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4"/>
        <w:rPr>
          <w:color w:val="000000" w:themeColor="text1"/>
        </w:rPr>
      </w:pPr>
      <w:r>
        <w:rPr>
          <w:color w:val="000000" w:themeColor="text1"/>
          <w:sz w:val="20"/>
        </w:rPr>
      </w:r>
      <w:r>
        <w:rPr>
          <w:color w:val="000000" w:themeColor="text1"/>
        </w:rPr>
        <w:t xml:space="preserve">Додаток </w:t>
      </w:r>
      <w:r/>
    </w:p>
    <w:p>
      <w:pPr>
        <w:ind w:left="5669" w:right="0" w:firstLine="0"/>
        <w:jc w:val="both"/>
        <w:spacing w:lineRule="auto" w:line="244"/>
        <w:rPr>
          <w:color w:val="000000"/>
          <w:sz w:val="20"/>
        </w:rPr>
      </w:pPr>
      <w:r>
        <w:rPr>
          <w:color w:val="000000" w:themeColor="text1"/>
        </w:rPr>
        <w:t xml:space="preserve">до рішення 32 сесії Менської міської ради 8 скликання 15.03.2023 №128 </w:t>
      </w:r>
      <w:r/>
    </w:p>
    <w:tbl>
      <w:tblPr>
        <w:tblW w:w="971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37"/>
        <w:gridCol w:w="3238"/>
        <w:gridCol w:w="3238"/>
      </w:tblGrid>
      <w:tr>
        <w:trPr/>
        <w:tc>
          <w:tcPr>
            <w:tcW w:w="3237" w:type="dxa"/>
            <w:textDirection w:val="lrTb"/>
            <w:noWrap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  <w:lang w:val="it-IT" w:eastAsia="it-IT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66890" cy="1581150"/>
                      <wp:effectExtent l="19050" t="0" r="0" b="0"/>
                      <wp:docPr id="1" name="Immagine 1" descr="Casteltermini – Stemma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Casteltermini – Stemma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67039" cy="15813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1.9pt;height:124.5pt;" stroked="f" strokeweight="0.75pt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</w:r>
            <w:r/>
          </w:p>
        </w:tc>
        <w:tc>
          <w:tcPr>
            <w:tcW w:w="3238" w:type="dxa"/>
            <w:textDirection w:val="lrTb"/>
            <w:noWrap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238" w:type="dxa"/>
            <w:textDirection w:val="lrTb"/>
            <w:noWrap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  <w:lang w:val="it-IT" w:eastAsia="it-IT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73480" cy="1515110"/>
                      <wp:effectExtent l="19050" t="0" r="7620" b="0"/>
                      <wp:docPr id="2" name="Immagine 7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7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73479" cy="15151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92.4pt;height:119.3pt;" stroked="f" strokeweight="0.75pt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jc w:val="center"/>
        <w:spacing w:lineRule="auto" w:line="244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it-IT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УГОДИ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СПІВДРУЖНІСТЬ ТА СПІВПРАЦЮ МІЖ ОРГАНАМИ МІСЦЕВОГО САМОВРЯДУВАННЯ КАСТЕЛЬТЕРМІНІ (ІТАЛІЙСЬКА РЕСПУБЛІКА) І МЕНСЬКОЮ ТЕРИТОРІАЛЬНОЮ ГРОМАДОЮ (УКРАЇНА)</w:t>
      </w:r>
      <w:r>
        <w:rPr>
          <w:b/>
          <w:color w:val="000000" w:themeColor="text1"/>
        </w:rPr>
      </w:r>
      <w:r/>
    </w:p>
    <w:p>
      <w:pPr>
        <w:jc w:val="both"/>
        <w:spacing w:lineRule="auto" w:line="244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it-IT"/>
        </w:rPr>
      </w:r>
      <w:r>
        <w:rPr>
          <w:color w:val="000000" w:themeColor="text1"/>
        </w:rPr>
      </w:r>
      <w:r/>
    </w:p>
    <w:p>
      <w:pPr>
        <w:jc w:val="both"/>
        <w:spacing w:lineRule="auto" w:line="244"/>
        <w:tabs>
          <w:tab w:val="left" w:pos="7370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Кастельтерміні </w:t>
      </w:r>
      <w:r>
        <w:rPr>
          <w:color w:val="000000" w:themeColor="text1"/>
          <w:sz w:val="28"/>
          <w:szCs w:val="28"/>
          <w:lang w:val="it-IT"/>
        </w:rPr>
        <w:tab/>
      </w:r>
      <w:r>
        <w:rPr>
          <w:color w:val="000000" w:themeColor="text1"/>
          <w:sz w:val="28"/>
          <w:szCs w:val="28"/>
          <w:lang w:val="it-IT"/>
        </w:rPr>
        <w:t xml:space="preserve">__.__.2023</w:t>
      </w:r>
      <w:r>
        <w:rPr>
          <w:color w:val="000000" w:themeColor="text1"/>
        </w:rPr>
      </w:r>
      <w:r/>
    </w:p>
    <w:p>
      <w:pPr>
        <w:jc w:val="both"/>
        <w:spacing w:lineRule="auto" w:line="2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spacing w:lineRule="auto" w:line="2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Муніципалітет Кастельтерміни (Італійська Республіка) в особі мера, як законного представника, Джоакіно НІКАСТРО та Менська територіальн</w:t>
      </w:r>
      <w:r>
        <w:rPr>
          <w:color w:val="000000" w:themeColor="text1"/>
          <w:sz w:val="28"/>
          <w:szCs w:val="28"/>
          <w:lang w:val="uk-UA"/>
        </w:rPr>
        <w:t xml:space="preserve">а гр</w:t>
      </w:r>
      <w:r>
        <w:rPr>
          <w:color w:val="000000" w:themeColor="text1"/>
          <w:sz w:val="28"/>
          <w:szCs w:val="28"/>
          <w:lang w:val="uk-UA"/>
        </w:rPr>
        <w:t xml:space="preserve">омада (Україна) в особі Менського міського голови Геннадія ПРИМАКОВА, надалі іменовані як Сторони, які засвідчують, що основною площею Партнерства є зміцнення відносин між народами, регіонами та громадами, сприяння розвитку співпраці та продук</w:t>
      </w:r>
      <w:r>
        <w:rPr>
          <w:color w:val="000000" w:themeColor="text1"/>
          <w:sz w:val="28"/>
          <w:szCs w:val="28"/>
          <w:lang w:val="uk-UA"/>
        </w:rPr>
        <w:t xml:space="preserve">тивного, багатостороннього та стимулювання зростання серед місцевих громад, беручи до уваги реалізацію спільних проектів у секторах економіки, безпеки, культури, освіти, туризму, медицини та спорту, укласти договір про партнерство, складається з десяти (</w:t>
      </w:r>
      <w:r>
        <w:rPr>
          <w:color w:val="000000" w:themeColor="text1"/>
          <w:sz w:val="28"/>
          <w:szCs w:val="28"/>
          <w:lang w:val="it-IT"/>
        </w:rPr>
        <w:t xml:space="preserve">10</w:t>
      </w:r>
      <w:r>
        <w:rPr>
          <w:color w:val="000000" w:themeColor="text1"/>
          <w:sz w:val="28"/>
          <w:szCs w:val="28"/>
          <w:lang w:val="uk-UA"/>
        </w:rPr>
        <w:t xml:space="preserve">) пунктів:</w:t>
      </w:r>
      <w:r>
        <w:rPr>
          <w:color w:val="000000" w:themeColor="text1"/>
        </w:rPr>
      </w:r>
      <w:r/>
    </w:p>
    <w:p>
      <w:pPr>
        <w:jc w:val="both"/>
        <w:spacing w:lineRule="auto" w:line="276"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1. Сторони зобов'язуються розвивати взаємовигідне співробітництво та сприяти обміну досвідом у таких сферах:</w:t>
      </w:r>
      <w:r>
        <w:rPr>
          <w:rStyle w:val="889"/>
          <w:color w:val="000000" w:themeColor="text1"/>
        </w:rPr>
      </w:r>
      <w:r/>
    </w:p>
    <w:p>
      <w:pPr>
        <w:pStyle w:val="876"/>
        <w:numPr>
          <w:ilvl w:val="0"/>
          <w:numId w:val="10"/>
        </w:numPr>
        <w:contextualSpacing w:val="true"/>
        <w:jc w:val="both"/>
        <w:spacing w:lineRule="auto" w:line="276"/>
        <w:widowControl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Розвиток освіти, культури, мистецтва та спорту, в тому числі:</w:t>
      </w:r>
      <w:r>
        <w:rPr>
          <w:rStyle w:val="889"/>
          <w:color w:val="000000" w:themeColor="text1"/>
        </w:rPr>
      </w:r>
      <w:r/>
    </w:p>
    <w:p>
      <w:pPr>
        <w:pStyle w:val="876"/>
        <w:numPr>
          <w:ilvl w:val="0"/>
          <w:numId w:val="11"/>
        </w:numPr>
        <w:contextualSpacing w:val="true"/>
        <w:jc w:val="both"/>
        <w:spacing w:lineRule="auto" w:line="276"/>
        <w:widowControl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впровадження сучасних освітніх проектів;</w:t>
      </w:r>
      <w:r>
        <w:rPr>
          <w:rStyle w:val="889"/>
          <w:color w:val="000000" w:themeColor="text1"/>
        </w:rPr>
      </w:r>
      <w:r/>
    </w:p>
    <w:p>
      <w:pPr>
        <w:pStyle w:val="876"/>
        <w:numPr>
          <w:ilvl w:val="0"/>
          <w:numId w:val="11"/>
        </w:numPr>
        <w:contextualSpacing w:val="true"/>
        <w:jc w:val="both"/>
        <w:spacing w:lineRule="auto" w:line="276"/>
        <w:widowControl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співпраця між навчальними закладами;</w:t>
      </w:r>
      <w:r>
        <w:rPr>
          <w:rStyle w:val="889"/>
          <w:color w:val="000000" w:themeColor="text1"/>
        </w:rPr>
      </w:r>
      <w:r/>
    </w:p>
    <w:p>
      <w:pPr>
        <w:pStyle w:val="876"/>
        <w:numPr>
          <w:ilvl w:val="0"/>
          <w:numId w:val="11"/>
        </w:numPr>
        <w:contextualSpacing w:val="true"/>
        <w:jc w:val="both"/>
        <w:spacing w:lineRule="auto" w:line="276"/>
        <w:widowControl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обмін шкільними делегаціями (вчителі та учні);</w:t>
      </w:r>
      <w:r>
        <w:rPr>
          <w:rStyle w:val="889"/>
          <w:color w:val="000000" w:themeColor="text1"/>
        </w:rPr>
      </w:r>
      <w:r/>
    </w:p>
    <w:p>
      <w:pPr>
        <w:pStyle w:val="876"/>
        <w:numPr>
          <w:ilvl w:val="0"/>
          <w:numId w:val="11"/>
        </w:numPr>
        <w:contextualSpacing w:val="true"/>
        <w:jc w:val="both"/>
        <w:spacing w:lineRule="auto" w:line="276"/>
        <w:widowControl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вирішення проблем молоді;</w:t>
      </w:r>
      <w:r>
        <w:rPr>
          <w:rStyle w:val="889"/>
          <w:color w:val="000000" w:themeColor="text1"/>
        </w:rPr>
      </w:r>
      <w:r/>
    </w:p>
    <w:p>
      <w:pPr>
        <w:pStyle w:val="876"/>
        <w:numPr>
          <w:ilvl w:val="0"/>
          <w:numId w:val="11"/>
        </w:numPr>
        <w:contextualSpacing w:val="true"/>
        <w:jc w:val="both"/>
        <w:spacing w:lineRule="auto" w:line="276"/>
        <w:widowControl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обмін інформацією про методику виховання дітей та молоді дошкільного та шкільного віку;</w:t>
      </w:r>
      <w:r>
        <w:rPr>
          <w:rStyle w:val="889"/>
          <w:color w:val="000000" w:themeColor="text1"/>
        </w:rPr>
      </w:r>
      <w:r/>
    </w:p>
    <w:p>
      <w:pPr>
        <w:pStyle w:val="876"/>
        <w:numPr>
          <w:ilvl w:val="0"/>
          <w:numId w:val="11"/>
        </w:numPr>
        <w:contextualSpacing w:val="true"/>
        <w:jc w:val="both"/>
        <w:spacing w:lineRule="auto" w:line="276"/>
        <w:widowControl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обмін муніципальною самодіяльністю;</w:t>
      </w:r>
      <w:r>
        <w:rPr>
          <w:rStyle w:val="889"/>
          <w:color w:val="000000" w:themeColor="text1"/>
        </w:rPr>
      </w:r>
      <w:r/>
    </w:p>
    <w:p>
      <w:pPr>
        <w:pStyle w:val="876"/>
        <w:numPr>
          <w:ilvl w:val="0"/>
          <w:numId w:val="11"/>
        </w:numPr>
        <w:contextualSpacing w:val="true"/>
        <w:jc w:val="both"/>
        <w:spacing w:lineRule="auto" w:line="276"/>
        <w:widowControl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співробітництво у сприянні культурній, мистецькій та історичній діяльності та поширенні законності;</w:t>
      </w:r>
      <w:r>
        <w:rPr>
          <w:rStyle w:val="889"/>
          <w:color w:val="000000" w:themeColor="text1"/>
        </w:rPr>
      </w:r>
      <w:r/>
    </w:p>
    <w:p>
      <w:pPr>
        <w:pStyle w:val="876"/>
        <w:numPr>
          <w:ilvl w:val="0"/>
          <w:numId w:val="11"/>
        </w:numPr>
        <w:contextualSpacing w:val="true"/>
        <w:jc w:val="both"/>
        <w:spacing w:lineRule="auto" w:line="276"/>
        <w:widowControl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обмін спортивними делегаціями;</w:t>
      </w:r>
      <w:r>
        <w:rPr>
          <w:rStyle w:val="889"/>
          <w:color w:val="000000" w:themeColor="text1"/>
        </w:rPr>
      </w:r>
      <w:r/>
    </w:p>
    <w:p>
      <w:pPr>
        <w:pStyle w:val="876"/>
        <w:numPr>
          <w:ilvl w:val="0"/>
          <w:numId w:val="11"/>
        </w:numPr>
        <w:contextualSpacing w:val="true"/>
        <w:jc w:val="both"/>
        <w:spacing w:lineRule="auto" w:line="276"/>
        <w:widowControl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організація спортивних змагань;</w:t>
      </w:r>
      <w:r>
        <w:rPr>
          <w:rStyle w:val="889"/>
          <w:color w:val="000000" w:themeColor="text1"/>
        </w:rPr>
      </w:r>
      <w:r/>
    </w:p>
    <w:p>
      <w:pPr>
        <w:pStyle w:val="876"/>
        <w:numPr>
          <w:ilvl w:val="0"/>
          <w:numId w:val="11"/>
        </w:numPr>
        <w:contextualSpacing w:val="true"/>
        <w:jc w:val="both"/>
        <w:spacing w:lineRule="auto" w:line="276"/>
        <w:widowControl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програми підтримки дітей та молоді;</w:t>
      </w:r>
      <w:r>
        <w:rPr>
          <w:rStyle w:val="889"/>
          <w:color w:val="000000" w:themeColor="text1"/>
        </w:rPr>
      </w:r>
      <w:r/>
    </w:p>
    <w:p>
      <w:pPr>
        <w:pStyle w:val="876"/>
        <w:numPr>
          <w:ilvl w:val="0"/>
          <w:numId w:val="11"/>
        </w:numPr>
        <w:contextualSpacing w:val="true"/>
        <w:jc w:val="both"/>
        <w:spacing w:lineRule="auto" w:line="276"/>
        <w:widowControl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</w: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екологія та раціональне використання природних ресурсів </w:t>
      </w: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шляхом запозичення передового досвіду місцевої влади;</w:t>
      </w:r>
      <w:r>
        <w:rPr>
          <w:rStyle w:val="889"/>
          <w:color w:val="000000" w:themeColor="text1"/>
        </w:rPr>
      </w:r>
      <w:r/>
    </w:p>
    <w:p>
      <w:pPr>
        <w:pStyle w:val="876"/>
        <w:numPr>
          <w:ilvl w:val="0"/>
          <w:numId w:val="11"/>
        </w:numPr>
        <w:contextualSpacing w:val="true"/>
        <w:jc w:val="both"/>
        <w:spacing w:lineRule="auto" w:line="276"/>
        <w:widowControl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розвиток туризму;</w:t>
      </w:r>
      <w:r>
        <w:rPr>
          <w:rStyle w:val="889"/>
          <w:color w:val="000000" w:themeColor="text1"/>
        </w:rPr>
      </w:r>
      <w:r/>
    </w:p>
    <w:p>
      <w:pPr>
        <w:pStyle w:val="876"/>
        <w:numPr>
          <w:ilvl w:val="0"/>
          <w:numId w:val="11"/>
        </w:numPr>
        <w:contextualSpacing w:val="true"/>
        <w:jc w:val="both"/>
        <w:spacing w:lineRule="auto" w:line="276"/>
        <w:widowControl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реалізація спільних програм підтримки;</w:t>
      </w:r>
      <w:r>
        <w:rPr>
          <w:rStyle w:val="889"/>
          <w:color w:val="000000" w:themeColor="text1"/>
        </w:rPr>
      </w:r>
      <w:r/>
    </w:p>
    <w:p>
      <w:pPr>
        <w:pStyle w:val="876"/>
        <w:numPr>
          <w:ilvl w:val="0"/>
          <w:numId w:val="11"/>
        </w:numPr>
        <w:contextualSpacing w:val="true"/>
        <w:jc w:val="both"/>
        <w:spacing w:lineRule="auto" w:line="276"/>
        <w:widowControl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розвиток бізнес-середовища;</w:t>
      </w:r>
      <w:r>
        <w:rPr>
          <w:rStyle w:val="889"/>
          <w:color w:val="000000" w:themeColor="text1"/>
        </w:rPr>
      </w:r>
      <w:r/>
    </w:p>
    <w:p>
      <w:pPr>
        <w:pStyle w:val="876"/>
        <w:numPr>
          <w:ilvl w:val="0"/>
          <w:numId w:val="11"/>
        </w:numPr>
        <w:contextualSpacing w:val="true"/>
        <w:jc w:val="both"/>
        <w:spacing w:lineRule="auto" w:line="276"/>
        <w:widowControl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підтримка соціального захисту (соціальна громада).</w:t>
      </w:r>
      <w:r>
        <w:rPr>
          <w:rStyle w:val="889"/>
          <w:color w:val="000000" w:themeColor="text1"/>
        </w:rPr>
      </w:r>
      <w:r/>
    </w:p>
    <w:p>
      <w:pPr>
        <w:jc w:val="both"/>
        <w:spacing w:lineRule="auto" w:line="276"/>
        <w:rPr>
          <w:rStyle w:val="889"/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2.</w:t>
      </w: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 Сторони обмінюються інформацією та впроваджують найкращі практики відповідно до статті 1 цієї Угоди.</w:t>
      </w:r>
      <w:r>
        <w:rPr>
          <w:rStyle w:val="889"/>
          <w:color w:val="000000" w:themeColor="text1"/>
          <w:sz w:val="28"/>
          <w:lang w:val="it-IT" w:eastAsia="it-IT"/>
        </w:rPr>
      </w:r>
      <w:r/>
    </w:p>
    <w:p>
      <w:pPr>
        <w:jc w:val="both"/>
        <w:spacing w:lineRule="auto" w:line="276"/>
        <w:rPr>
          <w:rStyle w:val="889"/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3. Сторони зобов'язуються дотримуватись законів і нормативних актів, чинних в Італійській Республіці та в Україні, в межах відповідної компетенції.</w:t>
      </w:r>
      <w:r>
        <w:rPr>
          <w:rStyle w:val="889"/>
          <w:color w:val="000000" w:themeColor="text1"/>
          <w:sz w:val="28"/>
          <w:lang w:val="it-IT" w:eastAsia="it-IT"/>
        </w:rPr>
      </w:r>
      <w:r/>
    </w:p>
    <w:p>
      <w:pPr>
        <w:jc w:val="both"/>
        <w:spacing w:lineRule="auto" w:line="276"/>
        <w:rPr>
          <w:rStyle w:val="889"/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4. Жодний тягар не обтяжуватиме бюджети Сторін у сфері проектів, заходів та спільної програми Партнерства.</w:t>
      </w:r>
      <w:r>
        <w:rPr>
          <w:rStyle w:val="889"/>
          <w:color w:val="000000" w:themeColor="text1"/>
          <w:sz w:val="28"/>
          <w:lang w:val="it-IT" w:eastAsia="it-IT"/>
        </w:rPr>
      </w:r>
      <w:r/>
    </w:p>
    <w:p>
      <w:pPr>
        <w:jc w:val="both"/>
        <w:spacing w:lineRule="auto" w:line="276"/>
        <w:rPr>
          <w:rStyle w:val="889"/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5. Сторони за взаємною згодою можуть вносити зміни та розширювати сферу діяльності Партнерства. Усі зміни та доповнення до договору оформляються відповідним актом, який підписується Сторонами.</w:t>
      </w:r>
      <w:r>
        <w:rPr>
          <w:rStyle w:val="889"/>
          <w:color w:val="000000" w:themeColor="text1"/>
          <w:sz w:val="28"/>
          <w:lang w:val="it-IT" w:eastAsia="it-IT"/>
        </w:rPr>
      </w:r>
      <w:r/>
    </w:p>
    <w:p>
      <w:pPr>
        <w:jc w:val="both"/>
        <w:spacing w:lineRule="auto" w:line="276"/>
        <w:rPr>
          <w:rStyle w:val="889"/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6. Розбіжності, що виникають при тлумаченні або застосуванні статей цієї Угоди, будуть вирішуватися шляхом переговорів між Сторонами.</w:t>
      </w:r>
      <w:r>
        <w:rPr>
          <w:rStyle w:val="889"/>
          <w:color w:val="000000" w:themeColor="text1"/>
          <w:sz w:val="28"/>
          <w:lang w:val="it-IT" w:eastAsia="it-IT"/>
        </w:rPr>
      </w:r>
      <w:r/>
    </w:p>
    <w:p>
      <w:pPr>
        <w:jc w:val="both"/>
        <w:spacing w:lineRule="auto" w:line="276"/>
        <w:rPr>
          <w:rStyle w:val="889"/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7. Кожна сторона має повне та виключне право розірвати Договір у будь-який час, повідомивши іншу Сторону в письмовій формі принаймні за місяць.</w:t>
      </w:r>
      <w:r>
        <w:rPr>
          <w:rStyle w:val="889"/>
          <w:color w:val="000000" w:themeColor="text1"/>
          <w:sz w:val="28"/>
          <w:lang w:val="it-IT" w:eastAsia="it-IT"/>
        </w:rPr>
      </w:r>
      <w:r/>
    </w:p>
    <w:p>
      <w:pPr>
        <w:jc w:val="both"/>
        <w:spacing w:lineRule="auto" w:line="276"/>
        <w:rPr>
          <w:rStyle w:val="889"/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8. Договір про партнерство укладено на п'ять (5) років. Договір може бути продовжений після закінчення терміну, підписаним Сторонами відповідним актом.</w:t>
      </w:r>
      <w:r>
        <w:rPr>
          <w:rStyle w:val="889"/>
          <w:color w:val="000000" w:themeColor="text1"/>
          <w:sz w:val="28"/>
          <w:lang w:val="it-IT" w:eastAsia="it-IT"/>
        </w:rPr>
      </w:r>
      <w:r/>
    </w:p>
    <w:p>
      <w:pPr>
        <w:jc w:val="both"/>
        <w:spacing w:lineRule="auto" w:line="276"/>
        <w:rPr>
          <w:rStyle w:val="889"/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9. Партнерський договір набирає чинності з дня підписання.</w:t>
      </w:r>
      <w:r>
        <w:rPr>
          <w:rStyle w:val="889"/>
          <w:color w:val="000000" w:themeColor="text1"/>
          <w:sz w:val="28"/>
          <w:lang w:val="it-IT" w:eastAsia="it-IT"/>
        </w:rPr>
      </w:r>
      <w:r/>
    </w:p>
    <w:p>
      <w:pPr>
        <w:jc w:val="both"/>
        <w:spacing w:lineRule="auto" w:line="276"/>
        <w:rPr>
          <w:color w:val="000000"/>
        </w:rPr>
      </w:pP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10. Договір підписано _____/03/2023 в двох примірниках, італійською та українсь</w:t>
      </w:r>
      <w:r>
        <w:rPr>
          <w:rStyle w:val="889"/>
          <w:color w:val="000000" w:themeColor="text1"/>
          <w:sz w:val="28"/>
          <w:szCs w:val="28"/>
          <w:lang w:val="it-IT" w:eastAsia="it-IT"/>
        </w:rPr>
        <w:t xml:space="preserve">кою мовами. Усі примірники мають однакову юридичну силу.</w:t>
      </w:r>
      <w:r>
        <w:rPr>
          <w:rStyle w:val="889"/>
          <w:color w:val="000000" w:themeColor="text1"/>
        </w:rPr>
      </w:r>
      <w:r/>
    </w:p>
    <w:p>
      <w:pPr>
        <w:ind w:left="360" w:firstLine="0"/>
        <w:jc w:val="both"/>
        <w:spacing w:lineRule="auto" w:line="2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jc w:val="both"/>
        <w:spacing w:lineRule="auto" w:line="244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it-IT"/>
        </w:rPr>
      </w:r>
      <w:r>
        <w:rPr>
          <w:color w:val="000000" w:themeColor="text1"/>
        </w:rPr>
      </w:r>
      <w:r/>
    </w:p>
    <w:p>
      <w:pPr>
        <w:jc w:val="both"/>
        <w:spacing w:lineRule="auto" w:line="244"/>
        <w:tabs>
          <w:tab w:val="left" w:pos="6236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it-IT"/>
        </w:rPr>
        <w:t xml:space="preserve">Me</w:t>
      </w:r>
      <w:r>
        <w:rPr>
          <w:color w:val="000000" w:themeColor="text1"/>
          <w:sz w:val="28"/>
          <w:szCs w:val="28"/>
          <w:lang w:val="uk-UA"/>
        </w:rPr>
        <w:t xml:space="preserve">р/Юридичний представник </w:t>
      </w:r>
      <w:r>
        <w:rPr>
          <w:color w:val="000000" w:themeColor="text1"/>
          <w:sz w:val="28"/>
          <w:szCs w:val="28"/>
          <w:lang w:val="it-IT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Менський міський голова</w:t>
      </w:r>
      <w:r>
        <w:rPr>
          <w:color w:val="000000" w:themeColor="text1"/>
        </w:rPr>
      </w:r>
      <w:r/>
    </w:p>
    <w:p>
      <w:pPr>
        <w:jc w:val="both"/>
        <w:spacing w:lineRule="auto" w:line="244"/>
        <w:tabs>
          <w:tab w:val="left" w:pos="6236" w:leader="none"/>
        </w:tabs>
        <w:rPr>
          <w:color w:val="000000"/>
          <w:sz w:val="28"/>
          <w:szCs w:val="28"/>
          <w:highlight w:val="none"/>
          <w:lang w:val="it-IT"/>
        </w:rPr>
      </w:pPr>
      <w:r>
        <w:rPr>
          <w:color w:val="000000" w:themeColor="text1"/>
          <w:sz w:val="28"/>
          <w:szCs w:val="28"/>
          <w:lang w:val="uk-UA"/>
        </w:rPr>
        <w:t xml:space="preserve">Муніципалітету</w:t>
      </w:r>
      <w:r>
        <w:rPr>
          <w:color w:val="000000" w:themeColor="text1"/>
          <w:sz w:val="28"/>
          <w:szCs w:val="28"/>
          <w:lang w:val="it-IT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Кастельтермін</w:t>
      </w:r>
      <w:r>
        <w:rPr>
          <w:color w:val="000000" w:themeColor="text1"/>
          <w:sz w:val="28"/>
          <w:szCs w:val="28"/>
          <w:lang w:val="it-IT"/>
        </w:rPr>
        <w:tab/>
      </w:r>
      <w:r>
        <w:rPr>
          <w:color w:val="000000" w:themeColor="text1"/>
        </w:rPr>
      </w:r>
      <w:r/>
    </w:p>
    <w:p>
      <w:pPr>
        <w:jc w:val="both"/>
        <w:spacing w:lineRule="auto" w:line="244"/>
        <w:tabs>
          <w:tab w:val="left" w:pos="6236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highlight w:val="none"/>
          <w:lang w:val="it-IT"/>
        </w:rPr>
      </w:r>
      <w:r>
        <w:rPr>
          <w:color w:val="000000" w:themeColor="text1"/>
          <w:sz w:val="28"/>
          <w:szCs w:val="28"/>
          <w:highlight w:val="none"/>
          <w:lang w:val="it-IT"/>
        </w:rPr>
      </w:r>
      <w:r/>
    </w:p>
    <w:p>
      <w:pPr>
        <w:jc w:val="both"/>
        <w:spacing w:lineRule="auto" w:line="244"/>
        <w:tabs>
          <w:tab w:val="left" w:pos="6236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it-IT"/>
        </w:rPr>
        <w:t xml:space="preserve">_______________________ </w:t>
      </w:r>
      <w:r>
        <w:rPr>
          <w:color w:val="000000" w:themeColor="text1"/>
          <w:sz w:val="28"/>
          <w:szCs w:val="28"/>
          <w:lang w:val="it-IT"/>
        </w:rPr>
        <w:tab/>
      </w:r>
      <w:r>
        <w:rPr>
          <w:color w:val="000000" w:themeColor="text1"/>
          <w:sz w:val="28"/>
          <w:szCs w:val="28"/>
          <w:lang w:val="it-IT"/>
        </w:rPr>
        <w:t xml:space="preserve">____________________</w:t>
      </w:r>
      <w:r>
        <w:rPr>
          <w:color w:val="000000" w:themeColor="text1"/>
        </w:rPr>
      </w:r>
      <w:r/>
    </w:p>
    <w:p>
      <w:pPr>
        <w:jc w:val="both"/>
        <w:spacing w:lineRule="auto" w:line="244"/>
        <w:tabs>
          <w:tab w:val="left" w:pos="6236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it-IT"/>
        </w:rPr>
      </w:r>
      <w:r>
        <w:rPr>
          <w:color w:val="000000" w:themeColor="text1"/>
          <w:sz w:val="28"/>
          <w:szCs w:val="28"/>
          <w:lang w:val="uk-UA"/>
        </w:rPr>
        <w:t xml:space="preserve">Джоакіно НІКАСТРО</w:t>
      </w:r>
      <w:r>
        <w:rPr>
          <w:color w:val="000000" w:themeColor="text1"/>
          <w:sz w:val="28"/>
          <w:szCs w:val="28"/>
          <w:lang w:val="it-IT"/>
        </w:rPr>
        <w:tab/>
      </w:r>
      <w:r>
        <w:rPr>
          <w:color w:val="000000" w:themeColor="text1"/>
          <w:sz w:val="28"/>
          <w:szCs w:val="28"/>
          <w:lang w:val="it-IT"/>
        </w:rPr>
        <w:t xml:space="preserve">Геннадій ПРИМАКОВ</w:t>
      </w:r>
      <w:r>
        <w:rPr>
          <w:color w:val="000000" w:themeColor="text1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continuous"/>
      <w:pgSz w:w="11840" w:h="16900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871"/>
      </w:pPr>
      <w:r>
        <w:separator/>
      </w:r>
      <w:r/>
    </w:p>
  </w:endnote>
  <w:endnote w:type="continuationSeparator" w:id="0">
    <w:p>
      <w:pPr>
        <w:pStyle w:val="871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871"/>
      </w:pPr>
      <w:r>
        <w:separator/>
      </w:r>
      <w:r/>
    </w:p>
  </w:footnote>
  <w:footnote w:type="continuationSeparator" w:id="0">
    <w:p>
      <w:pPr>
        <w:pStyle w:val="871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53" w:hanging="356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764" w:hanging="356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668" w:hanging="356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572" w:hanging="35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476" w:hanging="35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380" w:hanging="35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284" w:hanging="35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189" w:hanging="35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093" w:hanging="35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22" w:hanging="368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047" w:hanging="368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1975" w:hanging="368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902" w:hanging="368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830" w:hanging="368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758" w:hanging="368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685" w:hanging="368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6613" w:hanging="368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540" w:hanging="368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7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basedOn w:val="867"/>
    <w:link w:val="872"/>
    <w:uiPriority w:val="9"/>
    <w:rPr>
      <w:rFonts w:ascii="Arial" w:hAnsi="Arial" w:cs="Arial" w:eastAsia="Arial"/>
      <w:sz w:val="40"/>
      <w:szCs w:val="40"/>
    </w:rPr>
  </w:style>
  <w:style w:type="character" w:styleId="699">
    <w:name w:val="Heading 2 Char"/>
    <w:basedOn w:val="867"/>
    <w:link w:val="873"/>
    <w:uiPriority w:val="9"/>
    <w:rPr>
      <w:rFonts w:ascii="Arial" w:hAnsi="Arial" w:cs="Arial" w:eastAsia="Arial"/>
      <w:sz w:val="34"/>
    </w:rPr>
  </w:style>
  <w:style w:type="character" w:styleId="700">
    <w:name w:val="Heading 3 Char"/>
    <w:basedOn w:val="867"/>
    <w:link w:val="874"/>
    <w:uiPriority w:val="9"/>
    <w:rPr>
      <w:rFonts w:ascii="Arial" w:hAnsi="Arial" w:cs="Arial" w:eastAsia="Arial"/>
      <w:sz w:val="30"/>
      <w:szCs w:val="30"/>
    </w:rPr>
  </w:style>
  <w:style w:type="paragraph" w:styleId="701">
    <w:name w:val="Heading 4"/>
    <w:basedOn w:val="866"/>
    <w:next w:val="866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>
    <w:name w:val="Heading 4 Char"/>
    <w:basedOn w:val="86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>
    <w:name w:val="Heading 5"/>
    <w:basedOn w:val="866"/>
    <w:next w:val="866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>
    <w:name w:val="Heading 5 Char"/>
    <w:basedOn w:val="867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>
    <w:name w:val="Heading 6"/>
    <w:basedOn w:val="866"/>
    <w:next w:val="866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6">
    <w:name w:val="Heading 6 Char"/>
    <w:basedOn w:val="867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>
    <w:name w:val="Heading 7"/>
    <w:basedOn w:val="866"/>
    <w:next w:val="866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8">
    <w:name w:val="Heading 7 Char"/>
    <w:basedOn w:val="867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>
    <w:name w:val="Heading 8"/>
    <w:basedOn w:val="866"/>
    <w:next w:val="866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0">
    <w:name w:val="Heading 8 Char"/>
    <w:basedOn w:val="867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>
    <w:name w:val="Heading 9"/>
    <w:basedOn w:val="866"/>
    <w:next w:val="866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>
    <w:name w:val="Heading 9 Char"/>
    <w:basedOn w:val="867"/>
    <w:link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713">
    <w:name w:val="Title Char"/>
    <w:basedOn w:val="867"/>
    <w:link w:val="875"/>
    <w:uiPriority w:val="10"/>
    <w:rPr>
      <w:sz w:val="48"/>
      <w:szCs w:val="48"/>
    </w:rPr>
  </w:style>
  <w:style w:type="paragraph" w:styleId="714">
    <w:name w:val="Subtitle"/>
    <w:basedOn w:val="866"/>
    <w:next w:val="866"/>
    <w:link w:val="715"/>
    <w:qFormat/>
    <w:uiPriority w:val="11"/>
    <w:rPr>
      <w:sz w:val="24"/>
      <w:szCs w:val="24"/>
    </w:rPr>
    <w:pPr>
      <w:spacing w:after="200" w:before="200"/>
    </w:pPr>
  </w:style>
  <w:style w:type="character" w:styleId="715">
    <w:name w:val="Subtitle Char"/>
    <w:basedOn w:val="867"/>
    <w:link w:val="714"/>
    <w:uiPriority w:val="11"/>
    <w:rPr>
      <w:sz w:val="24"/>
      <w:szCs w:val="24"/>
    </w:rPr>
  </w:style>
  <w:style w:type="paragraph" w:styleId="716">
    <w:name w:val="Quote"/>
    <w:basedOn w:val="866"/>
    <w:next w:val="866"/>
    <w:link w:val="717"/>
    <w:qFormat/>
    <w:uiPriority w:val="29"/>
    <w:rPr>
      <w:i/>
    </w:rPr>
    <w:pPr>
      <w:ind w:left="720" w:right="720"/>
    </w:pPr>
  </w:style>
  <w:style w:type="character" w:styleId="717">
    <w:name w:val="Quote Char"/>
    <w:link w:val="716"/>
    <w:uiPriority w:val="29"/>
    <w:rPr>
      <w:i/>
    </w:rPr>
  </w:style>
  <w:style w:type="paragraph" w:styleId="718">
    <w:name w:val="Intense Quote"/>
    <w:basedOn w:val="866"/>
    <w:next w:val="866"/>
    <w:link w:val="71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>
    <w:name w:val="Intense Quote Char"/>
    <w:link w:val="718"/>
    <w:uiPriority w:val="30"/>
    <w:rPr>
      <w:i/>
    </w:rPr>
  </w:style>
  <w:style w:type="character" w:styleId="720">
    <w:name w:val="Header Char"/>
    <w:basedOn w:val="867"/>
    <w:link w:val="881"/>
    <w:uiPriority w:val="99"/>
  </w:style>
  <w:style w:type="character" w:styleId="721">
    <w:name w:val="Footer Char"/>
    <w:basedOn w:val="867"/>
    <w:link w:val="883"/>
    <w:uiPriority w:val="99"/>
  </w:style>
  <w:style w:type="paragraph" w:styleId="722">
    <w:name w:val="Caption"/>
    <w:basedOn w:val="866"/>
    <w:next w:val="8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883"/>
    <w:uiPriority w:val="99"/>
  </w:style>
  <w:style w:type="table" w:styleId="724">
    <w:name w:val="Table Grid Light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4 - Accent 1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3">
    <w:name w:val="Grid Table 4 - Accent 2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Grid Table 4 - Accent 3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5">
    <w:name w:val="Grid Table 4 - Accent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Grid Table 4 - Accent 5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7">
    <w:name w:val="Grid Table 4 - Accent 6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8">
    <w:name w:val="Grid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5">
    <w:name w:val="Grid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7">
    <w:name w:val="List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8">
    <w:name w:val="List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9">
    <w:name w:val="List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0">
    <w:name w:val="List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1">
    <w:name w:val="List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2">
    <w:name w:val="List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3">
    <w:name w:val="List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6">
    <w:name w:val="List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7">
    <w:name w:val="List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8">
    <w:name w:val="List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9">
    <w:name w:val="List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0">
    <w:name w:val="List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1">
    <w:name w:val="List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3">
    <w:name w:val="Bordered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4">
    <w:name w:val="Bordered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5">
    <w:name w:val="Bordered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6">
    <w:name w:val="Bordered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7">
    <w:name w:val="Bordered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8">
    <w:name w:val="Bordered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9">
    <w:name w:val="footnote text"/>
    <w:basedOn w:val="866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basedOn w:val="867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7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qFormat/>
    <w:uiPriority w:val="1"/>
    <w:rPr>
      <w:rFonts w:ascii="Times New Roman" w:hAnsi="Times New Roman" w:cs="Times New Roman" w:eastAsia="Times New Roman"/>
    </w:rPr>
  </w:style>
  <w:style w:type="character" w:styleId="867" w:default="1">
    <w:name w:val="Default Paragraph Font"/>
    <w:uiPriority w:val="1"/>
    <w:unhideWhenUsed/>
  </w:style>
  <w:style w:type="table" w:styleId="86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table" w:styleId="870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71">
    <w:name w:val="Body Text"/>
    <w:basedOn w:val="866"/>
    <w:qFormat/>
    <w:uiPriority w:val="1"/>
  </w:style>
  <w:style w:type="paragraph" w:styleId="872" w:customStyle="1">
    <w:name w:val="Heading 1"/>
    <w:basedOn w:val="866"/>
    <w:qFormat/>
    <w:uiPriority w:val="1"/>
    <w:rPr>
      <w:b/>
      <w:bCs/>
      <w:sz w:val="27"/>
      <w:szCs w:val="27"/>
    </w:rPr>
    <w:pPr>
      <w:ind w:left="2989" w:right="2978"/>
      <w:jc w:val="center"/>
      <w:outlineLvl w:val="1"/>
    </w:pPr>
  </w:style>
  <w:style w:type="paragraph" w:styleId="873" w:customStyle="1">
    <w:name w:val="Heading 2"/>
    <w:basedOn w:val="866"/>
    <w:qFormat/>
    <w:uiPriority w:val="1"/>
    <w:rPr>
      <w:sz w:val="27"/>
      <w:szCs w:val="27"/>
    </w:rPr>
    <w:pPr>
      <w:ind w:left="2334" w:right="2341"/>
      <w:jc w:val="center"/>
      <w:spacing w:before="89"/>
      <w:outlineLvl w:val="2"/>
    </w:pPr>
  </w:style>
  <w:style w:type="paragraph" w:styleId="874" w:customStyle="1">
    <w:name w:val="Heading 3"/>
    <w:basedOn w:val="866"/>
    <w:qFormat/>
    <w:uiPriority w:val="1"/>
    <w:rPr>
      <w:b/>
      <w:bCs/>
    </w:rPr>
    <w:pPr>
      <w:ind w:left="155"/>
      <w:outlineLvl w:val="3"/>
    </w:pPr>
  </w:style>
  <w:style w:type="paragraph" w:styleId="875">
    <w:name w:val="Title"/>
    <w:basedOn w:val="866"/>
    <w:qFormat/>
    <w:uiPriority w:val="1"/>
    <w:rPr>
      <w:b/>
      <w:bCs/>
      <w:sz w:val="40"/>
      <w:szCs w:val="40"/>
    </w:rPr>
    <w:pPr>
      <w:ind w:right="77"/>
      <w:jc w:val="center"/>
      <w:spacing w:lineRule="exact" w:line="485" w:before="84"/>
    </w:pPr>
  </w:style>
  <w:style w:type="paragraph" w:styleId="876">
    <w:name w:val="List Paragraph"/>
    <w:basedOn w:val="866"/>
    <w:qFormat/>
    <w:uiPriority w:val="34"/>
    <w:pPr>
      <w:ind w:left="121" w:hanging="576"/>
    </w:pPr>
  </w:style>
  <w:style w:type="paragraph" w:styleId="877" w:customStyle="1">
    <w:name w:val="Table Paragraph"/>
    <w:basedOn w:val="866"/>
    <w:qFormat/>
    <w:uiPriority w:val="1"/>
  </w:style>
  <w:style w:type="paragraph" w:styleId="878">
    <w:name w:val="Balloon Text"/>
    <w:basedOn w:val="866"/>
    <w:link w:val="879"/>
    <w:uiPriority w:val="99"/>
    <w:semiHidden/>
    <w:unhideWhenUsed/>
    <w:rPr>
      <w:rFonts w:ascii="Tahoma" w:hAnsi="Tahoma" w:cs="Tahoma"/>
      <w:sz w:val="16"/>
      <w:szCs w:val="16"/>
    </w:rPr>
  </w:style>
  <w:style w:type="character" w:styleId="879" w:customStyle="1">
    <w:name w:val="Testo fumetto Carattere"/>
    <w:basedOn w:val="867"/>
    <w:link w:val="878"/>
    <w:uiPriority w:val="99"/>
    <w:semiHidden/>
    <w:rPr>
      <w:rFonts w:ascii="Tahoma" w:hAnsi="Tahoma" w:cs="Tahoma" w:eastAsia="Times New Roman"/>
      <w:sz w:val="16"/>
      <w:szCs w:val="16"/>
    </w:rPr>
  </w:style>
  <w:style w:type="table" w:styleId="880">
    <w:name w:val="Table Grid"/>
    <w:basedOn w:val="868"/>
    <w:uiPriority w:val="59"/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1">
    <w:name w:val="Header"/>
    <w:basedOn w:val="866"/>
    <w:link w:val="882"/>
    <w:uiPriority w:val="99"/>
    <w:semiHidden/>
    <w:unhideWhenUsed/>
    <w:pPr>
      <w:tabs>
        <w:tab w:val="center" w:pos="4819" w:leader="none"/>
        <w:tab w:val="right" w:pos="9638" w:leader="none"/>
      </w:tabs>
    </w:pPr>
  </w:style>
  <w:style w:type="character" w:styleId="882" w:customStyle="1">
    <w:name w:val="Intestazione Carattere"/>
    <w:basedOn w:val="867"/>
    <w:link w:val="881"/>
    <w:uiPriority w:val="99"/>
    <w:semiHidden/>
    <w:rPr>
      <w:rFonts w:ascii="Times New Roman" w:hAnsi="Times New Roman" w:cs="Times New Roman" w:eastAsia="Times New Roman"/>
    </w:rPr>
  </w:style>
  <w:style w:type="paragraph" w:styleId="883">
    <w:name w:val="Footer"/>
    <w:basedOn w:val="866"/>
    <w:link w:val="884"/>
    <w:uiPriority w:val="99"/>
    <w:unhideWhenUsed/>
    <w:pPr>
      <w:tabs>
        <w:tab w:val="center" w:pos="4819" w:leader="none"/>
        <w:tab w:val="right" w:pos="9638" w:leader="none"/>
      </w:tabs>
    </w:pPr>
  </w:style>
  <w:style w:type="character" w:styleId="884" w:customStyle="1">
    <w:name w:val="Piè di pagina Carattere"/>
    <w:basedOn w:val="867"/>
    <w:link w:val="883"/>
    <w:uiPriority w:val="99"/>
    <w:rPr>
      <w:rFonts w:ascii="Times New Roman" w:hAnsi="Times New Roman" w:cs="Times New Roman" w:eastAsia="Times New Roman"/>
    </w:rPr>
  </w:style>
  <w:style w:type="character" w:styleId="885">
    <w:name w:val="Hyperlink"/>
    <w:basedOn w:val="867"/>
    <w:uiPriority w:val="99"/>
    <w:semiHidden/>
    <w:unhideWhenUsed/>
    <w:rPr>
      <w:color w:val="0000FF"/>
      <w:u w:val="single"/>
    </w:rPr>
  </w:style>
  <w:style w:type="paragraph" w:styleId="886">
    <w:name w:val="No Spacing"/>
    <w:qFormat/>
    <w:uiPriority w:val="1"/>
    <w:rPr>
      <w:rFonts w:ascii="Times New Roman" w:hAnsi="Times New Roman" w:cs="Times New Roman" w:eastAsia="Times New Roman"/>
    </w:rPr>
  </w:style>
  <w:style w:type="paragraph" w:styleId="887">
    <w:name w:val="HTML Preformatted"/>
    <w:basedOn w:val="866"/>
    <w:link w:val="888"/>
    <w:uiPriority w:val="99"/>
    <w:unhideWhenUsed/>
    <w:rPr>
      <w:rFonts w:ascii="Courier New" w:hAnsi="Courier New" w:cs="Courier New"/>
      <w:sz w:val="20"/>
      <w:szCs w:val="20"/>
      <w:lang w:val="uk" w:eastAsia="it-IT"/>
    </w:rPr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88" w:customStyle="1">
    <w:name w:val="Preformattato HTML Carattere"/>
    <w:basedOn w:val="867"/>
    <w:link w:val="887"/>
    <w:uiPriority w:val="99"/>
    <w:rPr>
      <w:rFonts w:ascii="Courier New" w:hAnsi="Courier New" w:cs="Courier New" w:eastAsia="Times New Roman"/>
      <w:sz w:val="20"/>
      <w:szCs w:val="20"/>
      <w:lang w:val="uk" w:eastAsia="it-IT"/>
    </w:rPr>
  </w:style>
  <w:style w:type="character" w:styleId="889" w:customStyle="1">
    <w:name w:val="y2iqfc"/>
    <w:basedOn w:val="86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Relationship Id="rId16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98FD348-9367-4170-B02A-5BEB3ABA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СТАЛЬНИЧЕНКО Юрій Валерійович</cp:lastModifiedBy>
  <cp:revision>16</cp:revision>
  <dcterms:created xsi:type="dcterms:W3CDTF">2023-03-08T19:43:00Z</dcterms:created>
  <dcterms:modified xsi:type="dcterms:W3CDTF">2023-03-16T10:07:39Z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PFU ScanSnap Manager 5.5.10 #S1500</vt:lpwstr>
  </property>
  <property fmtid="{D5CDD505-2E9C-101B-9397-08002B2CF9AE}" pid="4" name="LastSaved">
    <vt:filetime>2023-03-08T00:00:00Z</vt:filetime>
  </property>
</Properties>
</file>