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3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uk-UA"/>
        </w:rPr>
        <w:t xml:space="preserve"> </w:t>
      </w:r>
      <w:r/>
    </w:p>
    <w:p>
      <w:pPr>
        <w:pStyle w:val="103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34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3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34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1034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 березня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91</w:t>
      </w:r>
      <w:r/>
    </w:p>
    <w:p>
      <w:pPr>
        <w:pStyle w:val="1034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1034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1034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1034"/>
        <w:ind w:firstLine="567"/>
        <w:jc w:val="both"/>
        <w:spacing w:after="0" w:afterAutospacing="0" w:before="0" w:beforeAutospacing="0"/>
        <w:rPr>
          <w:color w:val="FF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              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з метою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заохочення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жителів громади, які активно допомагали в час </w:t>
      </w:r>
      <w:r>
        <w:rPr>
          <w:rFonts w:ascii="Times New Roman" w:hAnsi="Times New Roman" w:cs="Times New Roman"/>
          <w:sz w:val="28"/>
          <w:szCs w:val="28"/>
        </w:rPr>
        <w:t xml:space="preserve">вторгнення російських військ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на територію громади</w:t>
      </w:r>
      <w:r>
        <w:rPr>
          <w:color w:val="auto"/>
          <w:sz w:val="28"/>
          <w:szCs w:val="28"/>
        </w:rPr>
        <w:t xml:space="preserve"> та займають  активну життєву позицію: </w:t>
      </w:r>
      <w:r>
        <w:rPr>
          <w:color w:val="FF0000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Оголосити Подяку Менської міської ради: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1)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Педагогічному колективу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Синявського закладу загальної середньої освіти І-ІІІ ст. Менської міської ради,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а проявлені патріотизм та відданість українському народу з перших днів російської агресії на Україну, формування у школярів та молоді національно-свідомої громадянської позиції, виховання патріотизму та добросердечності, прищеплення навичок благодійності,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сприяння розвитку волонтерського руху</w:t>
      </w:r>
      <w:r>
        <w:t xml:space="preserve">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Трудовому колективу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Синявського закладу дошкільної освіти (дитячий садок) «ДЗВІНОЧОК» загального типу Менської міської ради,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 проявлені патріотизм та відданість українському народу з перших днів російської агресії на Україну,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свідому громадську позицію,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сумлінну працю, активну благодійну  діяльність, сприяння розвитку волонтерського руху</w:t>
      </w:r>
      <w: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 проявлені патріотизм та відданість українському народу з перших днів російської агресії на Україну,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свідому громадську позицію,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сумлінну працю, активну благодійну діяльність</w:t>
      </w:r>
      <w:r>
        <w:t xml:space="preserve"> 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3"/>
        <w:numPr>
          <w:ilvl w:val="0"/>
          <w:numId w:val="79"/>
        </w:numPr>
        <w:jc w:val="both"/>
        <w:spacing w:lineRule="auto" w:line="240" w:after="0" w:afterAutospacing="0"/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ДОНЕЦЬ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Наталії Анатоліївні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sz w:val="32"/>
          <w:szCs w:val="32"/>
        </w:rPr>
      </w:r>
      <w:r/>
    </w:p>
    <w:p>
      <w:pPr>
        <w:pStyle w:val="873"/>
        <w:numPr>
          <w:ilvl w:val="0"/>
          <w:numId w:val="77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ДОНЦЮ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Олександру Васильовичу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жителю с.Синявка;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7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КУЗЬОМКУ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Миколі Івановичу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жителю с.Синявка;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7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НАЛИВАЙКО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Ганні Володимирівні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7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КОЛОТУШІ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Віктору Леонідовичу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жителю с.Синявка;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СОЛОМАСІ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Олександру Михайловичу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жителю с.Синявка;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НІКУЛІНУ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Зореславу Яковлевичу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жителю с.Синявка;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ЗІНЧЕНКО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Оксані Олександрівні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ХУРСІ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Оксані Олександрівні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СЕМКО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Валентині Олександрівні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БАГЛАЙ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Надії Іванівні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ГОРДЄЄВІЙ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Ользі Сергіївні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КЛЄСТОВІЙ Ніні Сергіївні, жительці с.Синявка;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ГРИШАЙ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Наталії Анатоліївні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СТАРОДУБ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Любові Іванівні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КУЗЬОМКО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Ользі Віталіївні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СВИРИДОК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Тамарі Павлівні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ХІЛЬ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Ганні Василівні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АЛЕКСЮК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Наталії Анатоліївні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ДУБРОВНІ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Олені Михайлівні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ПЄСКОВІЙ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Оксані Євгенівні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САМОЙЛОВІЙ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Ніні Григорівні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ЯКОВЕНКО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Валентині Михайлівні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8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КОРІНЬ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Ніні Федорівні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с.Синявка;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6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САМУСЕНКО Надії Михайлівні,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</w:r>
      <w:r/>
    </w:p>
    <w:p>
      <w:pPr>
        <w:pStyle w:val="873"/>
        <w:numPr>
          <w:ilvl w:val="0"/>
          <w:numId w:val="76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ДУБРОВНІЙ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Ніні Іванівні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завідувачу ФП с.Городище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«Менський центр первинної медико-санітарної допомоги»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Менської міської ради;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6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КОСТЕНКУ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Леоніду Миколайовичу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жителю с.Городище;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6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ПЯСКОВСЬКІЙ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Наталії Миколаївні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с.Городище;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6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ЦАРЕНКО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Світлані Миколаївні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с.Городище;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6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ПОГРЕБНІЙ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Ніні Олександрівні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с.Городище;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6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ІЛЛЯШЕНКО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Валентині Віталіївні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с.Городище;</w:t>
        <w:tab/>
        <w:tab/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873"/>
        <w:numPr>
          <w:ilvl w:val="0"/>
          <w:numId w:val="76"/>
        </w:numPr>
        <w:jc w:val="both"/>
        <w:spacing w:lineRule="auto" w:line="204" w:after="0" w:afterAutospacing="0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ШАБЕЛ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 Любові Адамівні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жительці с.Городище.</w:t>
      </w:r>
      <w:r>
        <w:rPr>
          <w:b w:val="false"/>
          <w:bCs w:val="false"/>
          <w:color w:val="000000" w:themeColor="text1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b w:val="false"/>
          <w:bCs w:val="false"/>
          <w:color w:val="auto"/>
          <w:sz w:val="28"/>
          <w:szCs w:val="28"/>
          <w:highlight w:val="none"/>
        </w:rPr>
      </w:r>
      <w:r>
        <w:rPr>
          <w:b w:val="false"/>
          <w:bCs w:val="false"/>
          <w:color w:val="auto"/>
          <w:sz w:val="28"/>
          <w:szCs w:val="28"/>
          <w:highlight w:val="none"/>
        </w:rPr>
      </w:r>
      <w:r/>
    </w:p>
    <w:p>
      <w:pPr>
        <w:pStyle w:val="1034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fldSimple w:instr="PAGE \* MERGEFORMAT">
      <w:r>
        <w:t xml:space="preserve">1</w:t>
      </w:r>
    </w:fldSimple>
    <w:r/>
    <w:r/>
  </w:p>
  <w:p>
    <w:pPr>
      <w:pStyle w:val="88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50">
    <w:name w:val="Caption Char"/>
    <w:basedOn w:val="887"/>
    <w:link w:val="885"/>
    <w:uiPriority w:val="99"/>
  </w:style>
  <w:style w:type="paragraph" w:styleId="851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52">
    <w:name w:val="Heading 1"/>
    <w:basedOn w:val="851"/>
    <w:next w:val="851"/>
    <w:link w:val="864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53">
    <w:name w:val="Heading 2"/>
    <w:basedOn w:val="851"/>
    <w:next w:val="851"/>
    <w:link w:val="865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54">
    <w:name w:val="Heading 3"/>
    <w:basedOn w:val="851"/>
    <w:next w:val="851"/>
    <w:link w:val="866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55">
    <w:name w:val="Heading 4"/>
    <w:basedOn w:val="851"/>
    <w:next w:val="851"/>
    <w:link w:val="86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56">
    <w:name w:val="Heading 5"/>
    <w:basedOn w:val="851"/>
    <w:next w:val="851"/>
    <w:link w:val="86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57">
    <w:name w:val="Heading 6"/>
    <w:basedOn w:val="851"/>
    <w:next w:val="851"/>
    <w:link w:val="869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58">
    <w:name w:val="Heading 7"/>
    <w:basedOn w:val="851"/>
    <w:next w:val="851"/>
    <w:link w:val="870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59">
    <w:name w:val="Heading 8"/>
    <w:basedOn w:val="851"/>
    <w:next w:val="851"/>
    <w:link w:val="871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60">
    <w:name w:val="Heading 9"/>
    <w:basedOn w:val="851"/>
    <w:next w:val="851"/>
    <w:link w:val="87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61" w:default="1">
    <w:name w:val="Default Paragraph Font"/>
    <w:uiPriority w:val="99"/>
    <w:semiHidden/>
  </w:style>
  <w:style w:type="table" w:styleId="8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character" w:styleId="864" w:customStyle="1">
    <w:name w:val="Heading 1 Char"/>
    <w:basedOn w:val="861"/>
    <w:link w:val="852"/>
    <w:uiPriority w:val="99"/>
    <w:rPr>
      <w:rFonts w:ascii="Arial" w:hAnsi="Arial" w:cs="Arial" w:eastAsia="Times New Roman"/>
      <w:sz w:val="40"/>
      <w:szCs w:val="40"/>
    </w:rPr>
  </w:style>
  <w:style w:type="character" w:styleId="865" w:customStyle="1">
    <w:name w:val="Heading 2 Char"/>
    <w:basedOn w:val="861"/>
    <w:link w:val="853"/>
    <w:uiPriority w:val="99"/>
    <w:rPr>
      <w:rFonts w:ascii="Arial" w:hAnsi="Arial" w:cs="Arial" w:eastAsia="Times New Roman"/>
      <w:sz w:val="34"/>
    </w:rPr>
  </w:style>
  <w:style w:type="character" w:styleId="866" w:customStyle="1">
    <w:name w:val="Heading 3 Char"/>
    <w:basedOn w:val="861"/>
    <w:link w:val="854"/>
    <w:uiPriority w:val="99"/>
    <w:rPr>
      <w:rFonts w:ascii="Arial" w:hAnsi="Arial" w:cs="Arial" w:eastAsia="Times New Roman"/>
      <w:sz w:val="30"/>
      <w:szCs w:val="30"/>
    </w:rPr>
  </w:style>
  <w:style w:type="character" w:styleId="867" w:customStyle="1">
    <w:name w:val="Heading 4 Char"/>
    <w:basedOn w:val="861"/>
    <w:link w:val="855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868" w:customStyle="1">
    <w:name w:val="Heading 5 Char"/>
    <w:basedOn w:val="861"/>
    <w:link w:val="856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869" w:customStyle="1">
    <w:name w:val="Heading 6 Char"/>
    <w:basedOn w:val="861"/>
    <w:link w:val="857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870" w:customStyle="1">
    <w:name w:val="Heading 7 Char"/>
    <w:basedOn w:val="861"/>
    <w:link w:val="858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871" w:customStyle="1">
    <w:name w:val="Heading 8 Char"/>
    <w:basedOn w:val="861"/>
    <w:link w:val="859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872" w:customStyle="1">
    <w:name w:val="Heading 9 Char"/>
    <w:basedOn w:val="861"/>
    <w:link w:val="860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873">
    <w:name w:val="List Paragraph"/>
    <w:basedOn w:val="851"/>
    <w:qFormat/>
    <w:uiPriority w:val="99"/>
    <w:pPr>
      <w:contextualSpacing w:val="true"/>
      <w:ind w:left="720"/>
    </w:pPr>
  </w:style>
  <w:style w:type="paragraph" w:styleId="874">
    <w:name w:val="No Spacing"/>
    <w:qFormat/>
    <w:uiPriority w:val="99"/>
    <w:rPr>
      <w:lang w:val="uk-UA" w:eastAsia="uk-UA"/>
    </w:rPr>
  </w:style>
  <w:style w:type="paragraph" w:styleId="875">
    <w:name w:val="Title"/>
    <w:basedOn w:val="851"/>
    <w:next w:val="851"/>
    <w:link w:val="87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876" w:customStyle="1">
    <w:name w:val="Title Char"/>
    <w:basedOn w:val="861"/>
    <w:link w:val="875"/>
    <w:uiPriority w:val="99"/>
    <w:rPr>
      <w:rFonts w:cs="Times New Roman"/>
      <w:sz w:val="48"/>
      <w:szCs w:val="48"/>
    </w:rPr>
  </w:style>
  <w:style w:type="paragraph" w:styleId="877">
    <w:name w:val="Subtitle"/>
    <w:basedOn w:val="851"/>
    <w:next w:val="851"/>
    <w:link w:val="878"/>
    <w:qFormat/>
    <w:uiPriority w:val="99"/>
    <w:rPr>
      <w:sz w:val="24"/>
      <w:szCs w:val="24"/>
    </w:rPr>
    <w:pPr>
      <w:spacing w:before="200"/>
    </w:pPr>
  </w:style>
  <w:style w:type="character" w:styleId="878" w:customStyle="1">
    <w:name w:val="Subtitle Char"/>
    <w:basedOn w:val="861"/>
    <w:link w:val="877"/>
    <w:uiPriority w:val="99"/>
    <w:rPr>
      <w:rFonts w:cs="Times New Roman"/>
      <w:sz w:val="24"/>
      <w:szCs w:val="24"/>
    </w:rPr>
  </w:style>
  <w:style w:type="paragraph" w:styleId="879">
    <w:name w:val="Quote"/>
    <w:basedOn w:val="851"/>
    <w:next w:val="851"/>
    <w:link w:val="880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880" w:customStyle="1">
    <w:name w:val="Quote Char"/>
    <w:basedOn w:val="861"/>
    <w:link w:val="879"/>
    <w:uiPriority w:val="99"/>
    <w:rPr>
      <w:i/>
    </w:rPr>
  </w:style>
  <w:style w:type="paragraph" w:styleId="881">
    <w:name w:val="Intense Quote"/>
    <w:basedOn w:val="851"/>
    <w:next w:val="851"/>
    <w:link w:val="882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2" w:customStyle="1">
    <w:name w:val="Intense Quote Char"/>
    <w:basedOn w:val="861"/>
    <w:link w:val="881"/>
    <w:uiPriority w:val="99"/>
    <w:rPr>
      <w:i/>
    </w:rPr>
  </w:style>
  <w:style w:type="paragraph" w:styleId="883">
    <w:name w:val="Header"/>
    <w:basedOn w:val="851"/>
    <w:link w:val="88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84" w:customStyle="1">
    <w:name w:val="Header Char"/>
    <w:basedOn w:val="861"/>
    <w:link w:val="883"/>
    <w:uiPriority w:val="99"/>
    <w:rPr>
      <w:rFonts w:cs="Times New Roman"/>
    </w:rPr>
  </w:style>
  <w:style w:type="paragraph" w:styleId="885">
    <w:name w:val="Footer"/>
    <w:basedOn w:val="851"/>
    <w:link w:val="88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86" w:customStyle="1">
    <w:name w:val="Footer Char"/>
    <w:basedOn w:val="861"/>
    <w:link w:val="885"/>
    <w:uiPriority w:val="99"/>
    <w:rPr>
      <w:rFonts w:cs="Times New Roman"/>
    </w:rPr>
  </w:style>
  <w:style w:type="paragraph" w:styleId="887">
    <w:name w:val="Caption"/>
    <w:basedOn w:val="851"/>
    <w:next w:val="851"/>
    <w:qFormat/>
    <w:uiPriority w:val="99"/>
    <w:rPr>
      <w:b/>
      <w:bCs/>
      <w:color w:val="4F81BD"/>
      <w:sz w:val="18"/>
      <w:szCs w:val="18"/>
    </w:rPr>
  </w:style>
  <w:style w:type="character" w:styleId="888" w:customStyle="1">
    <w:name w:val="Footer Char1"/>
    <w:link w:val="885"/>
    <w:uiPriority w:val="99"/>
  </w:style>
  <w:style w:type="table" w:styleId="889">
    <w:name w:val="Table Grid"/>
    <w:basedOn w:val="862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9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9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89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9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3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1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1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2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2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2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2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2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2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2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2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2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2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3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3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3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3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3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3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3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3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38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5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5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5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5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5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5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5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3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0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8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8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8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8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8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8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8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99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99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99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99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99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0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0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0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03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04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05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06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07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0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0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1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1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1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1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1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15">
    <w:name w:val="Hyperlink"/>
    <w:basedOn w:val="861"/>
    <w:uiPriority w:val="99"/>
    <w:rPr>
      <w:rFonts w:cs="Times New Roman"/>
      <w:color w:val="0000FF"/>
      <w:u w:val="single"/>
    </w:rPr>
  </w:style>
  <w:style w:type="paragraph" w:styleId="1016">
    <w:name w:val="footnote text"/>
    <w:basedOn w:val="851"/>
    <w:link w:val="1017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17" w:customStyle="1">
    <w:name w:val="Footnote Text Char"/>
    <w:basedOn w:val="861"/>
    <w:link w:val="1016"/>
    <w:uiPriority w:val="99"/>
    <w:rPr>
      <w:sz w:val="18"/>
    </w:rPr>
  </w:style>
  <w:style w:type="character" w:styleId="1018">
    <w:name w:val="footnote reference"/>
    <w:basedOn w:val="861"/>
    <w:uiPriority w:val="99"/>
    <w:rPr>
      <w:rFonts w:cs="Times New Roman"/>
      <w:vertAlign w:val="superscript"/>
    </w:rPr>
  </w:style>
  <w:style w:type="paragraph" w:styleId="1019">
    <w:name w:val="endnote text"/>
    <w:basedOn w:val="851"/>
    <w:link w:val="1020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20" w:customStyle="1">
    <w:name w:val="Endnote Text Char"/>
    <w:basedOn w:val="861"/>
    <w:link w:val="1019"/>
    <w:uiPriority w:val="99"/>
    <w:rPr>
      <w:sz w:val="20"/>
    </w:rPr>
  </w:style>
  <w:style w:type="character" w:styleId="1021">
    <w:name w:val="endnote reference"/>
    <w:basedOn w:val="861"/>
    <w:uiPriority w:val="99"/>
    <w:semiHidden/>
    <w:rPr>
      <w:rFonts w:cs="Times New Roman"/>
      <w:vertAlign w:val="superscript"/>
    </w:rPr>
  </w:style>
  <w:style w:type="paragraph" w:styleId="1022">
    <w:name w:val="toc 1"/>
    <w:basedOn w:val="851"/>
    <w:next w:val="851"/>
    <w:uiPriority w:val="99"/>
    <w:pPr>
      <w:spacing w:after="57"/>
    </w:pPr>
  </w:style>
  <w:style w:type="paragraph" w:styleId="1023">
    <w:name w:val="toc 2"/>
    <w:basedOn w:val="851"/>
    <w:next w:val="851"/>
    <w:uiPriority w:val="99"/>
    <w:pPr>
      <w:ind w:left="283"/>
      <w:spacing w:after="57"/>
    </w:pPr>
  </w:style>
  <w:style w:type="paragraph" w:styleId="1024">
    <w:name w:val="toc 3"/>
    <w:basedOn w:val="851"/>
    <w:next w:val="851"/>
    <w:uiPriority w:val="99"/>
    <w:pPr>
      <w:ind w:left="567"/>
      <w:spacing w:after="57"/>
    </w:pPr>
  </w:style>
  <w:style w:type="paragraph" w:styleId="1025">
    <w:name w:val="toc 4"/>
    <w:basedOn w:val="851"/>
    <w:next w:val="851"/>
    <w:uiPriority w:val="99"/>
    <w:pPr>
      <w:ind w:left="850"/>
      <w:spacing w:after="57"/>
    </w:pPr>
  </w:style>
  <w:style w:type="paragraph" w:styleId="1026">
    <w:name w:val="toc 5"/>
    <w:basedOn w:val="851"/>
    <w:next w:val="851"/>
    <w:uiPriority w:val="99"/>
    <w:pPr>
      <w:ind w:left="1134"/>
      <w:spacing w:after="57"/>
    </w:pPr>
  </w:style>
  <w:style w:type="paragraph" w:styleId="1027">
    <w:name w:val="toc 6"/>
    <w:basedOn w:val="851"/>
    <w:next w:val="851"/>
    <w:uiPriority w:val="99"/>
    <w:pPr>
      <w:ind w:left="1417"/>
      <w:spacing w:after="57"/>
    </w:pPr>
  </w:style>
  <w:style w:type="paragraph" w:styleId="1028">
    <w:name w:val="toc 7"/>
    <w:basedOn w:val="851"/>
    <w:next w:val="851"/>
    <w:uiPriority w:val="99"/>
    <w:pPr>
      <w:ind w:left="1701"/>
      <w:spacing w:after="57"/>
    </w:pPr>
  </w:style>
  <w:style w:type="paragraph" w:styleId="1029">
    <w:name w:val="toc 8"/>
    <w:basedOn w:val="851"/>
    <w:next w:val="851"/>
    <w:uiPriority w:val="99"/>
    <w:pPr>
      <w:ind w:left="1984"/>
      <w:spacing w:after="57"/>
    </w:pPr>
  </w:style>
  <w:style w:type="paragraph" w:styleId="1030">
    <w:name w:val="toc 9"/>
    <w:basedOn w:val="851"/>
    <w:next w:val="851"/>
    <w:uiPriority w:val="99"/>
    <w:pPr>
      <w:ind w:left="2268"/>
      <w:spacing w:after="57"/>
    </w:pPr>
  </w:style>
  <w:style w:type="paragraph" w:styleId="1031">
    <w:name w:val="TOC Heading"/>
    <w:basedOn w:val="852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32">
    <w:name w:val="table of figures"/>
    <w:basedOn w:val="851"/>
    <w:next w:val="851"/>
    <w:uiPriority w:val="99"/>
    <w:pPr>
      <w:spacing w:after="0"/>
    </w:pPr>
  </w:style>
  <w:style w:type="paragraph" w:styleId="1033" w:customStyle="1">
    <w:name w:val="docdata"/>
    <w:basedOn w:val="851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34">
    <w:name w:val="Normal (Web)"/>
    <w:basedOn w:val="851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35" w:customStyle="1">
    <w:name w:val="Body Text"/>
    <w:basedOn w:val="850"/>
    <w:link w:val="1032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46</cp:revision>
  <dcterms:created xsi:type="dcterms:W3CDTF">2022-09-02T14:34:00Z</dcterms:created>
  <dcterms:modified xsi:type="dcterms:W3CDTF">2023-03-13T06:23:48Z</dcterms:modified>
</cp:coreProperties>
</file>