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/>
      <w:bookmarkStart w:id="0" w:name="_Hlk127877744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</w:t>
            </w:r>
            <w:r>
              <w:rPr>
                <w:sz w:val="28"/>
                <w:szCs w:val="28"/>
                <w:lang w:val="ru-RU" w:eastAsia="en-US"/>
              </w:rPr>
              <w:t xml:space="preserve">7 лютого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6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37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</w:t>
      </w:r>
      <w:r/>
    </w:p>
    <w:p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заходу </w:t>
      </w:r>
      <w:r>
        <w:rPr>
          <w:b/>
          <w:sz w:val="28"/>
        </w:rPr>
        <w:t xml:space="preserve">Комунальному закладу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«Менський </w:t>
      </w:r>
      <w:r>
        <w:rPr>
          <w:b/>
          <w:sz w:val="28"/>
        </w:rPr>
        <w:t xml:space="preserve">будинок культури»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71"/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</w:t>
      </w:r>
      <w:r>
        <w:rPr>
          <w:sz w:val="28"/>
          <w:lang w:eastAsia="ru-RU"/>
        </w:rPr>
        <w:t xml:space="preserve">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 затвердженим протоколом Ради оборони</w:t>
      </w:r>
      <w:r>
        <w:rPr>
          <w:sz w:val="28"/>
          <w:lang w:eastAsia="ru-RU"/>
        </w:rPr>
        <w:t xml:space="preserve"> Чернігівської області від 07 вересня 2022 року № 12, розглянувши звернення Комунального закладу «Менський будинок культури» </w:t>
      </w:r>
      <w:r>
        <w:rPr>
          <w:color w:val="000000" w:themeColor="text1"/>
          <w:sz w:val="28"/>
          <w:lang w:eastAsia="ru-RU"/>
        </w:rPr>
        <w:t xml:space="preserve">Менської міської ра</w:t>
      </w:r>
      <w:r>
        <w:rPr>
          <w:color w:val="000000" w:themeColor="text1"/>
          <w:sz w:val="28"/>
          <w:lang w:eastAsia="ru-RU"/>
        </w:rPr>
        <w:t xml:space="preserve">ди</w:t>
      </w:r>
      <w:r>
        <w:rPr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Менського району Чернігівської області</w:t>
      </w:r>
      <w:r>
        <w:rPr>
          <w:b/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від 24 лютого 2023 року № 1</w:t>
      </w:r>
      <w:r>
        <w:rPr>
          <w:color w:val="000000" w:themeColor="text1"/>
          <w:sz w:val="28"/>
          <w:lang w:eastAsia="ru-RU"/>
        </w:rPr>
        <w:t xml:space="preserve">,</w:t>
      </w:r>
      <w:bookmarkStart w:id="1" w:name="_GoBack"/>
      <w:r/>
      <w:bookmarkEnd w:id="1"/>
      <w:r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ИРІШИВ: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Погодити</w:t>
      </w:r>
      <w:r>
        <w:rPr>
          <w:color w:val="000000" w:themeColor="text1"/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Комунальному закладу «Менський будинок культури» </w:t>
      </w:r>
      <w:r>
        <w:rPr>
          <w:color w:val="000000" w:themeColor="text1"/>
          <w:sz w:val="28"/>
          <w:lang w:eastAsia="ru-RU"/>
        </w:rPr>
        <w:t xml:space="preserve">Менської міської ради </w:t>
      </w:r>
      <w:r>
        <w:rPr>
          <w:color w:val="000000" w:themeColor="text1"/>
          <w:sz w:val="28"/>
          <w:lang w:eastAsia="ru-RU"/>
        </w:rPr>
        <w:t xml:space="preserve">Менського району Чернігівської області </w:t>
      </w:r>
      <w:r>
        <w:rPr>
          <w:color w:val="000000" w:themeColor="text1"/>
          <w:sz w:val="28"/>
          <w:lang w:eastAsia="ru-RU"/>
        </w:rPr>
        <w:t xml:space="preserve">(організатор заходу - </w:t>
      </w:r>
      <w:r>
        <w:rPr>
          <w:sz w:val="28"/>
          <w:lang w:eastAsia="ru-RU"/>
        </w:rPr>
        <w:t xml:space="preserve">Комунальний заклад «Менський будинок культури» </w:t>
      </w:r>
      <w:r>
        <w:rPr>
          <w:color w:val="000000" w:themeColor="text1"/>
          <w:sz w:val="28"/>
          <w:lang w:eastAsia="ru-RU"/>
        </w:rPr>
        <w:t xml:space="preserve">Менської міської ради </w:t>
      </w:r>
      <w:r>
        <w:rPr>
          <w:color w:val="000000" w:themeColor="text1"/>
          <w:sz w:val="28"/>
          <w:lang w:eastAsia="ru-RU"/>
        </w:rPr>
        <w:t xml:space="preserve">Менського району Чернігівської обла</w:t>
      </w:r>
      <w:r>
        <w:rPr>
          <w:color w:val="000000" w:themeColor="text1"/>
          <w:sz w:val="28"/>
          <w:lang w:eastAsia="ru-RU"/>
        </w:rPr>
        <w:t xml:space="preserve">сті</w:t>
      </w:r>
      <w:r>
        <w:rPr>
          <w:color w:val="000000" w:themeColor="text1"/>
          <w:sz w:val="28"/>
          <w:lang w:eastAsia="ru-RU"/>
        </w:rPr>
        <w:t xml:space="preserve">; уповноважена особа, відповідальна за проведення заходу –  </w:t>
      </w:r>
      <w:r>
        <w:rPr>
          <w:color w:val="000000" w:themeColor="text1"/>
          <w:sz w:val="28"/>
          <w:lang w:eastAsia="ru-RU"/>
        </w:rPr>
        <w:t xml:space="preserve">Сировець</w:t>
      </w:r>
      <w:r>
        <w:rPr>
          <w:color w:val="000000" w:themeColor="text1"/>
          <w:sz w:val="28"/>
          <w:lang w:eastAsia="ru-RU"/>
        </w:rPr>
        <w:t xml:space="preserve"> Тетяна Василівна, в.о. директора </w:t>
      </w:r>
      <w:r>
        <w:rPr>
          <w:sz w:val="28"/>
          <w:lang w:eastAsia="ru-RU"/>
        </w:rPr>
        <w:t xml:space="preserve">КЗ МБК</w:t>
      </w:r>
      <w:r>
        <w:rPr>
          <w:color w:val="000000" w:themeColor="text1"/>
          <w:sz w:val="28"/>
          <w:lang w:eastAsia="ru-RU"/>
        </w:rPr>
        <w:t xml:space="preserve">) </w:t>
      </w:r>
      <w:r>
        <w:rPr>
          <w:color w:val="000000" w:themeColor="text1"/>
          <w:sz w:val="28"/>
          <w:szCs w:val="28"/>
        </w:rPr>
        <w:t xml:space="preserve">проведення заходу, а саме: благодійного концерту</w:t>
      </w:r>
      <w:r>
        <w:rPr>
          <w:sz w:val="28"/>
          <w:szCs w:val="28"/>
        </w:rPr>
        <w:t xml:space="preserve">, що планується ..... року о ...... год. (тривалістю .... години) у приміщенні </w:t>
      </w:r>
      <w:r>
        <w:rPr>
          <w:sz w:val="28"/>
          <w:lang w:eastAsia="ru-RU"/>
        </w:rPr>
        <w:t xml:space="preserve">..........</w:t>
      </w:r>
      <w:r>
        <w:rPr>
          <w:sz w:val="28"/>
          <w:szCs w:val="28"/>
        </w:rPr>
        <w:t xml:space="preserve">, з очікуваною кількістю учасників .....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</w:t>
      </w:r>
      <w:r>
        <w:rPr>
          <w:sz w:val="28"/>
          <w:szCs w:val="28"/>
        </w:rPr>
        <w:t xml:space="preserve">дміністрацією.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благодійний концерт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</w:t>
      </w:r>
      <w:r>
        <w:rPr>
          <w:sz w:val="28"/>
          <w:lang w:eastAsia="ru-RU"/>
        </w:rPr>
        <w:t xml:space="preserve"> №12</w:t>
      </w:r>
      <w:r>
        <w:rPr>
          <w:sz w:val="28"/>
          <w:szCs w:val="28"/>
        </w:rPr>
        <w:t xml:space="preserve">.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2" w:name="_Hlk67577465"/>
      <w:r/>
      <w:bookmarkEnd w:id="0"/>
      <w:r/>
      <w:bookmarkEnd w:id="2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separate"/>
    </w:r>
    <w:r>
      <w:rPr>
        <w:rStyle w:val="984"/>
      </w:rPr>
      <w:t xml:space="preserve">2</w: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18"/>
  </w:num>
  <w:num w:numId="6">
    <w:abstractNumId w:val="0"/>
  </w:num>
  <w:num w:numId="7">
    <w:abstractNumId w:val="17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12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1"/>
    <w:link w:val="74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2">
    <w:name w:val="Heading 1"/>
    <w:basedOn w:val="741"/>
    <w:next w:val="741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>
    <w:name w:val="Heading 2"/>
    <w:basedOn w:val="741"/>
    <w:next w:val="741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>
    <w:name w:val="Heading 3"/>
    <w:basedOn w:val="741"/>
    <w:next w:val="741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>
    <w:name w:val="Heading 4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>
    <w:name w:val="Heading 5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>
    <w:name w:val="Heading 6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8">
    <w:name w:val="Heading 7"/>
    <w:basedOn w:val="741"/>
    <w:next w:val="741"/>
    <w:link w:val="7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9">
    <w:name w:val="Heading 8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0">
    <w:name w:val="Heading 9"/>
    <w:basedOn w:val="741"/>
    <w:next w:val="741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paragraph" w:styleId="75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5">
    <w:name w:val="Plain Table 1"/>
    <w:basedOn w:val="75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5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>
    <w:name w:val="Grid Table 1 Light"/>
    <w:basedOn w:val="75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5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5 Dark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basedOn w:val="75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>
    <w:name w:val="Grid Table 7 Colorful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75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75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>
    <w:name w:val="List Table 3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75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>
    <w:name w:val="List Table 6 Colorful"/>
    <w:basedOn w:val="75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>
    <w:name w:val="List Table 7 Colorful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4" w:customStyle="1">
    <w:name w:val="Endnote Text Char"/>
    <w:uiPriority w:val="99"/>
    <w:rPr>
      <w:sz w:val="20"/>
    </w:rPr>
  </w:style>
  <w:style w:type="character" w:styleId="775" w:customStyle="1">
    <w:name w:val="Заголовок 1 Знак1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Заголовок 2 Знак1"/>
    <w:basedOn w:val="751"/>
    <w:link w:val="743"/>
    <w:uiPriority w:val="9"/>
    <w:rPr>
      <w:rFonts w:ascii="Arial" w:hAnsi="Arial" w:cs="Arial" w:eastAsia="Arial"/>
      <w:sz w:val="34"/>
    </w:rPr>
  </w:style>
  <w:style w:type="character" w:styleId="777" w:customStyle="1">
    <w:name w:val="Заголовок 3 Знак1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Заголовок 4 Знак1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Заголовок 5 Знак1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Заголовок 6 Знак1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Заголовок 7 Знак1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Заголовок 8 Знак1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Заголовок 9 Знак1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character" w:styleId="784" w:customStyle="1">
    <w:name w:val="Title Char"/>
    <w:basedOn w:val="751"/>
    <w:uiPriority w:val="10"/>
    <w:rPr>
      <w:sz w:val="48"/>
      <w:szCs w:val="48"/>
    </w:rPr>
  </w:style>
  <w:style w:type="character" w:styleId="785" w:customStyle="1">
    <w:name w:val="Subtitle Char"/>
    <w:basedOn w:val="751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Header Char"/>
    <w:basedOn w:val="751"/>
    <w:uiPriority w:val="99"/>
  </w:style>
  <w:style w:type="character" w:styleId="789" w:customStyle="1">
    <w:name w:val="Footer Char"/>
    <w:basedOn w:val="751"/>
    <w:uiPriority w:val="99"/>
  </w:style>
  <w:style w:type="paragraph" w:styleId="790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>
    <w:name w:val="endnote text"/>
    <w:basedOn w:val="741"/>
    <w:link w:val="794"/>
    <w:uiPriority w:val="99"/>
    <w:semiHidden/>
    <w:unhideWhenUsed/>
    <w:rPr>
      <w:sz w:val="20"/>
    </w:rPr>
  </w:style>
  <w:style w:type="character" w:styleId="794" w:customStyle="1">
    <w:name w:val="Текст кінцевої виноски Знак"/>
    <w:link w:val="793"/>
    <w:uiPriority w:val="99"/>
    <w:rPr>
      <w:sz w:val="20"/>
    </w:rPr>
  </w:style>
  <w:style w:type="character" w:styleId="795">
    <w:name w:val="endnote reference"/>
    <w:basedOn w:val="751"/>
    <w:uiPriority w:val="99"/>
    <w:semiHidden/>
    <w:unhideWhenUsed/>
    <w:rPr>
      <w:vertAlign w:val="superscript"/>
    </w:rPr>
  </w:style>
  <w:style w:type="paragraph" w:styleId="796">
    <w:name w:val="table of figures"/>
    <w:basedOn w:val="741"/>
    <w:next w:val="741"/>
    <w:uiPriority w:val="99"/>
    <w:unhideWhenUsed/>
  </w:style>
  <w:style w:type="paragraph" w:styleId="797" w:customStyle="1">
    <w:name w:val="Заголовок 11"/>
    <w:basedOn w:val="741"/>
    <w:next w:val="741"/>
    <w:link w:val="961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8" w:customStyle="1">
    <w:name w:val="Заголовок 21"/>
    <w:basedOn w:val="741"/>
    <w:next w:val="741"/>
    <w:link w:val="962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9" w:customStyle="1">
    <w:name w:val="Заголовок 31"/>
    <w:basedOn w:val="741"/>
    <w:next w:val="741"/>
    <w:link w:val="96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0" w:customStyle="1">
    <w:name w:val="Заголовок 41"/>
    <w:basedOn w:val="741"/>
    <w:next w:val="741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1" w:customStyle="1">
    <w:name w:val="Заголовок 51"/>
    <w:basedOn w:val="741"/>
    <w:next w:val="741"/>
    <w:link w:val="8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2" w:customStyle="1">
    <w:name w:val="Заголовок 61"/>
    <w:basedOn w:val="741"/>
    <w:next w:val="741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3" w:customStyle="1">
    <w:name w:val="Заголовок 71"/>
    <w:basedOn w:val="741"/>
    <w:next w:val="741"/>
    <w:link w:val="8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4" w:customStyle="1">
    <w:name w:val="Заголовок 81"/>
    <w:basedOn w:val="741"/>
    <w:next w:val="741"/>
    <w:link w:val="8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5" w:customStyle="1">
    <w:name w:val="Заголовок 91"/>
    <w:basedOn w:val="741"/>
    <w:next w:val="741"/>
    <w:link w:val="8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6" w:customStyle="1">
    <w:name w:val="Заголовок 4 Знак"/>
    <w:basedOn w:val="751"/>
    <w:link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Заголовок 5 Знак"/>
    <w:basedOn w:val="751"/>
    <w:link w:val="801"/>
    <w:uiPriority w:val="9"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Заголовок 6 Знак"/>
    <w:basedOn w:val="751"/>
    <w:link w:val="802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Заголовок 7 Знак"/>
    <w:basedOn w:val="751"/>
    <w:link w:val="8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Заголовок 8 Знак"/>
    <w:basedOn w:val="751"/>
    <w:link w:val="804"/>
    <w:uiPriority w:val="9"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Заголовок 9 Знак"/>
    <w:basedOn w:val="751"/>
    <w:link w:val="805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41"/>
    <w:qFormat/>
    <w:uiPriority w:val="34"/>
    <w:pPr>
      <w:contextualSpacing w:val="true"/>
      <w:ind w:left="720"/>
    </w:pPr>
  </w:style>
  <w:style w:type="paragraph" w:styleId="813">
    <w:name w:val="No Spacing"/>
    <w:qFormat/>
    <w:uiPriority w:val="1"/>
  </w:style>
  <w:style w:type="paragraph" w:styleId="814">
    <w:name w:val="Title"/>
    <w:basedOn w:val="741"/>
    <w:next w:val="741"/>
    <w:link w:val="8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5" w:customStyle="1">
    <w:name w:val="Назва Знак"/>
    <w:basedOn w:val="751"/>
    <w:link w:val="814"/>
    <w:uiPriority w:val="10"/>
    <w:rPr>
      <w:sz w:val="48"/>
      <w:szCs w:val="48"/>
    </w:rPr>
  </w:style>
  <w:style w:type="paragraph" w:styleId="816">
    <w:name w:val="Subtitle"/>
    <w:basedOn w:val="741"/>
    <w:next w:val="741"/>
    <w:link w:val="817"/>
    <w:qFormat/>
    <w:uiPriority w:val="11"/>
    <w:rPr>
      <w:sz w:val="24"/>
      <w:szCs w:val="24"/>
    </w:rPr>
    <w:pPr>
      <w:spacing w:after="200" w:before="200"/>
    </w:pPr>
  </w:style>
  <w:style w:type="character" w:styleId="817" w:customStyle="1">
    <w:name w:val="Підзаголовок Знак"/>
    <w:basedOn w:val="751"/>
    <w:link w:val="816"/>
    <w:uiPriority w:val="11"/>
    <w:rPr>
      <w:sz w:val="24"/>
      <w:szCs w:val="24"/>
    </w:rPr>
  </w:style>
  <w:style w:type="paragraph" w:styleId="818">
    <w:name w:val="Quote"/>
    <w:basedOn w:val="741"/>
    <w:next w:val="741"/>
    <w:link w:val="819"/>
    <w:qFormat/>
    <w:uiPriority w:val="29"/>
    <w:rPr>
      <w:i/>
    </w:rPr>
    <w:pPr>
      <w:ind w:left="720" w:right="720"/>
    </w:pPr>
  </w:style>
  <w:style w:type="character" w:styleId="819" w:customStyle="1">
    <w:name w:val="Цитата Знак"/>
    <w:link w:val="818"/>
    <w:uiPriority w:val="29"/>
    <w:rPr>
      <w:i/>
    </w:rPr>
  </w:style>
  <w:style w:type="paragraph" w:styleId="820">
    <w:name w:val="Intense Quote"/>
    <w:basedOn w:val="741"/>
    <w:next w:val="741"/>
    <w:link w:val="8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1" w:customStyle="1">
    <w:name w:val="Насичена цитата Знак"/>
    <w:link w:val="820"/>
    <w:uiPriority w:val="30"/>
    <w:rPr>
      <w:i/>
    </w:rPr>
  </w:style>
  <w:style w:type="table" w:styleId="822" w:customStyle="1">
    <w:name w:val="Table Grid Light"/>
    <w:basedOn w:val="75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3" w:customStyle="1">
    <w:name w:val="Звичайна таблиця 11"/>
    <w:basedOn w:val="75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5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5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5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5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5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5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5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5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5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5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5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5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5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5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5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5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5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5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5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5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5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5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5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5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5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5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5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5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5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5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5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5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5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5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5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5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5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5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5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5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5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5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5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5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5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5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5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5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5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5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5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5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5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5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5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5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5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5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5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5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5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5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5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5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5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5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5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5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5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5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5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5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5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5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5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5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5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5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5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5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5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5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5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5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5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5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8" w:customStyle="1">
    <w:name w:val="Lined - Accent 2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9" w:customStyle="1">
    <w:name w:val="Lined - Accent 3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0" w:customStyle="1">
    <w:name w:val="Lined - Accent 4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1" w:customStyle="1">
    <w:name w:val="Lined - Accent 5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 &amp; Lined - Accent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4" w:customStyle="1">
    <w:name w:val="Bordered &amp; Lined - Accent 1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5" w:customStyle="1">
    <w:name w:val="Bordered &amp; Lined - Accent 2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6" w:customStyle="1">
    <w:name w:val="Bordered &amp; Lined - Accent 3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7" w:customStyle="1">
    <w:name w:val="Bordered &amp; Lined - Accent 4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8" w:customStyle="1">
    <w:name w:val="Bordered &amp; Lined - Accent 5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9" w:customStyle="1">
    <w:name w:val="Bordered &amp; Lined - Accent 6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0" w:customStyle="1">
    <w:name w:val="Bordered"/>
    <w:basedOn w:val="75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1" w:customStyle="1">
    <w:name w:val="Bordered - Accent 1"/>
    <w:basedOn w:val="75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2" w:customStyle="1">
    <w:name w:val="Bordered - Accent 2"/>
    <w:basedOn w:val="75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3" w:customStyle="1">
    <w:name w:val="Bordered - Accent 3"/>
    <w:basedOn w:val="75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4" w:customStyle="1">
    <w:name w:val="Bordered - Accent 4"/>
    <w:basedOn w:val="75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5" w:customStyle="1">
    <w:name w:val="Bordered - Accent 5"/>
    <w:basedOn w:val="75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6" w:customStyle="1">
    <w:name w:val="Bordered - Accent 6"/>
    <w:basedOn w:val="75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41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виноски Знак"/>
    <w:link w:val="948"/>
    <w:uiPriority w:val="99"/>
    <w:rPr>
      <w:sz w:val="18"/>
    </w:rPr>
  </w:style>
  <w:style w:type="character" w:styleId="950">
    <w:name w:val="footnote reference"/>
    <w:basedOn w:val="751"/>
    <w:uiPriority w:val="99"/>
    <w:unhideWhenUsed/>
    <w:rPr>
      <w:vertAlign w:val="superscript"/>
    </w:rPr>
  </w:style>
  <w:style w:type="paragraph" w:styleId="951">
    <w:name w:val="toc 1"/>
    <w:basedOn w:val="741"/>
    <w:next w:val="741"/>
    <w:uiPriority w:val="39"/>
    <w:unhideWhenUsed/>
    <w:pPr>
      <w:spacing w:after="57"/>
    </w:pPr>
  </w:style>
  <w:style w:type="paragraph" w:styleId="952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53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54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55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56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57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58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59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character" w:styleId="961" w:customStyle="1">
    <w:name w:val="Заголовок 1 Знак"/>
    <w:basedOn w:val="751"/>
    <w:link w:val="797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2" w:customStyle="1">
    <w:name w:val="Заголовок 2 Знак"/>
    <w:basedOn w:val="751"/>
    <w:link w:val="798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3" w:customStyle="1">
    <w:name w:val="Заголовок 3 Знак"/>
    <w:basedOn w:val="751"/>
    <w:link w:val="799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4" w:customStyle="1">
    <w:name w:val="Обычный1"/>
    <w:link w:val="982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5">
    <w:name w:val="Balloon Text"/>
    <w:basedOn w:val="741"/>
    <w:link w:val="966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6" w:customStyle="1">
    <w:name w:val="Текст у виносці Знак"/>
    <w:basedOn w:val="751"/>
    <w:link w:val="965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7" w:customStyle="1">
    <w:name w:val="Верхній колонтитул1"/>
    <w:basedOn w:val="741"/>
    <w:link w:val="968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8" w:customStyle="1">
    <w:name w:val="Верхний колонтитул Знак"/>
    <w:basedOn w:val="751"/>
    <w:link w:val="96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9" w:customStyle="1">
    <w:name w:val="Нижній колонтитул1"/>
    <w:basedOn w:val="741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Нижний колонтитул Знак"/>
    <w:basedOn w:val="751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2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3" w:customStyle="1">
    <w:name w:val="rvts44"/>
    <w:basedOn w:val="751"/>
    <w:uiPriority w:val="99"/>
    <w:rPr>
      <w:rFonts w:cs="Times New Roman"/>
    </w:rPr>
  </w:style>
  <w:style w:type="character" w:styleId="974" w:customStyle="1">
    <w:name w:val="rvts9"/>
    <w:basedOn w:val="751"/>
    <w:uiPriority w:val="99"/>
    <w:rPr>
      <w:rFonts w:cs="Times New Roman"/>
    </w:rPr>
  </w:style>
  <w:style w:type="character" w:styleId="975" w:customStyle="1">
    <w:name w:val="Body Text Indent Char"/>
    <w:uiPriority w:val="99"/>
    <w:rPr>
      <w:sz w:val="28"/>
      <w:lang w:val="uk-UA" w:eastAsia="uk-UA"/>
    </w:rPr>
  </w:style>
  <w:style w:type="paragraph" w:styleId="976">
    <w:name w:val="Body Text Indent"/>
    <w:basedOn w:val="741"/>
    <w:link w:val="978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7" w:customStyle="1">
    <w:name w:val="Body Text Indent Char1"/>
    <w:basedOn w:val="75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8" w:customStyle="1">
    <w:name w:val="Основний текст з відступом Знак"/>
    <w:basedOn w:val="751"/>
    <w:link w:val="97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9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0" w:customStyle="1">
    <w:name w:val="rvts0"/>
    <w:basedOn w:val="751"/>
    <w:uiPriority w:val="99"/>
    <w:rPr>
      <w:rFonts w:cs="Times New Roman"/>
    </w:rPr>
  </w:style>
  <w:style w:type="table" w:styleId="981">
    <w:name w:val="Table Grid"/>
    <w:basedOn w:val="752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2" w:customStyle="1">
    <w:name w:val="Обычный1 Знак"/>
    <w:basedOn w:val="751"/>
    <w:link w:val="964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3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84">
    <w:name w:val="page number"/>
    <w:basedOn w:val="751"/>
    <w:uiPriority w:val="99"/>
    <w:rPr>
      <w:rFonts w:cs="Times New Roman"/>
    </w:rPr>
  </w:style>
  <w:style w:type="paragraph" w:styleId="985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6">
    <w:name w:val="Header"/>
    <w:basedOn w:val="741"/>
    <w:link w:val="9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Верхній колонтитул Знак"/>
    <w:basedOn w:val="751"/>
    <w:link w:val="986"/>
    <w:uiPriority w:val="99"/>
    <w:rPr>
      <w:rFonts w:ascii="Times New Roman" w:hAnsi="Times New Roman"/>
      <w:sz w:val="24"/>
      <w:szCs w:val="20"/>
      <w:lang w:val="uk-UA"/>
    </w:rPr>
  </w:style>
  <w:style w:type="paragraph" w:styleId="988">
    <w:name w:val="Footer"/>
    <w:basedOn w:val="741"/>
    <w:link w:val="98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89" w:customStyle="1">
    <w:name w:val="Нижній колонтитул Знак"/>
    <w:basedOn w:val="751"/>
    <w:link w:val="988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983EDF6-2415-4E83-9C0C-DDEF141CC2C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67B798D-EE87-4A74-A67D-79BAB5D6EFE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7412C38-A132-4CEC-9FEC-7DE26E0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14</cp:revision>
  <dcterms:created xsi:type="dcterms:W3CDTF">2023-02-21T11:11:00Z</dcterms:created>
  <dcterms:modified xsi:type="dcterms:W3CDTF">2023-03-03T15:30:06Z</dcterms:modified>
</cp:coreProperties>
</file>