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jc w:val="center"/>
        <w:spacing w:after="113" w:afterAutospacing="0" w:before="0"/>
        <w:rPr>
          <w:color w:val="000000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32"/>
        <w:jc w:val="center"/>
        <w:spacing w:after="113" w:after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32"/>
        <w:jc w:val="center"/>
        <w:spacing w:after="113" w:afterAutospacing="0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32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28 лютого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м.Мена</w:t>
      </w:r>
      <w:r>
        <w:rPr>
          <w:color w:val="000000"/>
          <w:sz w:val="28"/>
          <w:lang w:val="uk-UA"/>
        </w:rPr>
        <w:tab/>
        <w:t xml:space="preserve">№ 67</w:t>
      </w:r>
      <w:r/>
    </w:p>
    <w:p>
      <w:pPr>
        <w:pStyle w:val="932"/>
        <w:ind w:right="5102"/>
        <w:widowControl w:val="off"/>
        <w:tabs>
          <w:tab w:val="left" w:pos="3828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32"/>
        <w:ind w:left="0" w:right="5528" w:firstLine="0"/>
        <w:jc w:val="both"/>
        <w:widowControl w:val="o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розвитку цивільного захисту Менської міської територіальної громади на 2022-2024 роки в новій редакції</w:t>
      </w:r>
      <w:r/>
    </w:p>
    <w:p>
      <w:pPr>
        <w:pStyle w:val="932"/>
        <w:ind w:right="3968"/>
        <w:tabs>
          <w:tab w:val="left" w:pos="56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32"/>
        <w:ind w:firstLine="567"/>
        <w:jc w:val="both"/>
        <w:rPr>
          <w:rStyle w:val="948"/>
          <w:i w:val="false"/>
          <w:iCs/>
          <w:sz w:val="28"/>
          <w:szCs w:val="28"/>
          <w:lang w:val="uk-UA"/>
        </w:rPr>
      </w:pPr>
      <w:r>
        <w:rPr>
          <w:rStyle w:val="948"/>
          <w:i w:val="false"/>
          <w:iCs/>
          <w:sz w:val="28"/>
          <w:szCs w:val="28"/>
          <w:lang w:val="uk-UA"/>
        </w:rPr>
        <w:t xml:space="preserve">З метою захисту населення і територій від наслідків надзвичайних ситуацій техногенного і природного характеру, проведення пошукових, аварійно-рятувальних та інших невідкладних робіт, проведення роз’яснювальної роботи серед населення, та з метою створення т</w:t>
      </w:r>
      <w:r>
        <w:rPr>
          <w:rStyle w:val="948"/>
          <w:i w:val="false"/>
          <w:iCs/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матеріальної підтримки членів майбутніх добровільних пожежних команд Менської міської ї територіальної громади, </w:t>
      </w:r>
      <w:r>
        <w:rPr>
          <w:rStyle w:val="948"/>
          <w:i w:val="false"/>
          <w:iCs/>
          <w:sz w:val="28"/>
          <w:szCs w:val="28"/>
          <w:lang w:val="uk-UA"/>
        </w:rPr>
        <w:t xml:space="preserve">відповідно до Кодексу цивільного захисту України, </w:t>
      </w:r>
      <w:r>
        <w:rPr>
          <w:sz w:val="28"/>
          <w:szCs w:val="28"/>
          <w:lang w:val="uk-UA"/>
        </w:rPr>
        <w:t xml:space="preserve">Закону України «Про оборону України» від 06 грудня 1991 р. №1932-12, Закону України «Про правови</w:t>
      </w:r>
      <w:r>
        <w:rPr>
          <w:sz w:val="28"/>
          <w:szCs w:val="28"/>
          <w:lang w:val="uk-UA"/>
        </w:rPr>
        <w:t xml:space="preserve">й режим воєнного стану» від 12 травня 2015 р. №389-8,Закону України «</w:t>
      </w:r>
      <w:r>
        <w:rPr>
          <w:sz w:val="28"/>
          <w:szCs w:val="28"/>
          <w:shd w:val="clear" w:fill="FFFFFF" w:color="auto"/>
          <w:lang w:val="uk-UA"/>
        </w:rPr>
        <w:t xml:space="preserve">Про основи національного спротиву» від 16 липня 2021 р. №1702-9, </w:t>
      </w:r>
      <w:r>
        <w:rPr>
          <w:sz w:val="28"/>
          <w:szCs w:val="28"/>
          <w:lang w:val="uk-UA"/>
        </w:rPr>
        <w:t xml:space="preserve">постанов Кабінету Міністрів України від 30 вересня 2015 р. №755 «Про затвердження Порядку створення та використання матеріальних резервів</w:t>
      </w:r>
      <w:r>
        <w:rPr>
          <w:sz w:val="28"/>
          <w:szCs w:val="28"/>
          <w:lang w:val="uk-UA"/>
        </w:rPr>
        <w:t xml:space="preserve"> для запобігання і ліквідації наслідків надзвичайних ситуацій», від 27 вересня 2017 р.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</w:t>
      </w:r>
      <w:r>
        <w:rPr>
          <w:rStyle w:val="948"/>
          <w:i w:val="false"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Закону України «П</w:t>
      </w:r>
      <w:r>
        <w:rPr>
          <w:sz w:val="28"/>
          <w:szCs w:val="28"/>
          <w:lang w:val="uk-UA"/>
        </w:rPr>
        <w:t xml:space="preserve">ро пожежну безпеку», постанови Кабінету Міністрів України від 17 липня 2013 р. № 564 «Про затвердження Порядку функціонування добровільної пожежної охорони» та керуючись пп.22 п.1 ст.26 та ст.36 </w:t>
      </w:r>
      <w:r>
        <w:rPr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Менськ</w:t>
      </w:r>
      <w:r>
        <w:rPr>
          <w:color w:val="000000"/>
          <w:sz w:val="28"/>
          <w:szCs w:val="28"/>
          <w:lang w:val="uk-UA"/>
        </w:rPr>
        <w:t xml:space="preserve">а міська рада</w:t>
      </w:r>
      <w:r/>
    </w:p>
    <w:p>
      <w:pPr>
        <w:pStyle w:val="944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32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 Програму розвитку цивільного захисту Менської міської територіальної громади на 2022-2024 роки в новій редакції (далі - Програма) згідно додатку до даного рішення – додається.</w:t>
      </w:r>
      <w:r/>
    </w:p>
    <w:p>
      <w:pPr>
        <w:pStyle w:val="932"/>
        <w:numPr>
          <w:ilvl w:val="0"/>
          <w:numId w:val="12"/>
        </w:numPr>
        <w:ind w:left="0" w:firstLine="567"/>
        <w:jc w:val="both"/>
        <w:tabs>
          <w:tab w:val="left" w:pos="850" w:leader="none"/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2"/>
        <w:jc w:val="both"/>
        <w:tabs>
          <w:tab w:val="left" w:pos="6236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rPr>
        <w:rStyle w:val="940"/>
      </w:rPr>
      <w:framePr w:wrap="around" w:vAnchor="text" w:hAnchor="margin" w:xAlign="center" w:y="1"/>
    </w:pPr>
    <w:r>
      <w:rPr>
        <w:rStyle w:val="940"/>
      </w:rPr>
      <w:fldChar w:fldCharType="begin"/>
    </w:r>
    <w:r>
      <w:rPr>
        <w:rStyle w:val="940"/>
      </w:rPr>
      <w:instrText xml:space="preserve">PAGE  </w:instrText>
    </w:r>
    <w:r>
      <w:rPr>
        <w:rStyle w:val="940"/>
      </w:rPr>
      <w:fldChar w:fldCharType="end"/>
    </w:r>
    <w:r/>
  </w:p>
  <w:p>
    <w:pPr>
      <w:pStyle w:val="93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7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9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num w:numId="1">
    <w:abstractNumId w:val="7"/>
  </w:num>
  <w:num w:numId="2">
    <w:abstractNumId w:val="11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0"/>
  </w:num>
  <w:num w:numId="7">
    <w:abstractNumId w:val="8"/>
  </w:num>
  <w:num w:numId="8">
    <w:abstractNumId w:val="9"/>
  </w:num>
  <w:num w:numId="9">
    <w:abstractNumId w:val="17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Endnote Text Char"/>
    <w:link w:val="840"/>
    <w:uiPriority w:val="99"/>
    <w:rPr>
      <w:sz w:val="20"/>
    </w:rPr>
  </w:style>
  <w:style w:type="paragraph" w:styleId="709" w:default="1">
    <w:name w:val="Normal"/>
    <w:qFormat/>
    <w:rPr>
      <w:lang w:eastAsia="en-US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Caption Char"/>
    <w:link w:val="846"/>
    <w:uiPriority w:val="99"/>
  </w:style>
  <w:style w:type="paragraph" w:styleId="714" w:customStyle="1">
    <w:name w:val="Heading 1"/>
    <w:basedOn w:val="709"/>
    <w:next w:val="709"/>
    <w:link w:val="72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15" w:customStyle="1">
    <w:name w:val="Heading 2"/>
    <w:basedOn w:val="709"/>
    <w:next w:val="709"/>
    <w:link w:val="72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16" w:customStyle="1">
    <w:name w:val="Heading 3"/>
    <w:basedOn w:val="709"/>
    <w:next w:val="709"/>
    <w:link w:val="72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7" w:customStyle="1">
    <w:name w:val="Heading 4"/>
    <w:basedOn w:val="709"/>
    <w:next w:val="709"/>
    <w:link w:val="72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8" w:customStyle="1">
    <w:name w:val="Heading 5"/>
    <w:basedOn w:val="709"/>
    <w:next w:val="709"/>
    <w:link w:val="72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9" w:customStyle="1">
    <w:name w:val="Heading 6"/>
    <w:basedOn w:val="709"/>
    <w:next w:val="709"/>
    <w:link w:val="72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0" w:customStyle="1">
    <w:name w:val="Heading 7"/>
    <w:basedOn w:val="709"/>
    <w:next w:val="709"/>
    <w:link w:val="72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1" w:customStyle="1">
    <w:name w:val="Heading 8"/>
    <w:basedOn w:val="709"/>
    <w:next w:val="709"/>
    <w:link w:val="73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2" w:customStyle="1">
    <w:name w:val="Heading 9"/>
    <w:basedOn w:val="709"/>
    <w:next w:val="709"/>
    <w:link w:val="73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1 Char"/>
    <w:basedOn w:val="710"/>
    <w:link w:val="857"/>
    <w:uiPriority w:val="99"/>
    <w:rPr>
      <w:rFonts w:ascii="Arial" w:hAnsi="Arial" w:cs="Times New Roman"/>
      <w:sz w:val="40"/>
      <w:szCs w:val="40"/>
      <w:lang w:val="ru-RU" w:bidi="ar-SA" w:eastAsia="ru-RU"/>
    </w:rPr>
  </w:style>
  <w:style w:type="character" w:styleId="724" w:customStyle="1">
    <w:name w:val="Heading 2 Char"/>
    <w:basedOn w:val="710"/>
    <w:link w:val="858"/>
    <w:uiPriority w:val="99"/>
    <w:rPr>
      <w:rFonts w:ascii="Arial" w:hAnsi="Arial" w:cs="Times New Roman"/>
      <w:sz w:val="22"/>
      <w:szCs w:val="22"/>
      <w:lang w:val="ru-RU" w:bidi="ar-SA" w:eastAsia="ru-RU"/>
    </w:rPr>
  </w:style>
  <w:style w:type="character" w:styleId="725" w:customStyle="1">
    <w:name w:val="Heading 3 Char"/>
    <w:basedOn w:val="710"/>
    <w:link w:val="859"/>
    <w:uiPriority w:val="99"/>
    <w:rPr>
      <w:rFonts w:ascii="Arial" w:hAnsi="Arial" w:cs="Times New Roman"/>
      <w:sz w:val="30"/>
      <w:szCs w:val="30"/>
      <w:lang w:val="ru-RU" w:bidi="ar-SA" w:eastAsia="ru-RU"/>
    </w:rPr>
  </w:style>
  <w:style w:type="character" w:styleId="726" w:customStyle="1">
    <w:name w:val="Heading 4 Char"/>
    <w:basedOn w:val="710"/>
    <w:link w:val="860"/>
    <w:uiPriority w:val="99"/>
    <w:rPr>
      <w:rFonts w:ascii="Arial" w:hAnsi="Arial" w:cs="Times New Roman"/>
      <w:b/>
      <w:bCs/>
      <w:sz w:val="26"/>
      <w:szCs w:val="26"/>
      <w:lang w:val="ru-RU" w:bidi="ar-SA" w:eastAsia="ru-RU"/>
    </w:rPr>
  </w:style>
  <w:style w:type="character" w:styleId="727" w:customStyle="1">
    <w:name w:val="Heading 5 Char"/>
    <w:basedOn w:val="710"/>
    <w:link w:val="861"/>
    <w:uiPriority w:val="99"/>
    <w:rPr>
      <w:rFonts w:ascii="Arial" w:hAnsi="Arial" w:cs="Times New Roman"/>
      <w:b/>
      <w:bCs/>
      <w:sz w:val="24"/>
      <w:szCs w:val="24"/>
      <w:lang w:val="ru-RU" w:bidi="ar-SA" w:eastAsia="ru-RU"/>
    </w:rPr>
  </w:style>
  <w:style w:type="character" w:styleId="728" w:customStyle="1">
    <w:name w:val="Heading 6 Char"/>
    <w:basedOn w:val="710"/>
    <w:link w:val="862"/>
    <w:uiPriority w:val="99"/>
    <w:rPr>
      <w:rFonts w:ascii="Arial" w:hAnsi="Arial" w:cs="Times New Roman"/>
      <w:b/>
      <w:bCs/>
      <w:sz w:val="22"/>
      <w:szCs w:val="22"/>
      <w:lang w:val="ru-RU" w:bidi="ar-SA" w:eastAsia="ru-RU"/>
    </w:rPr>
  </w:style>
  <w:style w:type="character" w:styleId="729" w:customStyle="1">
    <w:name w:val="Heading 7 Char"/>
    <w:basedOn w:val="710"/>
    <w:link w:val="863"/>
    <w:uiPriority w:val="99"/>
    <w:rPr>
      <w:rFonts w:ascii="Arial" w:hAnsi="Arial" w:cs="Times New Roman"/>
      <w:b/>
      <w:bCs/>
      <w:i/>
      <w:iCs/>
      <w:sz w:val="22"/>
      <w:szCs w:val="22"/>
      <w:lang w:val="ru-RU" w:bidi="ar-SA" w:eastAsia="ru-RU"/>
    </w:rPr>
  </w:style>
  <w:style w:type="character" w:styleId="730" w:customStyle="1">
    <w:name w:val="Heading 8 Char"/>
    <w:basedOn w:val="710"/>
    <w:link w:val="864"/>
    <w:uiPriority w:val="99"/>
    <w:rPr>
      <w:rFonts w:ascii="Arial" w:hAnsi="Arial" w:cs="Times New Roman"/>
      <w:i/>
      <w:iCs/>
      <w:sz w:val="22"/>
      <w:szCs w:val="22"/>
      <w:lang w:val="ru-RU" w:bidi="ar-SA" w:eastAsia="ru-RU"/>
    </w:rPr>
  </w:style>
  <w:style w:type="character" w:styleId="731" w:customStyle="1">
    <w:name w:val="Heading 9 Char"/>
    <w:basedOn w:val="710"/>
    <w:link w:val="865"/>
    <w:uiPriority w:val="99"/>
    <w:rPr>
      <w:rFonts w:ascii="Arial" w:hAnsi="Arial" w:cs="Times New Roman"/>
      <w:i/>
      <w:iCs/>
      <w:sz w:val="21"/>
      <w:szCs w:val="21"/>
      <w:lang w:val="ru-RU" w:bidi="ar-SA" w:eastAsia="ru-RU"/>
    </w:rPr>
  </w:style>
  <w:style w:type="paragraph" w:styleId="732" w:customStyle="1">
    <w:name w:val="Caption"/>
    <w:basedOn w:val="709"/>
    <w:next w:val="709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33" w:customStyle="1">
    <w:name w:val="Footer Char1"/>
    <w:link w:val="846"/>
    <w:uiPriority w:val="99"/>
  </w:style>
  <w:style w:type="table" w:styleId="73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0">
    <w:name w:val="endnote text"/>
    <w:basedOn w:val="709"/>
    <w:link w:val="841"/>
    <w:uiPriority w:val="99"/>
    <w:semiHidden/>
    <w:rPr>
      <w:sz w:val="20"/>
      <w:szCs w:val="20"/>
      <w:lang w:eastAsia="ru-RU"/>
    </w:rPr>
  </w:style>
  <w:style w:type="character" w:styleId="841" w:customStyle="1">
    <w:name w:val="Текст концевой сноски Знак"/>
    <w:basedOn w:val="710"/>
    <w:link w:val="840"/>
    <w:uiPriority w:val="99"/>
    <w:rPr>
      <w:rFonts w:cs="Times New Roman"/>
      <w:sz w:val="20"/>
    </w:rPr>
  </w:style>
  <w:style w:type="character" w:styleId="842">
    <w:name w:val="endnote reference"/>
    <w:basedOn w:val="710"/>
    <w:uiPriority w:val="99"/>
    <w:semiHidden/>
    <w:rPr>
      <w:rFonts w:cs="Times New Roman"/>
      <w:vertAlign w:val="superscript"/>
    </w:rPr>
  </w:style>
  <w:style w:type="paragraph" w:styleId="843">
    <w:name w:val="table of figures"/>
    <w:basedOn w:val="709"/>
    <w:next w:val="709"/>
    <w:uiPriority w:val="99"/>
  </w:style>
  <w:style w:type="paragraph" w:styleId="844" w:customStyle="1">
    <w:name w:val="Header"/>
    <w:basedOn w:val="709"/>
    <w:link w:val="845"/>
    <w:uiPriority w:val="99"/>
    <w:pPr>
      <w:tabs>
        <w:tab w:val="center" w:pos="7143" w:leader="none"/>
        <w:tab w:val="right" w:pos="14287" w:leader="none"/>
      </w:tabs>
    </w:pPr>
  </w:style>
  <w:style w:type="character" w:styleId="845" w:customStyle="1">
    <w:name w:val="Header Char"/>
    <w:basedOn w:val="710"/>
    <w:link w:val="876"/>
    <w:uiPriority w:val="99"/>
    <w:rPr>
      <w:rFonts w:cs="Times New Roman"/>
      <w:sz w:val="22"/>
      <w:szCs w:val="22"/>
      <w:lang w:val="ru-RU" w:bidi="ar-SA" w:eastAsia="en-US"/>
    </w:rPr>
  </w:style>
  <w:style w:type="paragraph" w:styleId="846" w:customStyle="1">
    <w:name w:val="Footer"/>
    <w:basedOn w:val="709"/>
    <w:link w:val="733"/>
    <w:uiPriority w:val="99"/>
    <w:pPr>
      <w:tabs>
        <w:tab w:val="center" w:pos="7143" w:leader="none"/>
        <w:tab w:val="right" w:pos="14287" w:leader="none"/>
      </w:tabs>
    </w:pPr>
  </w:style>
  <w:style w:type="character" w:styleId="847" w:customStyle="1">
    <w:name w:val="Footer Char"/>
    <w:basedOn w:val="710"/>
    <w:link w:val="877"/>
    <w:uiPriority w:val="99"/>
    <w:rPr>
      <w:rFonts w:cs="Times New Roman"/>
      <w:sz w:val="22"/>
      <w:szCs w:val="22"/>
      <w:lang w:val="ru-RU" w:bidi="ar-SA" w:eastAsia="en-US"/>
    </w:rPr>
  </w:style>
  <w:style w:type="paragraph" w:styleId="848" w:customStyle="1">
    <w:name w:val="Заголовок 11"/>
    <w:basedOn w:val="932"/>
    <w:next w:val="932"/>
    <w:link w:val="893"/>
    <w:uiPriority w:val="99"/>
    <w:rPr>
      <w:rFonts w:ascii="Arial" w:hAnsi="Arial"/>
      <w:sz w:val="40"/>
      <w:szCs w:val="20"/>
    </w:rPr>
    <w:pPr>
      <w:keepNext/>
      <w:spacing w:after="60" w:before="240"/>
      <w:outlineLvl w:val="0"/>
    </w:pPr>
  </w:style>
  <w:style w:type="paragraph" w:styleId="849" w:customStyle="1">
    <w:name w:val="Заголовок 21"/>
    <w:basedOn w:val="932"/>
    <w:next w:val="932"/>
    <w:link w:val="89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50" w:customStyle="1">
    <w:name w:val="Заголовок 31"/>
    <w:basedOn w:val="932"/>
    <w:next w:val="932"/>
    <w:link w:val="895"/>
    <w:uiPriority w:val="99"/>
    <w:rPr>
      <w:rFonts w:ascii="Arial" w:hAnsi="Arial"/>
      <w:sz w:val="30"/>
      <w:szCs w:val="20"/>
    </w:rPr>
    <w:pPr>
      <w:keepNext/>
      <w:spacing w:after="60" w:before="240"/>
      <w:outlineLvl w:val="2"/>
    </w:pPr>
  </w:style>
  <w:style w:type="paragraph" w:styleId="851" w:customStyle="1">
    <w:name w:val="Заголовок 41"/>
    <w:basedOn w:val="932"/>
    <w:next w:val="932"/>
    <w:link w:val="896"/>
    <w:uiPriority w:val="99"/>
    <w:rPr>
      <w:rFonts w:ascii="Arial" w:hAnsi="Arial"/>
      <w:b/>
      <w:sz w:val="26"/>
      <w:szCs w:val="20"/>
    </w:rPr>
    <w:pPr>
      <w:keepNext/>
      <w:spacing w:after="60" w:before="240"/>
      <w:outlineLvl w:val="3"/>
    </w:pPr>
  </w:style>
  <w:style w:type="paragraph" w:styleId="852" w:customStyle="1">
    <w:name w:val="Заголовок 51"/>
    <w:link w:val="897"/>
    <w:uiPriority w:val="99"/>
    <w:rPr>
      <w:rFonts w:ascii="Arial" w:hAnsi="Arial"/>
      <w:b/>
      <w:sz w:val="24"/>
    </w:rPr>
    <w:pPr>
      <w:keepLines/>
      <w:keepNext/>
      <w:spacing w:after="200" w:before="320"/>
      <w:outlineLvl w:val="4"/>
    </w:pPr>
  </w:style>
  <w:style w:type="paragraph" w:styleId="853" w:customStyle="1">
    <w:name w:val="Заголовок 61"/>
    <w:basedOn w:val="932"/>
    <w:next w:val="932"/>
    <w:link w:val="898"/>
    <w:uiPriority w:val="99"/>
    <w:rPr>
      <w:rFonts w:ascii="Arial" w:hAnsi="Arial"/>
      <w:b/>
      <w:sz w:val="22"/>
      <w:szCs w:val="20"/>
    </w:rPr>
    <w:pPr>
      <w:ind w:right="588"/>
      <w:keepNext/>
      <w:outlineLvl w:val="5"/>
    </w:pPr>
  </w:style>
  <w:style w:type="paragraph" w:styleId="854" w:customStyle="1">
    <w:name w:val="Заголовок 71"/>
    <w:link w:val="899"/>
    <w:uiPriority w:val="99"/>
    <w:rPr>
      <w:rFonts w:ascii="Arial" w:hAnsi="Arial"/>
      <w:b/>
      <w:i/>
    </w:rPr>
    <w:pPr>
      <w:keepLines/>
      <w:keepNext/>
      <w:spacing w:after="200" w:before="320"/>
      <w:outlineLvl w:val="6"/>
    </w:pPr>
  </w:style>
  <w:style w:type="paragraph" w:styleId="855" w:customStyle="1">
    <w:name w:val="Заголовок 81"/>
    <w:link w:val="900"/>
    <w:uiPriority w:val="99"/>
    <w:rPr>
      <w:rFonts w:ascii="Arial" w:hAnsi="Arial"/>
      <w:i/>
    </w:rPr>
    <w:pPr>
      <w:keepLines/>
      <w:keepNext/>
      <w:spacing w:after="200" w:before="320"/>
      <w:outlineLvl w:val="7"/>
    </w:pPr>
  </w:style>
  <w:style w:type="paragraph" w:styleId="856" w:customStyle="1">
    <w:name w:val="Заголовок 91"/>
    <w:link w:val="901"/>
    <w:uiPriority w:val="99"/>
    <w:rPr>
      <w:rFonts w:ascii="Arial" w:hAnsi="Arial"/>
      <w:i/>
      <w:sz w:val="21"/>
    </w:rPr>
    <w:pPr>
      <w:keepLines/>
      <w:keepNext/>
      <w:spacing w:after="200" w:before="320"/>
      <w:outlineLvl w:val="8"/>
    </w:pPr>
  </w:style>
  <w:style w:type="paragraph" w:styleId="857" w:customStyle="1">
    <w:name w:val="Заголовок 12"/>
    <w:link w:val="72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58" w:customStyle="1">
    <w:name w:val="Заголовок 22"/>
    <w:link w:val="72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59" w:customStyle="1">
    <w:name w:val="Заголовок 32"/>
    <w:link w:val="72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60" w:customStyle="1">
    <w:name w:val="Заголовок 42"/>
    <w:link w:val="72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1" w:customStyle="1">
    <w:name w:val="Заголовок 52"/>
    <w:link w:val="72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2" w:customStyle="1">
    <w:name w:val="Заголовок 62"/>
    <w:link w:val="72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63" w:customStyle="1">
    <w:name w:val="Заголовок 72"/>
    <w:link w:val="72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4" w:customStyle="1">
    <w:name w:val="Заголовок 82"/>
    <w:link w:val="73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5" w:customStyle="1">
    <w:name w:val="Заголовок 92"/>
    <w:link w:val="73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6">
    <w:name w:val="List Paragraph"/>
    <w:basedOn w:val="709"/>
    <w:qFormat/>
    <w:uiPriority w:val="99"/>
    <w:rPr>
      <w:lang w:val="uk-UA"/>
    </w:rPr>
    <w:pPr>
      <w:contextualSpacing w:val="true"/>
      <w:ind w:left="720"/>
    </w:pPr>
  </w:style>
  <w:style w:type="paragraph" w:styleId="867">
    <w:name w:val="No Spacing"/>
    <w:qFormat/>
    <w:uiPriority w:val="99"/>
    <w:rPr>
      <w:lang w:val="uk-UA" w:eastAsia="en-US"/>
    </w:rPr>
  </w:style>
  <w:style w:type="paragraph" w:styleId="868">
    <w:name w:val="Title"/>
    <w:basedOn w:val="709"/>
    <w:link w:val="902"/>
    <w:qFormat/>
    <w:uiPriority w:val="99"/>
    <w:rPr>
      <w:sz w:val="48"/>
      <w:szCs w:val="20"/>
      <w:lang w:eastAsia="ru-RU"/>
    </w:rPr>
    <w:pPr>
      <w:contextualSpacing w:val="true"/>
      <w:spacing w:after="200" w:before="300"/>
    </w:pPr>
  </w:style>
  <w:style w:type="character" w:styleId="869" w:customStyle="1">
    <w:name w:val="Title Char"/>
    <w:basedOn w:val="710"/>
    <w:link w:val="868"/>
    <w:uiPriority w:val="99"/>
    <w:rPr>
      <w:rFonts w:cs="Times New Roman"/>
      <w:sz w:val="48"/>
    </w:rPr>
  </w:style>
  <w:style w:type="paragraph" w:styleId="870">
    <w:name w:val="Subtitle"/>
    <w:basedOn w:val="709"/>
    <w:link w:val="903"/>
    <w:qFormat/>
    <w:uiPriority w:val="99"/>
    <w:rPr>
      <w:sz w:val="24"/>
      <w:szCs w:val="20"/>
      <w:lang w:eastAsia="ru-RU"/>
    </w:rPr>
    <w:pPr>
      <w:spacing w:after="200" w:before="200"/>
    </w:pPr>
  </w:style>
  <w:style w:type="character" w:styleId="871" w:customStyle="1">
    <w:name w:val="Subtitle Char"/>
    <w:basedOn w:val="710"/>
    <w:link w:val="870"/>
    <w:uiPriority w:val="99"/>
    <w:rPr>
      <w:rFonts w:cs="Times New Roman"/>
      <w:sz w:val="24"/>
    </w:rPr>
  </w:style>
  <w:style w:type="paragraph" w:styleId="872">
    <w:name w:val="Quote"/>
    <w:basedOn w:val="709"/>
    <w:link w:val="904"/>
    <w:qFormat/>
    <w:uiPriority w:val="99"/>
    <w:rPr>
      <w:i/>
      <w:sz w:val="20"/>
      <w:szCs w:val="20"/>
      <w:lang w:val="uk-UA"/>
    </w:rPr>
    <w:pPr>
      <w:ind w:left="720" w:right="720"/>
    </w:pPr>
  </w:style>
  <w:style w:type="character" w:styleId="873" w:customStyle="1">
    <w:name w:val="Quote Char"/>
    <w:basedOn w:val="710"/>
    <w:link w:val="872"/>
    <w:uiPriority w:val="99"/>
    <w:rPr>
      <w:rFonts w:cs="Times New Roman"/>
      <w:i/>
    </w:rPr>
  </w:style>
  <w:style w:type="paragraph" w:styleId="874">
    <w:name w:val="Intense Quote"/>
    <w:basedOn w:val="709"/>
    <w:link w:val="905"/>
    <w:qFormat/>
    <w:uiPriority w:val="99"/>
    <w:rPr>
      <w:i/>
      <w:sz w:val="20"/>
      <w:szCs w:val="20"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5" w:customStyle="1">
    <w:name w:val="Intense Quote Char"/>
    <w:basedOn w:val="710"/>
    <w:link w:val="874"/>
    <w:uiPriority w:val="99"/>
    <w:rPr>
      <w:rFonts w:cs="Times New Roman"/>
      <w:i/>
    </w:rPr>
  </w:style>
  <w:style w:type="paragraph" w:styleId="876" w:customStyle="1">
    <w:name w:val="Верхний колонтитул1"/>
    <w:link w:val="84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77" w:customStyle="1">
    <w:name w:val="Нижний колонтитул1"/>
    <w:link w:val="84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78">
    <w:name w:val="Table Grid"/>
    <w:basedOn w:val="711"/>
    <w:uiPriority w:val="99"/>
    <w:rPr>
      <w:sz w:val="20"/>
      <w:szCs w:val="20"/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79">
    <w:name w:val="Hyperlink"/>
    <w:basedOn w:val="710"/>
    <w:uiPriority w:val="99"/>
    <w:rPr>
      <w:rFonts w:cs="Times New Roman"/>
      <w:color w:val="0000FF"/>
      <w:u w:val="single"/>
    </w:rPr>
  </w:style>
  <w:style w:type="paragraph" w:styleId="880">
    <w:name w:val="footnote text"/>
    <w:basedOn w:val="709"/>
    <w:link w:val="931"/>
    <w:uiPriority w:val="99"/>
    <w:semiHidden/>
    <w:rPr>
      <w:sz w:val="20"/>
      <w:szCs w:val="20"/>
      <w:lang w:eastAsia="ru-RU"/>
    </w:rPr>
    <w:pPr>
      <w:spacing w:after="40"/>
    </w:pPr>
  </w:style>
  <w:style w:type="character" w:styleId="881" w:customStyle="1">
    <w:name w:val="Footnote Text Char"/>
    <w:basedOn w:val="710"/>
    <w:link w:val="880"/>
    <w:uiPriority w:val="99"/>
    <w:rPr>
      <w:rFonts w:cs="Times New Roman"/>
      <w:sz w:val="18"/>
    </w:rPr>
  </w:style>
  <w:style w:type="character" w:styleId="882">
    <w:name w:val="footnote reference"/>
    <w:basedOn w:val="710"/>
    <w:uiPriority w:val="99"/>
    <w:rPr>
      <w:rFonts w:cs="Times New Roman"/>
      <w:vertAlign w:val="superscript"/>
    </w:rPr>
  </w:style>
  <w:style w:type="paragraph" w:styleId="883">
    <w:name w:val="toc 1"/>
    <w:basedOn w:val="709"/>
    <w:uiPriority w:val="99"/>
    <w:rPr>
      <w:lang w:val="uk-UA"/>
    </w:rPr>
    <w:pPr>
      <w:spacing w:after="57"/>
    </w:pPr>
  </w:style>
  <w:style w:type="paragraph" w:styleId="884">
    <w:name w:val="toc 2"/>
    <w:basedOn w:val="709"/>
    <w:uiPriority w:val="99"/>
    <w:rPr>
      <w:lang w:val="uk-UA"/>
    </w:rPr>
    <w:pPr>
      <w:ind w:left="283"/>
      <w:spacing w:after="57"/>
    </w:pPr>
  </w:style>
  <w:style w:type="paragraph" w:styleId="885">
    <w:name w:val="toc 3"/>
    <w:basedOn w:val="709"/>
    <w:uiPriority w:val="99"/>
    <w:rPr>
      <w:lang w:val="uk-UA"/>
    </w:rPr>
    <w:pPr>
      <w:ind w:left="567"/>
      <w:spacing w:after="57"/>
    </w:pPr>
  </w:style>
  <w:style w:type="paragraph" w:styleId="886">
    <w:name w:val="toc 4"/>
    <w:basedOn w:val="709"/>
    <w:uiPriority w:val="99"/>
    <w:rPr>
      <w:lang w:val="uk-UA"/>
    </w:rPr>
    <w:pPr>
      <w:ind w:left="850"/>
      <w:spacing w:after="57"/>
    </w:pPr>
  </w:style>
  <w:style w:type="paragraph" w:styleId="887">
    <w:name w:val="toc 5"/>
    <w:basedOn w:val="709"/>
    <w:uiPriority w:val="99"/>
    <w:rPr>
      <w:lang w:val="uk-UA"/>
    </w:rPr>
    <w:pPr>
      <w:ind w:left="1134"/>
      <w:spacing w:after="57"/>
    </w:pPr>
  </w:style>
  <w:style w:type="paragraph" w:styleId="888">
    <w:name w:val="toc 6"/>
    <w:basedOn w:val="709"/>
    <w:uiPriority w:val="99"/>
    <w:rPr>
      <w:lang w:val="uk-UA"/>
    </w:rPr>
    <w:pPr>
      <w:ind w:left="1417"/>
      <w:spacing w:after="57"/>
    </w:pPr>
  </w:style>
  <w:style w:type="paragraph" w:styleId="889">
    <w:name w:val="toc 7"/>
    <w:basedOn w:val="709"/>
    <w:uiPriority w:val="99"/>
    <w:rPr>
      <w:lang w:val="uk-UA"/>
    </w:rPr>
    <w:pPr>
      <w:ind w:left="1701"/>
      <w:spacing w:after="57"/>
    </w:pPr>
  </w:style>
  <w:style w:type="paragraph" w:styleId="890">
    <w:name w:val="toc 8"/>
    <w:basedOn w:val="709"/>
    <w:uiPriority w:val="99"/>
    <w:rPr>
      <w:lang w:val="uk-UA"/>
    </w:rPr>
    <w:pPr>
      <w:ind w:left="1984"/>
      <w:spacing w:after="57"/>
    </w:pPr>
  </w:style>
  <w:style w:type="paragraph" w:styleId="891">
    <w:name w:val="toc 9"/>
    <w:basedOn w:val="709"/>
    <w:uiPriority w:val="99"/>
    <w:rPr>
      <w:lang w:val="uk-UA"/>
    </w:rPr>
    <w:pPr>
      <w:ind w:left="2268"/>
      <w:spacing w:after="57"/>
    </w:pPr>
  </w:style>
  <w:style w:type="paragraph" w:styleId="892">
    <w:name w:val="TOC Heading"/>
    <w:basedOn w:val="71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893" w:customStyle="1">
    <w:name w:val="Заголовок 1 Знак"/>
    <w:link w:val="848"/>
    <w:uiPriority w:val="99"/>
    <w:rPr>
      <w:rFonts w:ascii="Arial" w:hAnsi="Arial"/>
      <w:sz w:val="40"/>
    </w:rPr>
  </w:style>
  <w:style w:type="character" w:styleId="894" w:customStyle="1">
    <w:name w:val="Заголовок 2 Знак"/>
    <w:link w:val="849"/>
    <w:uiPriority w:val="99"/>
    <w:rPr>
      <w:rFonts w:ascii="Arial" w:hAnsi="Arial"/>
      <w:sz w:val="34"/>
    </w:rPr>
  </w:style>
  <w:style w:type="character" w:styleId="895" w:customStyle="1">
    <w:name w:val="Заголовок 3 Знак"/>
    <w:link w:val="850"/>
    <w:uiPriority w:val="99"/>
    <w:rPr>
      <w:rFonts w:ascii="Arial" w:hAnsi="Arial"/>
      <w:sz w:val="30"/>
    </w:rPr>
  </w:style>
  <w:style w:type="character" w:styleId="896" w:customStyle="1">
    <w:name w:val="Заголовок 4 Знак"/>
    <w:link w:val="851"/>
    <w:uiPriority w:val="99"/>
    <w:rPr>
      <w:rFonts w:ascii="Arial" w:hAnsi="Arial"/>
      <w:b/>
      <w:sz w:val="26"/>
    </w:rPr>
  </w:style>
  <w:style w:type="character" w:styleId="897" w:customStyle="1">
    <w:name w:val="Заголовок 5 Знак"/>
    <w:link w:val="852"/>
    <w:uiPriority w:val="99"/>
    <w:rPr>
      <w:rFonts w:ascii="Arial" w:hAnsi="Arial"/>
      <w:b/>
      <w:sz w:val="22"/>
    </w:rPr>
  </w:style>
  <w:style w:type="character" w:styleId="898" w:customStyle="1">
    <w:name w:val="Заголовок 6 Знак"/>
    <w:link w:val="853"/>
    <w:uiPriority w:val="99"/>
    <w:rPr>
      <w:rFonts w:ascii="Arial" w:hAnsi="Arial"/>
      <w:b/>
      <w:sz w:val="22"/>
    </w:rPr>
  </w:style>
  <w:style w:type="character" w:styleId="899" w:customStyle="1">
    <w:name w:val="Заголовок 7 Знак"/>
    <w:link w:val="854"/>
    <w:uiPriority w:val="99"/>
    <w:rPr>
      <w:rFonts w:ascii="Arial" w:hAnsi="Arial"/>
      <w:b/>
      <w:i/>
      <w:sz w:val="22"/>
    </w:rPr>
  </w:style>
  <w:style w:type="character" w:styleId="900" w:customStyle="1">
    <w:name w:val="Заголовок 8 Знак"/>
    <w:link w:val="855"/>
    <w:uiPriority w:val="99"/>
    <w:rPr>
      <w:rFonts w:ascii="Arial" w:hAnsi="Arial"/>
      <w:i/>
      <w:sz w:val="22"/>
    </w:rPr>
  </w:style>
  <w:style w:type="character" w:styleId="901" w:customStyle="1">
    <w:name w:val="Заголовок 9 Знак"/>
    <w:link w:val="856"/>
    <w:uiPriority w:val="99"/>
    <w:rPr>
      <w:rFonts w:ascii="Arial" w:hAnsi="Arial"/>
      <w:i/>
      <w:sz w:val="22"/>
    </w:rPr>
  </w:style>
  <w:style w:type="character" w:styleId="902" w:customStyle="1">
    <w:name w:val="Название Знак"/>
    <w:link w:val="868"/>
    <w:uiPriority w:val="99"/>
    <w:rPr>
      <w:sz w:val="48"/>
    </w:rPr>
  </w:style>
  <w:style w:type="character" w:styleId="903" w:customStyle="1">
    <w:name w:val="Подзаголовок Знак"/>
    <w:link w:val="870"/>
    <w:uiPriority w:val="99"/>
    <w:rPr>
      <w:sz w:val="24"/>
    </w:rPr>
  </w:style>
  <w:style w:type="character" w:styleId="904" w:customStyle="1">
    <w:name w:val="Цитата 2 Знак"/>
    <w:link w:val="872"/>
    <w:uiPriority w:val="99"/>
    <w:rPr>
      <w:i/>
      <w:sz w:val="22"/>
      <w:lang w:val="uk-UA" w:eastAsia="en-US"/>
    </w:rPr>
  </w:style>
  <w:style w:type="character" w:styleId="905" w:customStyle="1">
    <w:name w:val="Выделенная цитата Знак"/>
    <w:link w:val="874"/>
    <w:uiPriority w:val="99"/>
    <w:rPr>
      <w:i/>
      <w:sz w:val="22"/>
      <w:shd w:val="clear" w:fill="F2F2F2" w:color="auto"/>
      <w:lang w:val="uk-UA" w:eastAsia="en-US"/>
    </w:rPr>
  </w:style>
  <w:style w:type="paragraph" w:styleId="906" w:customStyle="1">
    <w:name w:val="Верхний колонтитул2"/>
    <w:link w:val="90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7" w:customStyle="1">
    <w:name w:val="Верхний колонтитул Знак"/>
    <w:link w:val="906"/>
    <w:uiPriority w:val="99"/>
    <w:rPr>
      <w:sz w:val="22"/>
      <w:lang w:val="uk-UA" w:eastAsia="en-US"/>
    </w:rPr>
  </w:style>
  <w:style w:type="paragraph" w:styleId="908" w:customStyle="1">
    <w:name w:val="Нижний колонтитул2"/>
    <w:link w:val="90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09" w:customStyle="1">
    <w:name w:val="Нижний колонтитул Знак"/>
    <w:link w:val="908"/>
    <w:uiPriority w:val="99"/>
    <w:rPr>
      <w:sz w:val="22"/>
      <w:lang w:val="uk-UA" w:eastAsia="en-US"/>
    </w:rPr>
  </w:style>
  <w:style w:type="table" w:styleId="91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31" w:customStyle="1">
    <w:name w:val="Текст сноски Знак"/>
    <w:link w:val="880"/>
    <w:uiPriority w:val="99"/>
    <w:semiHidden/>
    <w:rPr>
      <w:sz w:val="22"/>
    </w:rPr>
  </w:style>
  <w:style w:type="paragraph" w:styleId="932" w:customStyle="1">
    <w:name w:val="Звичайний"/>
    <w:uiPriority w:val="99"/>
    <w:rPr>
      <w:sz w:val="24"/>
      <w:szCs w:val="24"/>
    </w:rPr>
  </w:style>
  <w:style w:type="character" w:styleId="933" w:customStyle="1">
    <w:name w:val="Шрифт абзацу за промовчанням"/>
    <w:uiPriority w:val="99"/>
    <w:semiHidden/>
  </w:style>
  <w:style w:type="table" w:styleId="93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35" w:customStyle="1">
    <w:name w:val="Стандартний HTML"/>
    <w:basedOn w:val="932"/>
    <w:link w:val="94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6" w:customStyle="1">
    <w:name w:val="Знак Знак Знак Знак Знак Знак Знак"/>
    <w:basedOn w:val="932"/>
    <w:uiPriority w:val="99"/>
    <w:rPr>
      <w:rFonts w:ascii="Verdana" w:hAnsi="Verdana"/>
      <w:sz w:val="20"/>
      <w:szCs w:val="20"/>
      <w:lang w:val="en-US" w:eastAsia="en-US"/>
    </w:rPr>
  </w:style>
  <w:style w:type="paragraph" w:styleId="937">
    <w:name w:val="Plain Text"/>
    <w:basedOn w:val="932"/>
    <w:link w:val="938"/>
    <w:uiPriority w:val="99"/>
    <w:rPr>
      <w:rFonts w:ascii="Courier New" w:hAnsi="Courier New"/>
      <w:sz w:val="20"/>
      <w:szCs w:val="20"/>
      <w:lang w:val="uk-UA"/>
    </w:rPr>
  </w:style>
  <w:style w:type="character" w:styleId="938" w:customStyle="1">
    <w:name w:val="Текст Знак"/>
    <w:basedOn w:val="710"/>
    <w:link w:val="93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39" w:customStyle="1">
    <w:name w:val="Верхній колонтитул"/>
    <w:basedOn w:val="932"/>
    <w:uiPriority w:val="99"/>
    <w:pPr>
      <w:tabs>
        <w:tab w:val="center" w:pos="4677" w:leader="none"/>
        <w:tab w:val="right" w:pos="9355" w:leader="none"/>
      </w:tabs>
    </w:pPr>
  </w:style>
  <w:style w:type="character" w:styleId="940" w:customStyle="1">
    <w:name w:val="Номер сторінки"/>
    <w:basedOn w:val="933"/>
    <w:uiPriority w:val="99"/>
    <w:rPr>
      <w:rFonts w:cs="Times New Roman"/>
    </w:rPr>
  </w:style>
  <w:style w:type="table" w:styleId="941" w:customStyle="1">
    <w:name w:val="Сітка таблиці"/>
    <w:basedOn w:val="93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2" w:customStyle="1">
    <w:name w:val="Нижній колонтитул"/>
    <w:basedOn w:val="932"/>
    <w:uiPriority w:val="99"/>
    <w:pPr>
      <w:tabs>
        <w:tab w:val="center" w:pos="4677" w:leader="none"/>
        <w:tab w:val="right" w:pos="9355" w:leader="none"/>
      </w:tabs>
    </w:pPr>
  </w:style>
  <w:style w:type="paragraph" w:styleId="943" w:customStyle="1">
    <w:name w:val="Основний текст з відступом 3"/>
    <w:basedOn w:val="93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44" w:customStyle="1">
    <w:name w:val="Основний текст з відступом"/>
    <w:basedOn w:val="93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45" w:customStyle="1">
    <w:name w:val="Стандартний HTML Знак"/>
    <w:link w:val="935"/>
    <w:uiPriority w:val="99"/>
    <w:rPr>
      <w:rFonts w:ascii="Courier New" w:hAnsi="Courier New"/>
      <w:lang w:val="ru-RU" w:eastAsia="ru-RU"/>
    </w:rPr>
  </w:style>
  <w:style w:type="paragraph" w:styleId="946" w:customStyle="1">
    <w:name w:val="Текст у виносці"/>
    <w:basedOn w:val="932"/>
    <w:link w:val="947"/>
    <w:uiPriority w:val="99"/>
    <w:rPr>
      <w:rFonts w:ascii="Segoe UI" w:hAnsi="Segoe UI"/>
      <w:sz w:val="18"/>
      <w:szCs w:val="20"/>
    </w:rPr>
  </w:style>
  <w:style w:type="character" w:styleId="947" w:customStyle="1">
    <w:name w:val="Текст у виносці Знак"/>
    <w:link w:val="946"/>
    <w:uiPriority w:val="99"/>
    <w:rPr>
      <w:rFonts w:ascii="Segoe UI" w:hAnsi="Segoe UI"/>
      <w:sz w:val="18"/>
      <w:lang w:val="ru-RU" w:eastAsia="ru-RU"/>
    </w:rPr>
  </w:style>
  <w:style w:type="character" w:styleId="948" w:customStyle="1">
    <w:name w:val="Виділення"/>
    <w:uiPriority w:val="99"/>
    <w:rPr>
      <w:i/>
    </w:rPr>
  </w:style>
  <w:style w:type="paragraph" w:styleId="949" w:customStyle="1">
    <w:name w:val="rvps17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0" w:customStyle="1">
    <w:name w:val="rvts23"/>
    <w:uiPriority w:val="99"/>
  </w:style>
  <w:style w:type="character" w:styleId="951" w:customStyle="1">
    <w:name w:val="rvts64"/>
    <w:uiPriority w:val="99"/>
  </w:style>
  <w:style w:type="paragraph" w:styleId="952" w:customStyle="1">
    <w:name w:val="rvps7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53" w:customStyle="1">
    <w:name w:val="rvts9"/>
    <w:uiPriority w:val="99"/>
  </w:style>
  <w:style w:type="paragraph" w:styleId="954" w:customStyle="1">
    <w:name w:val="rvps6"/>
    <w:basedOn w:val="93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55">
    <w:name w:val="Balloon Text"/>
    <w:basedOn w:val="709"/>
    <w:link w:val="956"/>
    <w:uiPriority w:val="99"/>
    <w:semiHidden/>
    <w:rPr>
      <w:rFonts w:ascii="Segoe UI" w:hAnsi="Segoe UI"/>
      <w:sz w:val="18"/>
      <w:szCs w:val="18"/>
      <w:lang w:eastAsia="ru-RU"/>
    </w:rPr>
  </w:style>
  <w:style w:type="character" w:styleId="956" w:customStyle="1">
    <w:name w:val="Текст выноски Знак"/>
    <w:basedOn w:val="710"/>
    <w:link w:val="955"/>
    <w:uiPriority w:val="99"/>
    <w:semiHidden/>
    <w:rPr>
      <w:rFonts w:ascii="Segoe UI" w:hAnsi="Segoe UI" w:cs="Times New Roman"/>
      <w:sz w:val="18"/>
    </w:rPr>
  </w:style>
  <w:style w:type="paragraph" w:styleId="957">
    <w:name w:val="Normal (Web)"/>
    <w:basedOn w:val="709"/>
    <w:uiPriority w:val="99"/>
    <w:semiHidden/>
    <w:rPr>
      <w:sz w:val="24"/>
      <w:szCs w:val="24"/>
      <w:lang w:eastAsia="ru-RU"/>
    </w:rPr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23</cp:revision>
  <dcterms:created xsi:type="dcterms:W3CDTF">2021-11-30T10:57:00Z</dcterms:created>
  <dcterms:modified xsi:type="dcterms:W3CDTF">2023-03-01T12:11:04Z</dcterms:modified>
</cp:coreProperties>
</file>