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16"/>
          <w:szCs w:val="16"/>
        </w:rPr>
      </w:pPr>
      <w:r>
        <w:rPr>
          <w:rFonts w:ascii="Times New Roman" w:hAnsi="Times New Roman" w:cs="Mangal" w:eastAsia="Lucida Sans Unicode"/>
          <w:b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30 січня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11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contextualSpacing w:val="true"/>
        <w:ind w:right="5811"/>
        <w:jc w:val="both"/>
        <w:tabs>
          <w:tab w:val="left" w:pos="3261" w:leader="none"/>
          <w:tab w:val="left" w:pos="453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клопотання щодо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присвоєння почесного звання України «Мати-героїня»</w:t>
      </w:r>
      <w:r/>
    </w:p>
    <w:p>
      <w:pPr>
        <w:ind w:right="5243"/>
        <w:jc w:val="both"/>
        <w:tabs>
          <w:tab w:val="left" w:pos="3261" w:leader="none"/>
          <w:tab w:val="left" w:pos="453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63"/>
        <w:contextualSpacing w:val="true"/>
        <w:jc w:val="both"/>
        <w:spacing w:lineRule="auto" w:line="276"/>
        <w:shd w:val="clear" w:fill="FFFFFF" w:color="auto"/>
        <w:tabs>
          <w:tab w:val="left" w:pos="851" w:leader="none"/>
          <w:tab w:val="clear" w:pos="91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статті 39 Закону України «Про місцеве самоврядування в Україні», пунктів 10,12,15 розділу ІІІ, а</w:t>
      </w:r>
      <w:r>
        <w:rPr>
          <w:rFonts w:ascii="Times New Roman" w:hAnsi="Times New Roman"/>
          <w:sz w:val="28"/>
          <w:szCs w:val="28"/>
          <w:lang w:val="uk-UA"/>
        </w:rPr>
        <w:t xml:space="preserve">бзацу 36 пункту 9 розділу ІІ Положення про почесні звання України, затвердженого Указом Президента України від 29.06.2001 року №476/2001 «Про почесні звання України» (зі змінами), розглянувши заяву та додані документи громадянки Конон  Алли Михайлівни від 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міської ради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"/>
        </w:numPr>
        <w:contextualSpacing w:val="true"/>
        <w:ind w:left="0" w:firstLine="855"/>
        <w:jc w:val="both"/>
        <w:spacing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Клопотати перед Чернігівською обласною державною адміністрацією про присвоєння почесного звання України «Мати-героїня»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за материнську самовідданість, народження та зразкове виховання дітей у сім’ї, забезпечення умов для їх гармонійного розвитку:</w:t>
      </w:r>
      <w:r/>
    </w:p>
    <w:p>
      <w:pPr>
        <w:numPr>
          <w:ilvl w:val="0"/>
          <w:numId w:val="2"/>
        </w:numPr>
        <w:contextualSpacing w:val="true"/>
        <w:ind w:left="0" w:firstLine="855"/>
        <w:jc w:val="both"/>
        <w:spacing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Конон Аллі Михайлівні – матері п’ятьох дітей, яка проживає в ........</w:t>
      </w:r>
      <w:r>
        <w:rPr>
          <w:rFonts w:ascii="Times New Roman" w:hAnsi="Times New Roman"/>
          <w:sz w:val="28"/>
          <w:szCs w:val="28"/>
          <w:lang w:val="uk-UA"/>
        </w:rPr>
        <w:t xml:space="preserve">, Чернігівської області по ..........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671"/>
        <w:numPr>
          <w:ilvl w:val="0"/>
          <w:numId w:val="1"/>
        </w:numPr>
        <w:ind w:left="0" w:firstLine="855"/>
        <w:jc w:val="both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заступника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</w:rPr>
        <w:t xml:space="preserve"> ради В.В. Прищепу.</w:t>
      </w:r>
      <w:r/>
    </w:p>
    <w:p>
      <w:pPr>
        <w:tabs>
          <w:tab w:val="left" w:pos="720" w:leader="none"/>
          <w:tab w:val="left" w:pos="702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contextualSpacing w:val="true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голова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42925" cy="752475"/>
              <wp:effectExtent l="19050" t="0" r="9525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429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8pt;height:59.2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9"/>
    <w:next w:val="6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9"/>
    <w:next w:val="6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67"/>
    <w:uiPriority w:val="99"/>
  </w:style>
  <w:style w:type="character" w:styleId="43">
    <w:name w:val="Footer Char"/>
    <w:basedOn w:val="660"/>
    <w:link w:val="669"/>
    <w:uiPriority w:val="99"/>
  </w:style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9"/>
    <w:uiPriority w:val="99"/>
  </w:style>
  <w:style w:type="table" w:styleId="46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HTML Preformatted"/>
    <w:basedOn w:val="659"/>
    <w:link w:val="664"/>
    <w:uiPriority w:val="99"/>
    <w:unhideWhenUsed/>
    <w:rPr>
      <w:rFonts w:ascii="Courier New" w:hAnsi="Courier New" w:cs="Times New Roman" w:eastAsia="Times New Roman"/>
      <w:sz w:val="20"/>
      <w:szCs w:val="20"/>
      <w:lang w:val="en-US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64" w:customStyle="1">
    <w:name w:val="Стандартний HTML Знак"/>
    <w:basedOn w:val="660"/>
    <w:link w:val="663"/>
    <w:uiPriority w:val="99"/>
    <w:rPr>
      <w:rFonts w:ascii="Courier New" w:hAnsi="Courier New" w:cs="Times New Roman" w:eastAsia="Times New Roman"/>
      <w:sz w:val="20"/>
      <w:szCs w:val="20"/>
      <w:lang w:val="en-US" w:bidi="en-US" w:eastAsia="en-US"/>
    </w:rPr>
  </w:style>
  <w:style w:type="paragraph" w:styleId="665">
    <w:name w:val="Balloon Text"/>
    <w:basedOn w:val="659"/>
    <w:link w:val="6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6" w:customStyle="1">
    <w:name w:val="Текст у виносці Знак"/>
    <w:basedOn w:val="660"/>
    <w:link w:val="665"/>
    <w:uiPriority w:val="99"/>
    <w:semiHidden/>
    <w:rPr>
      <w:rFonts w:ascii="Tahoma" w:hAnsi="Tahoma" w:cs="Tahoma"/>
      <w:sz w:val="16"/>
      <w:szCs w:val="16"/>
    </w:rPr>
  </w:style>
  <w:style w:type="paragraph" w:styleId="667">
    <w:name w:val="Header"/>
    <w:basedOn w:val="659"/>
    <w:link w:val="6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8" w:customStyle="1">
    <w:name w:val="Верхній колонтитул Знак"/>
    <w:basedOn w:val="660"/>
    <w:link w:val="667"/>
    <w:uiPriority w:val="99"/>
  </w:style>
  <w:style w:type="paragraph" w:styleId="669">
    <w:name w:val="Footer"/>
    <w:basedOn w:val="659"/>
    <w:link w:val="6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0" w:customStyle="1">
    <w:name w:val="Нижній колонтитул Знак"/>
    <w:basedOn w:val="660"/>
    <w:link w:val="669"/>
    <w:uiPriority w:val="99"/>
  </w:style>
  <w:style w:type="paragraph" w:styleId="671">
    <w:name w:val="List Paragraph"/>
    <w:basedOn w:val="65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2022-12-19T08:47:00Z</dcterms:created>
  <dcterms:modified xsi:type="dcterms:W3CDTF">2023-02-03T17:42:51Z</dcterms:modified>
</cp:coreProperties>
</file>