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 дев’ята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30 січня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55 </w:t>
      </w:r>
      <w:r/>
    </w:p>
    <w:p>
      <w:pPr>
        <w:pStyle w:val="898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Булко Н.М.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громадянки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Булко Н.М.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під об’єктом нерухомого майна, що знаходиться на праві власності,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0,1102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7423055700:01:009:0001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розміщення та експлуатації основних, підсобних і допоміжних будівель та споруд підприємствами, що пов'язані з користуванням надрами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КВЦПЗ 11.01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ної громади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межа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х населеного пункту смт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враховуючи подані на розгляд документи, рішення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116, 120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громадянці Булко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Надії Миколаївні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0,1102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ер 7423055700:01:009:0001 для розміщенн</w:t>
      </w:r>
      <w:r>
        <w:rPr>
          <w:rFonts w:ascii="Times New Roman" w:hAnsi="Times New Roman"/>
          <w:sz w:val="28"/>
          <w:szCs w:val="28"/>
          <w:lang w:val="uk-UA"/>
        </w:rPr>
        <w:t xml:space="preserve">я та експлуатації основних,</w:t>
      </w:r>
      <w:r>
        <w:rPr>
          <w:rFonts w:ascii="Times New Roman" w:hAnsi="Times New Roman"/>
          <w:sz w:val="28"/>
          <w:szCs w:val="28"/>
          <w:lang w:val="uk-UA"/>
        </w:rPr>
        <w:t xml:space="preserve"> підсобних і допоміжних будівель та споруд підприємствами, що пов'язані з користуванням надрами (код КВЦПЗ 11.01), яка розташована на території Менської міської територіальної громади в межа</w:t>
      </w:r>
      <w:r>
        <w:rPr>
          <w:rFonts w:ascii="Times New Roman" w:hAnsi="Times New Roman"/>
          <w:sz w:val="28"/>
          <w:szCs w:val="28"/>
          <w:lang w:val="uk-UA"/>
        </w:rPr>
        <w:t xml:space="preserve">х населеного пункту смт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на 20 (двадцять) років</w:t>
      </w:r>
      <w:r>
        <w:rPr>
          <w:rFonts w:ascii="Times New Roman" w:hAnsi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/>
          <w:sz w:val="28"/>
          <w:szCs w:val="28"/>
          <w:lang w:val="uk-UA"/>
        </w:rPr>
        <w:t xml:space="preserve">від нормативної гр</w:t>
      </w:r>
      <w:r>
        <w:rPr>
          <w:rFonts w:ascii="Times New Roman" w:hAnsi="Times New Roman"/>
          <w:sz w:val="28"/>
          <w:szCs w:val="28"/>
          <w:lang w:val="uk-UA"/>
        </w:rPr>
        <w:t xml:space="preserve">ошової оцінки земельної ділянки в рік.</w:t>
      </w:r>
      <w:r>
        <w:rPr>
          <w:rFonts w:ascii="Times New Roman" w:hAnsi="Times New Roman"/>
          <w:sz w:val="28"/>
          <w:lang w:val="uk-UA"/>
        </w:rPr>
      </w:r>
    </w:p>
    <w:p>
      <w:pPr>
        <w:pStyle w:val="844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Громадянці Булко Надії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ьну ділянку,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</w:t>
      </w:r>
      <w:r>
        <w:rPr>
          <w:rFonts w:ascii="Times New Roman" w:hAnsi="Times New Roman"/>
          <w:sz w:val="28"/>
          <w:szCs w:val="28"/>
          <w:lang w:val="uk-UA"/>
        </w:rPr>
        <w:t xml:space="preserve">ену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 цього рішення,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</w:r>
    </w:p>
    <w:p>
      <w:pPr>
        <w:pStyle w:val="844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рішення про відмову у державній реєстрації прав та їх обтяжень № 65848091 від 20 грудня 2022 року, 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26 сесії Менської міської ради 8 скликання від 23 листопада 2022 року № 437 «Про внесення змін до договору оренди землі укладеного з Булко Н.М.» визнати таким, що втратило чинність.</w:t>
      </w:r>
      <w:r>
        <w:rPr>
          <w:rFonts w:ascii="Times New Roman" w:hAnsi="Times New Roman"/>
          <w:sz w:val="28"/>
          <w:lang w:val="uk-UA"/>
        </w:rPr>
      </w:r>
    </w:p>
    <w:p>
      <w:pPr>
        <w:pStyle w:val="844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</w:t>
      </w:r>
      <w:r>
        <w:rPr>
          <w:rFonts w:ascii="Times New Roman" w:hAnsi="Times New Roman"/>
          <w:sz w:val="28"/>
          <w:szCs w:val="28"/>
          <w:lang w:val="uk-UA"/>
        </w:rPr>
        <w:t xml:space="preserve">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rPr>
        <w:rFonts w:ascii="Times New Roman" w:hAnsi="Times New Roman" w:eastAsia="Times New Roman"/>
        <w:sz w:val="28"/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Endnote Text Char"/>
    <w:link w:val="710"/>
    <w:uiPriority w:val="99"/>
    <w:rPr>
      <w:sz w:val="20"/>
    </w:rPr>
  </w:style>
  <w:style w:type="paragraph" w:styleId="694" w:default="1">
    <w:name w:val="Normal"/>
    <w:qFormat/>
  </w:style>
  <w:style w:type="paragraph" w:styleId="695">
    <w:name w:val="Heading 1"/>
    <w:basedOn w:val="694"/>
    <w:next w:val="694"/>
    <w:link w:val="895"/>
    <w:rPr>
      <w:b/>
      <w:sz w:val="32"/>
    </w:rPr>
    <w:pPr>
      <w:jc w:val="center"/>
      <w:keepNext/>
      <w:outlineLvl w:val="0"/>
    </w:pPr>
  </w:style>
  <w:style w:type="paragraph" w:styleId="696">
    <w:name w:val="Heading 2"/>
    <w:link w:val="8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link w:val="8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link w:val="8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link w:val="8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link w:val="8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1">
    <w:name w:val="Heading 7"/>
    <w:link w:val="8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2">
    <w:name w:val="Heading 8"/>
    <w:link w:val="8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3">
    <w:name w:val="Heading 9"/>
    <w:link w:val="8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table" w:styleId="709" w:customStyle="1">
    <w:name w:val="Lined - Accent 6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0">
    <w:name w:val="endnote text"/>
    <w:basedOn w:val="694"/>
    <w:link w:val="711"/>
    <w:uiPriority w:val="99"/>
    <w:semiHidden/>
    <w:unhideWhenUsed/>
    <w:rPr>
      <w:sz w:val="20"/>
    </w:rPr>
  </w:style>
  <w:style w:type="character" w:styleId="711" w:customStyle="1">
    <w:name w:val="Текст концевой сноски Знак"/>
    <w:link w:val="710"/>
    <w:uiPriority w:val="99"/>
    <w:rPr>
      <w:sz w:val="20"/>
    </w:rPr>
  </w:style>
  <w:style w:type="character" w:styleId="712">
    <w:name w:val="endnote reference"/>
    <w:basedOn w:val="704"/>
    <w:uiPriority w:val="99"/>
    <w:semiHidden/>
    <w:unhideWhenUsed/>
    <w:rPr>
      <w:vertAlign w:val="superscript"/>
    </w:rPr>
  </w:style>
  <w:style w:type="paragraph" w:styleId="713">
    <w:name w:val="table of figures"/>
    <w:basedOn w:val="694"/>
    <w:next w:val="694"/>
    <w:uiPriority w:val="99"/>
    <w:unhideWhenUsed/>
  </w:style>
  <w:style w:type="character" w:styleId="714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basedOn w:val="704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basedOn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basedOn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basedOn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basedOn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basedOn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722" w:customStyle="1">
    <w:name w:val="Title Char"/>
    <w:basedOn w:val="704"/>
    <w:uiPriority w:val="10"/>
    <w:rPr>
      <w:sz w:val="48"/>
      <w:szCs w:val="48"/>
    </w:rPr>
  </w:style>
  <w:style w:type="character" w:styleId="723" w:customStyle="1">
    <w:name w:val="Subtitle Char"/>
    <w:basedOn w:val="704"/>
    <w:uiPriority w:val="11"/>
    <w:rPr>
      <w:sz w:val="24"/>
      <w:szCs w:val="24"/>
    </w:rPr>
  </w:style>
  <w:style w:type="character" w:styleId="724" w:customStyle="1">
    <w:name w:val="Quote Char"/>
    <w:uiPriority w:val="29"/>
    <w:rPr>
      <w:i/>
    </w:rPr>
  </w:style>
  <w:style w:type="character" w:styleId="725" w:customStyle="1">
    <w:name w:val="Intense Quote Char"/>
    <w:uiPriority w:val="30"/>
    <w:rPr>
      <w:i/>
    </w:rPr>
  </w:style>
  <w:style w:type="character" w:styleId="726" w:customStyle="1">
    <w:name w:val="Header Char"/>
    <w:basedOn w:val="704"/>
    <w:uiPriority w:val="99"/>
  </w:style>
  <w:style w:type="character" w:styleId="727" w:customStyle="1">
    <w:name w:val="Footer Char"/>
    <w:basedOn w:val="704"/>
    <w:uiPriority w:val="99"/>
  </w:style>
  <w:style w:type="table" w:styleId="728" w:customStyle="1">
    <w:name w:val="Table Grid Light"/>
    <w:basedOn w:val="7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9">
    <w:name w:val="Plain Table 1"/>
    <w:basedOn w:val="7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7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7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7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7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7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7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7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7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7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7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7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7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7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7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7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7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7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7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7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7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7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7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7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7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basedOn w:val="7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basedOn w:val="7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basedOn w:val="7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basedOn w:val="7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basedOn w:val="7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>
    <w:name w:val="Grid Table 5 Dark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9">
    <w:name w:val="Grid Table 6 Colorful"/>
    <w:basedOn w:val="7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7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basedOn w:val="7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basedOn w:val="7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basedOn w:val="7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basedOn w:val="7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basedOn w:val="7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>
    <w:name w:val="Grid Table 7 Colorful"/>
    <w:basedOn w:val="7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1"/>
    <w:basedOn w:val="7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2"/>
    <w:basedOn w:val="7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3"/>
    <w:basedOn w:val="7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4"/>
    <w:basedOn w:val="7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5"/>
    <w:basedOn w:val="7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6"/>
    <w:basedOn w:val="7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3">
    <w:name w:val="List Table 1 Light"/>
    <w:basedOn w:val="70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70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70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70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70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70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70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7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7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basedOn w:val="7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basedOn w:val="7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basedOn w:val="7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basedOn w:val="7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basedOn w:val="7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>
    <w:name w:val="List Table 3"/>
    <w:basedOn w:val="7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7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7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7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7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7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7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7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7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7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7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7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7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7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7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7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7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7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7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7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7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>
    <w:name w:val="List Table 6 Colorful"/>
    <w:basedOn w:val="7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7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basedOn w:val="7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basedOn w:val="7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basedOn w:val="7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basedOn w:val="7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basedOn w:val="7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>
    <w:name w:val="List Table 7 Colorful"/>
    <w:basedOn w:val="7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1"/>
    <w:basedOn w:val="7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2"/>
    <w:basedOn w:val="7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3"/>
    <w:basedOn w:val="7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4"/>
    <w:basedOn w:val="7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5"/>
    <w:basedOn w:val="7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6"/>
    <w:basedOn w:val="7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ned - Accent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4" w:customStyle="1">
    <w:name w:val="Footnote Text Char"/>
    <w:uiPriority w:val="99"/>
    <w:rPr>
      <w:sz w:val="18"/>
    </w:rPr>
  </w:style>
  <w:style w:type="character" w:styleId="83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6" w:customStyle="1">
    <w:name w:val="Заголовок 2 Знак"/>
    <w:link w:val="696"/>
    <w:uiPriority w:val="9"/>
    <w:rPr>
      <w:rFonts w:ascii="Arial" w:hAnsi="Arial" w:cs="Arial" w:eastAsia="Arial"/>
      <w:sz w:val="34"/>
    </w:rPr>
  </w:style>
  <w:style w:type="character" w:styleId="837" w:customStyle="1">
    <w:name w:val="Заголовок 3 Знак"/>
    <w:link w:val="697"/>
    <w:uiPriority w:val="9"/>
    <w:rPr>
      <w:rFonts w:ascii="Arial" w:hAnsi="Arial" w:cs="Arial" w:eastAsia="Arial"/>
      <w:sz w:val="30"/>
      <w:szCs w:val="30"/>
    </w:rPr>
  </w:style>
  <w:style w:type="character" w:styleId="838" w:customStyle="1">
    <w:name w:val="Заголовок 4 Знак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839" w:customStyle="1">
    <w:name w:val="Заголовок 5 Знак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840" w:customStyle="1">
    <w:name w:val="Заголовок 6 Знак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841" w:customStyle="1">
    <w:name w:val="Заголовок 7 Знак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2" w:customStyle="1">
    <w:name w:val="Заголовок 8 Знак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843" w:customStyle="1">
    <w:name w:val="Заголовок 9 Знак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844">
    <w:name w:val="List Paragraph"/>
    <w:qFormat/>
    <w:pPr>
      <w:contextualSpacing w:val="true"/>
      <w:ind w:left="720"/>
    </w:pPr>
  </w:style>
  <w:style w:type="paragraph" w:styleId="845">
    <w:name w:val="No Spacing"/>
    <w:link w:val="865"/>
    <w:rPr>
      <w:lang w:val="uk-UA" w:bidi="ar-SA"/>
    </w:rPr>
  </w:style>
  <w:style w:type="paragraph" w:styleId="846">
    <w:name w:val="Title"/>
    <w:link w:val="8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7" w:customStyle="1">
    <w:name w:val="Заголовок Знак"/>
    <w:link w:val="846"/>
    <w:uiPriority w:val="10"/>
    <w:rPr>
      <w:sz w:val="48"/>
      <w:szCs w:val="48"/>
    </w:rPr>
  </w:style>
  <w:style w:type="paragraph" w:styleId="848">
    <w:name w:val="Subtitle"/>
    <w:link w:val="849"/>
    <w:qFormat/>
    <w:uiPriority w:val="11"/>
    <w:rPr>
      <w:sz w:val="24"/>
      <w:szCs w:val="24"/>
    </w:rPr>
    <w:pPr>
      <w:spacing w:after="200" w:before="200"/>
    </w:pPr>
  </w:style>
  <w:style w:type="character" w:styleId="849" w:customStyle="1">
    <w:name w:val="Подзаголовок Знак"/>
    <w:link w:val="848"/>
    <w:uiPriority w:val="11"/>
    <w:rPr>
      <w:sz w:val="24"/>
      <w:szCs w:val="24"/>
    </w:rPr>
  </w:style>
  <w:style w:type="paragraph" w:styleId="850">
    <w:name w:val="Quote"/>
    <w:link w:val="851"/>
    <w:qFormat/>
    <w:uiPriority w:val="29"/>
    <w:rPr>
      <w:i/>
    </w:rPr>
    <w:pPr>
      <w:ind w:left="720" w:right="720"/>
    </w:pPr>
  </w:style>
  <w:style w:type="character" w:styleId="851" w:customStyle="1">
    <w:name w:val="Цитата 2 Знак"/>
    <w:link w:val="850"/>
    <w:uiPriority w:val="29"/>
    <w:rPr>
      <w:i/>
    </w:rPr>
  </w:style>
  <w:style w:type="paragraph" w:styleId="852">
    <w:name w:val="Intense Quote"/>
    <w:link w:val="8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3" w:customStyle="1">
    <w:name w:val="Выделенная цитата Знак"/>
    <w:link w:val="852"/>
    <w:uiPriority w:val="30"/>
    <w:rPr>
      <w:i/>
    </w:rPr>
  </w:style>
  <w:style w:type="paragraph" w:styleId="854">
    <w:name w:val="Header"/>
    <w:link w:val="8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5" w:customStyle="1">
    <w:name w:val="Верхний колонтитул Знак"/>
    <w:link w:val="854"/>
    <w:uiPriority w:val="99"/>
  </w:style>
  <w:style w:type="paragraph" w:styleId="856">
    <w:name w:val="Footer"/>
    <w:link w:val="8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7" w:customStyle="1">
    <w:name w:val="Нижний колонтитул Знак"/>
    <w:link w:val="856"/>
    <w:uiPriority w:val="99"/>
  </w:style>
  <w:style w:type="table" w:styleId="8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3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Без интервала Знак"/>
    <w:link w:val="84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3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7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toc 1"/>
    <w:uiPriority w:val="39"/>
    <w:unhideWhenUsed/>
    <w:pPr>
      <w:spacing w:after="57"/>
    </w:pPr>
  </w:style>
  <w:style w:type="paragraph" w:styleId="885">
    <w:name w:val="toc 2"/>
    <w:uiPriority w:val="39"/>
    <w:unhideWhenUsed/>
    <w:pPr>
      <w:ind w:left="283"/>
      <w:spacing w:after="57"/>
    </w:pPr>
  </w:style>
  <w:style w:type="paragraph" w:styleId="886">
    <w:name w:val="toc 3"/>
    <w:uiPriority w:val="39"/>
    <w:unhideWhenUsed/>
    <w:pPr>
      <w:ind w:left="567"/>
      <w:spacing w:after="57"/>
    </w:pPr>
  </w:style>
  <w:style w:type="paragraph" w:styleId="887">
    <w:name w:val="toc 4"/>
    <w:uiPriority w:val="39"/>
    <w:unhideWhenUsed/>
    <w:pPr>
      <w:ind w:left="850"/>
      <w:spacing w:after="57"/>
    </w:pPr>
  </w:style>
  <w:style w:type="paragraph" w:styleId="888">
    <w:name w:val="toc 5"/>
    <w:uiPriority w:val="39"/>
    <w:unhideWhenUsed/>
    <w:pPr>
      <w:ind w:left="1134"/>
      <w:spacing w:after="57"/>
    </w:pPr>
  </w:style>
  <w:style w:type="paragraph" w:styleId="889">
    <w:name w:val="toc 6"/>
    <w:uiPriority w:val="39"/>
    <w:unhideWhenUsed/>
    <w:pPr>
      <w:ind w:left="1417"/>
      <w:spacing w:after="57"/>
    </w:pPr>
  </w:style>
  <w:style w:type="paragraph" w:styleId="890">
    <w:name w:val="toc 7"/>
    <w:uiPriority w:val="39"/>
    <w:unhideWhenUsed/>
    <w:pPr>
      <w:ind w:left="1701"/>
      <w:spacing w:after="57"/>
    </w:pPr>
  </w:style>
  <w:style w:type="paragraph" w:styleId="891">
    <w:name w:val="toc 8"/>
    <w:uiPriority w:val="39"/>
    <w:unhideWhenUsed/>
    <w:pPr>
      <w:ind w:left="1984"/>
      <w:spacing w:after="57"/>
    </w:pPr>
  </w:style>
  <w:style w:type="paragraph" w:styleId="892">
    <w:name w:val="toc 9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 w:customStyle="1">
    <w:name w:val="Титулка"/>
    <w:basedOn w:val="694"/>
    <w:rPr>
      <w:b/>
      <w:sz w:val="28"/>
      <w:lang w:eastAsia="ar-SA"/>
    </w:rPr>
    <w:pPr>
      <w:spacing w:after="120"/>
    </w:pPr>
  </w:style>
  <w:style w:type="character" w:styleId="895" w:customStyle="1">
    <w:name w:val="Заголовок 1 Знак"/>
    <w:link w:val="695"/>
    <w:rPr>
      <w:rFonts w:ascii="Times New Roman" w:hAnsi="Times New Roman" w:eastAsia="Times New Roman"/>
      <w:b/>
      <w:sz w:val="32"/>
      <w:lang w:val="en-US" w:eastAsia="en-US"/>
    </w:rPr>
  </w:style>
  <w:style w:type="paragraph" w:styleId="896">
    <w:name w:val="Balloon Text"/>
    <w:basedOn w:val="694"/>
    <w:link w:val="89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7" w:customStyle="1">
    <w:name w:val="Текст выноски Знак"/>
    <w:basedOn w:val="704"/>
    <w:link w:val="896"/>
    <w:uiPriority w:val="99"/>
    <w:semiHidden/>
    <w:rPr>
      <w:rFonts w:ascii="Segoe UI" w:hAnsi="Segoe UI" w:cs="Segoe UI"/>
      <w:sz w:val="18"/>
      <w:szCs w:val="18"/>
    </w:rPr>
  </w:style>
  <w:style w:type="paragraph" w:styleId="898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DEEED7C-0B32-4934-A408-FB6DDC34CB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21</cp:revision>
  <dcterms:created xsi:type="dcterms:W3CDTF">2023-01-02T07:38:00Z</dcterms:created>
  <dcterms:modified xsi:type="dcterms:W3CDTF">2023-01-30T17:00:18Z</dcterms:modified>
</cp:coreProperties>
</file>