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bookmarkStart w:id="1" w:name="_Hlk80949439"/>
      <w:r>
        <w:rPr>
          <w:rFonts w:ascii="Times New Roman" w:hAnsi="Times New Roman" w:cs="Times New Roman" w:eastAsia="Times New Roman"/>
          <w:color w:val="000000"/>
          <w:sz w:val="28"/>
          <w:szCs w:val="28"/>
        </w:rPr>
        <w:t xml:space="preserve">Додаток </w:t>
      </w:r>
      <w:r>
        <w:rPr>
          <w:rFonts w:ascii="Times New Roman" w:hAnsi="Times New Roman" w:cs="Times New Roman" w:eastAsia="Times New Roman"/>
          <w:color w:val="000000"/>
          <w:sz w:val="28"/>
          <w:szCs w:val="28"/>
        </w:rPr>
      </w:r>
      <w:r/>
    </w:p>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д</w:t>
      </w:r>
      <w:r>
        <w:rPr>
          <w:rFonts w:ascii="Times New Roman" w:hAnsi="Times New Roman" w:cs="Times New Roman" w:eastAsia="Times New Roman"/>
          <w:color w:val="000000"/>
          <w:sz w:val="28"/>
          <w:szCs w:val="28"/>
        </w:rPr>
        <w:t xml:space="preserve">о </w:t>
      </w:r>
      <w:r>
        <w:rPr>
          <w:rFonts w:ascii="Times New Roman" w:hAnsi="Times New Roman" w:cs="Times New Roman" w:eastAsia="Times New Roman"/>
          <w:color w:val="000000"/>
          <w:sz w:val="28"/>
          <w:szCs w:val="28"/>
        </w:rPr>
        <w:t xml:space="preserve">рішення </w:t>
      </w:r>
      <w:r>
        <w:rPr>
          <w:rFonts w:ascii="Times New Roman" w:hAnsi="Times New Roman" w:cs="Times New Roman" w:eastAsia="Times New Roman"/>
          <w:color w:val="000000"/>
          <w:sz w:val="28"/>
          <w:szCs w:val="28"/>
        </w:rPr>
        <w:t xml:space="preserve">29</w:t>
      </w:r>
      <w:r>
        <w:rPr>
          <w:rFonts w:ascii="Times New Roman" w:hAnsi="Times New Roman" w:cs="Times New Roman" w:eastAsia="Times New Roman"/>
          <w:color w:val="000000"/>
          <w:sz w:val="28"/>
          <w:szCs w:val="28"/>
        </w:rPr>
        <w:t xml:space="preserve"> сесії Менської міської ради</w:t>
      </w:r>
      <w:r>
        <w:rPr>
          <w:rFonts w:ascii="Times New Roman" w:hAnsi="Times New Roman" w:cs="Times New Roman" w:eastAsia="Times New Roman"/>
          <w:color w:val="000000"/>
          <w:sz w:val="28"/>
          <w:szCs w:val="28"/>
        </w:rPr>
        <w:t xml:space="preserve"> 8 скликання </w:t>
      </w:r>
      <w:r/>
    </w:p>
    <w:p>
      <w:pPr>
        <w:ind w:left="5669" w:right="0" w:firstLine="0"/>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30 </w:t>
      </w:r>
      <w:r>
        <w:rPr>
          <w:rFonts w:ascii="Times New Roman" w:hAnsi="Times New Roman" w:cs="Times New Roman" w:eastAsia="Times New Roman"/>
          <w:color w:val="000000"/>
          <w:sz w:val="28"/>
          <w:szCs w:val="28"/>
        </w:rPr>
        <w:t xml:space="preserve">січ</w:t>
      </w:r>
      <w:r>
        <w:rPr>
          <w:rFonts w:ascii="Times New Roman" w:hAnsi="Times New Roman" w:cs="Times New Roman" w:eastAsia="Times New Roman"/>
          <w:color w:val="000000"/>
          <w:sz w:val="28"/>
          <w:szCs w:val="28"/>
        </w:rPr>
        <w:t xml:space="preserve">ня 202</w:t>
      </w: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 року № </w:t>
      </w:r>
      <w:bookmarkEnd w:id="1"/>
      <w:r>
        <w:rPr>
          <w:rFonts w:ascii="Times New Roman" w:hAnsi="Times New Roman" w:cs="Times New Roman" w:eastAsia="Times New Roman"/>
          <w:color w:val="000000"/>
          <w:sz w:val="28"/>
        </w:rPr>
        <w:t xml:space="preserve">02</w:t>
      </w:r>
      <w:r>
        <w:rPr>
          <w:rFonts w:ascii="Times New Roman" w:hAnsi="Times New Roman" w:cs="Times New Roman" w:eastAsia="Times New Roman"/>
          <w:color w:val="000000"/>
          <w:sz w:val="28"/>
          <w:szCs w:val="28"/>
        </w:rPr>
      </w:r>
      <w:r>
        <w:rPr>
          <w:rFonts w:ascii="Times New Roman" w:hAnsi="Times New Roman" w:cs="Times New Roman" w:eastAsia="Times New Roman"/>
          <w:color w:val="000000"/>
          <w:sz w:val="28"/>
        </w:rP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ПОЛОЖЕННЯ</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про відділ економічного розвитку та інвестицій</w:t>
      </w:r>
      <w:r/>
    </w:p>
    <w:p>
      <w:pPr>
        <w:jc w:val="center"/>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Менської міської ради</w:t>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1. ЗАГАЛЬНІ ПОЛОЖЕННЯ ТА СТРУКТУРА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sz w:val="28"/>
          <w:szCs w:val="28"/>
        </w:rPr>
        <w:t xml:space="preserve">1.1. Відділ економічного розвитку та інвес</w:t>
      </w:r>
      <w:r>
        <w:rPr>
          <w:rFonts w:ascii="Times New Roman" w:hAnsi="Times New Roman" w:cs="Times New Roman" w:eastAsia="Times New Roman"/>
          <w:color w:val="000000"/>
          <w:sz w:val="28"/>
          <w:szCs w:val="28"/>
        </w:rPr>
        <w:t xml:space="preserve">тицій є підзві</w:t>
      </w:r>
      <w:r>
        <w:rPr>
          <w:rFonts w:ascii="Times New Roman" w:hAnsi="Times New Roman" w:cs="Times New Roman" w:eastAsia="Times New Roman"/>
          <w:color w:val="000000"/>
          <w:sz w:val="28"/>
          <w:szCs w:val="28"/>
        </w:rPr>
        <w:t xml:space="preserve">тним і підконтрольним Менській міській раді, підпорядковується її виконавчому комітету та </w:t>
      </w:r>
      <w:r>
        <w:rPr>
          <w:rFonts w:ascii="Times New Roman" w:hAnsi="Times New Roman" w:cs="Times New Roman" w:eastAsia="Times New Roman"/>
          <w:color w:val="000000"/>
          <w:sz w:val="28"/>
          <w:szCs w:val="28"/>
        </w:rPr>
        <w:t xml:space="preserve">міському </w:t>
      </w:r>
      <w:r>
        <w:rPr>
          <w:rFonts w:ascii="Times New Roman" w:hAnsi="Times New Roman" w:cs="Times New Roman" w:eastAsia="Times New Roman"/>
          <w:color w:val="000000"/>
          <w:sz w:val="28"/>
          <w:szCs w:val="28"/>
        </w:rPr>
        <w:t xml:space="preserve">голові. У поточній діяльності Відділ підпорядковується заступнику міського голови з питань діяльності виконавчих органів ради (згідно розподілу обов’язків).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sz w:val="28"/>
          <w:szCs w:val="28"/>
        </w:rPr>
        <w:t xml:space="preserve">1.2. Відділ у своїй діяльності керується Конституцією і законами України, указами П</w:t>
      </w:r>
      <w:r>
        <w:rPr>
          <w:rFonts w:ascii="Times New Roman" w:hAnsi="Times New Roman" w:cs="Times New Roman" w:eastAsia="Times New Roman"/>
          <w:color w:val="000000"/>
          <w:sz w:val="28"/>
          <w:szCs w:val="28"/>
        </w:rPr>
        <w:t xml:space="preserve">резидента України, декретами, постанова</w:t>
      </w:r>
      <w:r>
        <w:rPr>
          <w:rFonts w:ascii="Times New Roman" w:hAnsi="Times New Roman" w:cs="Times New Roman" w:eastAsia="Times New Roman"/>
          <w:color w:val="000000"/>
          <w:sz w:val="28"/>
          <w:szCs w:val="28"/>
        </w:rPr>
        <w:t xml:space="preserve">ми Кабін</w:t>
      </w:r>
      <w:r>
        <w:rPr>
          <w:rFonts w:ascii="Times New Roman" w:hAnsi="Times New Roman" w:cs="Times New Roman" w:eastAsia="Times New Roman"/>
          <w:color w:val="000000"/>
          <w:sz w:val="28"/>
          <w:szCs w:val="28"/>
        </w:rPr>
        <w:t xml:space="preserve">ету Міністрів України, наказами профільного міністерства та його обласного територіального підрозділу, рішеннями Менської міської ради та її виконавчого комітету, розпорядженнями та дорученнями міського голови, цим Положенням та іншими нормативними актами.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sz w:val="28"/>
          <w:szCs w:val="28"/>
        </w:rPr>
        <w:t xml:space="preserve">1.3. Чисельний склад відділу затверджується Менською міською радою.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suppressLineNumbers w:val="0"/>
      </w:pPr>
      <w:r>
        <w:rPr>
          <w:rFonts w:ascii="Times New Roman" w:hAnsi="Times New Roman" w:cs="Times New Roman" w:eastAsia="Times New Roman"/>
          <w:color w:val="000000"/>
          <w:sz w:val="28"/>
          <w:szCs w:val="28"/>
        </w:rPr>
        <w:t xml:space="preserve">1.4. Відділ</w:t>
      </w:r>
      <w:r>
        <w:rPr>
          <w:rFonts w:ascii="Times New Roman" w:hAnsi="Times New Roman" w:cs="Times New Roman" w:eastAsia="Times New Roman"/>
          <w:color w:val="000000"/>
          <w:sz w:val="28"/>
          <w:szCs w:val="28"/>
        </w:rPr>
        <w:t xml:space="preserve"> не є юридичною особою.</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 ЗАВДАННЯ ТА ПОВНОВАЖЕННЯ ВІДДІЛУ</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2.1. Основними завданнями Відділу є:</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2.1.1. Реалізація повноважень виконавчого органу ради в сфері соціально-економічного розвитку громади, визначених Законом України «Про місцеве самоврядування в Україні» та іншими нормативними актами.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2.1.2. Організація виконання стратегічних та поточних програм соціально-економічного та культурного розвитку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2.1.3. Розробка проектів стратегії розвитку громади, програм соціально-економічного розвитку, інших планувальних документів у сфері своїх повноважень та подання їх на затвердження ради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2.1.4. Сприяння залученню інвестицій у економіку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2.1.5. Реалізація проектів співробітництва громад.</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2.1.6. Забезпечення розвитку відносин громади з містами-побратимами (громадами-побратимами) з інших регіонів України та з інших держав.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2.1.7. Підготовка проектів для їх подання в Державний фонд регіонального розвитку, до програм та фондів, що реалізують міжнародну технічну допомогу в Україні.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2.2. Відділ відповідно до покладених на нього завдань: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 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 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2.2.3. Забезпечує виконання державної, регіональної та програми громади з питань розвитку малого бізнесу, регуляторної політики.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2.2.4. Забезпечує реалізацію державної тарифної політики.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2.2.5. Готує проекти актів міської ради, її виконавчих органів і міського голови, в т.ч. нормативно-правових актів, та проводить їх експертизу в межах повноважень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2.2.6. Здійснює розгляд звернень громадян та прийом громадян з питань, що відносяться до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2.2.7. Забезпечує контроль за виконанням рішень ради громади, виконавчого комітету, розпоряджень голови громади з питань, що належать до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2.2.8. Готує чи ініціює підготовку проектів розвитку громади для подання на отримання фінансування з Державного фонду регіонального розвитку, програм міжнародної технічної допомоги, подає пропозиції до проектів розвитку регіону під час їх підготовки.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2.2.9. Вживає заходів для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2.2.10.  Сприяє громадським організаціям у підготовці документів для участі у міжнародних та вітчизняних конкурсах, проектах, грантових програмах, спрямованих на розвиток територіальної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2" w:name="n273"/>
      <w:r/>
      <w:bookmarkEnd w:id="2"/>
      <w:r>
        <w:rPr>
          <w:rFonts w:ascii="Times New Roman" w:hAnsi="Times New Roman" w:cs="Times New Roman" w:eastAsia="Times New Roman"/>
          <w:color w:val="000000"/>
          <w:sz w:val="28"/>
          <w:szCs w:val="28"/>
        </w:rPr>
        <w:t xml:space="preserve">2.2.11. Здійснює розгляд проектів планів підприємств і організацій, які належать до комунальної власності територіальної громади, внесення до них зауважень і пропозицій.</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3" w:name="n274"/>
      <w:r/>
      <w:bookmarkEnd w:id="3"/>
      <w:r>
        <w:rPr>
          <w:rFonts w:ascii="Times New Roman" w:hAnsi="Times New Roman" w:cs="Times New Roman" w:eastAsia="Times New Roman"/>
          <w:color w:val="000000"/>
          <w:sz w:val="28"/>
          <w:szCs w:val="28"/>
        </w:rPr>
        <w:t xml:space="preserve">2.2.12. Здійснює попередній розгляд планів використання природних ресу</w:t>
      </w:r>
      <w:r>
        <w:rPr>
          <w:rFonts w:ascii="Times New Roman" w:hAnsi="Times New Roman" w:cs="Times New Roman" w:eastAsia="Times New Roman"/>
          <w:color w:val="000000"/>
          <w:sz w:val="28"/>
          <w:szCs w:val="28"/>
        </w:rPr>
        <w:t xml:space="preserve">рсів місцевого значення на відповідній території, вносить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4" w:name="n275"/>
      <w:r/>
      <w:bookmarkEnd w:id="4"/>
      <w:r>
        <w:rPr>
          <w:rFonts w:ascii="Times New Roman" w:hAnsi="Times New Roman" w:cs="Times New Roman" w:eastAsia="Times New Roman"/>
          <w:color w:val="000000"/>
          <w:sz w:val="28"/>
          <w:szCs w:val="28"/>
        </w:rPr>
        <w:t xml:space="preserve">2.2.13. Забезпечує подання до районних, обласних рад необхідних показників та внесення пропозицій до програм соціально-економічного та культурного розвитку відповідн</w:t>
      </w:r>
      <w:r>
        <w:rPr>
          <w:rFonts w:ascii="Times New Roman" w:hAnsi="Times New Roman" w:cs="Times New Roman" w:eastAsia="Times New Roman"/>
          <w:color w:val="000000"/>
          <w:sz w:val="28"/>
          <w:szCs w:val="28"/>
        </w:rPr>
        <w:t xml:space="preserve">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5" w:name="n276"/>
      <w:r/>
      <w:bookmarkEnd w:id="5"/>
      <w:r>
        <w:rPr>
          <w:rFonts w:ascii="Times New Roman" w:hAnsi="Times New Roman" w:cs="Times New Roman" w:eastAsia="Times New Roman"/>
          <w:color w:val="000000"/>
          <w:sz w:val="28"/>
          <w:szCs w:val="28"/>
        </w:rPr>
        <w:t xml:space="preserve">2.2.14. Розглядає питання щодо залучення на договірних засадах підприємств, установ та організацій незалежно від форм власності до участі в комплексному </w:t>
      </w:r>
      <w:r>
        <w:rPr>
          <w:rFonts w:ascii="Times New Roman" w:hAnsi="Times New Roman" w:cs="Times New Roman" w:eastAsia="Times New Roman"/>
          <w:color w:val="000000"/>
          <w:sz w:val="28"/>
          <w:szCs w:val="28"/>
        </w:rPr>
        <w:t xml:space="preserve">соціально-економічному розвитку сіл, селища, міста, забезпечує координацію цієї роботи на території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6" w:name="n277"/>
      <w:r/>
      <w:bookmarkEnd w:id="6"/>
      <w:r>
        <w:rPr>
          <w:rFonts w:ascii="Times New Roman" w:hAnsi="Times New Roman" w:cs="Times New Roman" w:eastAsia="Times New Roman"/>
          <w:color w:val="000000"/>
          <w:sz w:val="28"/>
          <w:szCs w:val="28"/>
        </w:rPr>
        <w:t xml:space="preserve">2.2.15. Розглядає питання щодо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 2.2.16. Забезпечує здійснення державної регуляторної політики в межах та у спосіб, встановлені </w:t>
      </w:r>
      <w:r>
        <w:rPr>
          <w:rFonts w:ascii="Times New Roman" w:hAnsi="Times New Roman" w:cs="Times New Roman" w:eastAsia="Times New Roman"/>
          <w:sz w:val="28"/>
          <w:szCs w:val="28"/>
        </w:rPr>
        <w:t xml:space="preserve">Законом України "Про засади державної регуляторної політики у сфері господарської діяльності"</w:t>
      </w:r>
      <w:r>
        <w:rPr>
          <w:rFonts w:ascii="Times New Roman" w:hAnsi="Times New Roman" w:cs="Times New Roman" w:eastAsia="Times New Roman"/>
          <w:color w:val="000000"/>
          <w:sz w:val="28"/>
          <w:szCs w:val="28"/>
        </w:rPr>
        <w:t xml:space="preserve">.</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7" w:name="n282"/>
      <w:r/>
      <w:bookmarkStart w:id="8" w:name="n283"/>
      <w:r/>
      <w:bookmarkEnd w:id="7"/>
      <w:r/>
      <w:bookmarkEnd w:id="8"/>
      <w:r>
        <w:rPr>
          <w:rFonts w:ascii="Times New Roman" w:hAnsi="Times New Roman" w:cs="Times New Roman" w:eastAsia="Times New Roman"/>
          <w:color w:val="000000"/>
          <w:sz w:val="28"/>
          <w:szCs w:val="28"/>
        </w:rPr>
        <w:t xml:space="preserve">2.2.17. Забезпечує розгляд і узгодження планів підприємств, установ та </w:t>
      </w:r>
      <w:r>
        <w:rPr>
          <w:rFonts w:ascii="Times New Roman" w:hAnsi="Times New Roman" w:cs="Times New Roman" w:eastAsia="Times New Roman"/>
          <w:color w:val="000000"/>
          <w:sz w:val="28"/>
          <w:szCs w:val="28"/>
        </w:rPr>
        <w:t xml:space="preserve">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2.2.18. Розглядає питання щодо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9" w:name="n482"/>
      <w:r/>
      <w:bookmarkEnd w:id="9"/>
      <w:r>
        <w:rPr>
          <w:rFonts w:ascii="Times New Roman" w:hAnsi="Times New Roman" w:cs="Times New Roman" w:eastAsia="Times New Roman"/>
          <w:color w:val="000000"/>
          <w:sz w:val="28"/>
          <w:szCs w:val="28"/>
        </w:rPr>
        <w:t xml:space="preserve">2.2.19. Забезпечує сприяння зовнішньоекономічним зв'язкам підприємств, установ та організацій, розташованих на відповідній території, незалежно від форм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0" w:name="n483"/>
      <w:r/>
      <w:bookmarkEnd w:id="10"/>
      <w:r>
        <w:rPr>
          <w:rFonts w:ascii="Times New Roman" w:hAnsi="Times New Roman" w:cs="Times New Roman" w:eastAsia="Times New Roman"/>
          <w:color w:val="000000"/>
          <w:sz w:val="28"/>
          <w:szCs w:val="28"/>
        </w:rPr>
        <w:t xml:space="preserve">2.2.20. Здійснює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1" w:name="n484"/>
      <w:r/>
      <w:bookmarkStart w:id="12" w:name="n487"/>
      <w:r/>
      <w:bookmarkStart w:id="13" w:name="n488"/>
      <w:r/>
      <w:bookmarkEnd w:id="11"/>
      <w:r/>
      <w:bookmarkEnd w:id="12"/>
      <w:r/>
      <w:bookmarkEnd w:id="13"/>
      <w:r>
        <w:rPr>
          <w:rFonts w:ascii="Times New Roman" w:hAnsi="Times New Roman" w:cs="Times New Roman" w:eastAsia="Times New Roman"/>
          <w:color w:val="000000"/>
          <w:sz w:val="28"/>
          <w:szCs w:val="28"/>
        </w:rPr>
        <w:t xml:space="preserve">2.2.21. Організовує забезпечення на відповідній території в межах наданих повноважень реалізації міжнародних зобов'язань України.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4" w:name="n455"/>
      <w:r/>
      <w:bookmarkEnd w:id="14"/>
      <w:r>
        <w:rPr>
          <w:rFonts w:ascii="Times New Roman" w:hAnsi="Times New Roman" w:cs="Times New Roman" w:eastAsia="Times New Roman"/>
          <w:color w:val="000000"/>
          <w:sz w:val="28"/>
          <w:szCs w:val="28"/>
        </w:rPr>
        <w:t xml:space="preserve">2.2.22. Забезпеч</w:t>
      </w:r>
      <w:r>
        <w:rPr>
          <w:rFonts w:ascii="Times New Roman" w:hAnsi="Times New Roman" w:cs="Times New Roman" w:eastAsia="Times New Roman"/>
          <w:color w:val="000000"/>
          <w:sz w:val="28"/>
          <w:szCs w:val="28"/>
        </w:rPr>
        <w:t xml:space="preserve">ує встановлення в порядку і межах, визначених законодавством, тарифів на побутові, комунальні (крім тарифів, які встановлюються Національною комісією, що здійснює державне регулювання у сферах енергетики та комунальних послуг), транспортні та інші послуги.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2.2.23. Здійснює відповідно до закону контроль за дотриманням цін і тарифів.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2.2.24. Забезпечує організацію місцевих ринків, ярмарків, сприяє розвитку всіх форм торгівлі.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2.2.25. Здійснює заходи щодо розширення та вдосконалення мережі підприємств торгівлі, громадського харчування, побутового обслуговування, розвитку транспорту і зв'язку.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5" w:name="n345"/>
      <w:r/>
      <w:bookmarkStart w:id="16" w:name="n346"/>
      <w:r/>
      <w:bookmarkEnd w:id="15"/>
      <w:r/>
      <w:bookmarkEnd w:id="16"/>
      <w:r>
        <w:rPr>
          <w:rFonts w:ascii="Times New Roman" w:hAnsi="Times New Roman" w:cs="Times New Roman" w:eastAsia="Times New Roman"/>
          <w:color w:val="000000"/>
          <w:sz w:val="28"/>
          <w:szCs w:val="28"/>
        </w:rPr>
        <w:t xml:space="preserve">2.2.26. Здійснює контроль за дотриманням законодавства щодо захисту прав споживачів.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bookmarkStart w:id="17" w:name="n347"/>
      <w:r/>
      <w:bookmarkEnd w:id="17"/>
      <w:r>
        <w:rPr>
          <w:rFonts w:ascii="Times New Roman" w:hAnsi="Times New Roman" w:cs="Times New Roman" w:eastAsia="Times New Roman"/>
          <w:color w:val="000000"/>
          <w:sz w:val="28"/>
          <w:szCs w:val="28"/>
        </w:rPr>
        <w:t xml:space="preserve">2.2.27. Забезпечує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2.2.2</w:t>
      </w:r>
      <w:r>
        <w:rPr>
          <w:rFonts w:ascii="Times New Roman" w:hAnsi="Times New Roman" w:cs="Times New Roman" w:eastAsia="Times New Roman"/>
          <w:color w:val="000000"/>
          <w:sz w:val="28"/>
          <w:szCs w:val="28"/>
        </w:rPr>
        <w:t xml:space="preserve">8</w:t>
      </w:r>
      <w:r>
        <w:rPr>
          <w:rFonts w:ascii="Times New Roman" w:hAnsi="Times New Roman" w:cs="Times New Roman" w:eastAsia="Times New Roman"/>
          <w:color w:val="000000"/>
          <w:sz w:val="28"/>
          <w:szCs w:val="28"/>
        </w:rPr>
        <w:t xml:space="preserve">. Спільно з іншими підрозділами та комунальними підприємствами, установами організовує проведення громадських та тимчасових робіт для осіб, зареєстрованих як безробі</w:t>
      </w:r>
      <w:r>
        <w:rPr>
          <w:rFonts w:ascii="Times New Roman" w:hAnsi="Times New Roman" w:cs="Times New Roman" w:eastAsia="Times New Roman"/>
          <w:color w:val="000000"/>
          <w:sz w:val="28"/>
          <w:szCs w:val="28"/>
        </w:rPr>
        <w:t xml:space="preserve">тні, а також учнівської молоді у вільний від занять час на підприємствах, в установах та організаціях, що належать до комунальної власності.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2.2.</w:t>
      </w:r>
      <w:r>
        <w:rPr>
          <w:rFonts w:ascii="Times New Roman" w:hAnsi="Times New Roman" w:cs="Times New Roman" w:eastAsia="Times New Roman"/>
          <w:color w:val="000000"/>
          <w:sz w:val="28"/>
          <w:szCs w:val="28"/>
        </w:rPr>
        <w:t xml:space="preserve">29</w:t>
      </w:r>
      <w:r>
        <w:rPr>
          <w:rFonts w:ascii="Times New Roman" w:hAnsi="Times New Roman" w:cs="Times New Roman" w:eastAsia="Times New Roman"/>
          <w:color w:val="000000"/>
          <w:sz w:val="28"/>
          <w:szCs w:val="28"/>
        </w:rPr>
        <w:t xml:space="preserve">. Здійснює інші повноваження, покладені на Відділ відповідно до чинного законодавства.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2.3. Відділ має право:</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2.3.1. Залучати спеціалістів інших структурних підрозділів, підприємств, установ та організацій, об’єднань громадян (за погодженням їхніх керівників) для розгляду питань, що належать до його компетенції.</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2.3.2. Одержувати у встановленому порядку від структурних підрозділів ради громади,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2.3.3. Розглядати пропозиції підприємств і організацій з питань розвитку економіки і прогнозування.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2.3.4. Здійснювати контроль за додержанням підприємствами, установами, організаціями, а також громадянами вимог законодавства та нормативних актів з питань, що належать до його компетенції.</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3. ОРГАНІЗАЦІЯ РОБОТИ ВІДДЛУ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3.1. Структура, чисельність працівників, кошторис та Положення про Відділ затверджується Менською міською радою.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3.2.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3.3. На період відпустки або на час відсутності начальника Відділу його обов’язки виконує головний спеціаліст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3.4. В своїй діяльності Ві</w:t>
      </w:r>
      <w:r>
        <w:rPr>
          <w:rFonts w:ascii="Times New Roman" w:hAnsi="Times New Roman" w:cs="Times New Roman" w:eastAsia="Times New Roman"/>
          <w:color w:val="000000"/>
          <w:sz w:val="28"/>
          <w:szCs w:val="28"/>
        </w:rPr>
        <w:t xml:space="preserve">дділ взаємодіє з іншими виконавчими підрозділами ради, підрозділами обласної та районної державних адміністрацій, територіальними підрозділами центральних органів виконавчої влади, а також з підприємствами, установами, організаціями, об’єднаннями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3.5. В своїй діяльності Відділ взаємодіє з іншими виконавчими підрозділами ради, територіальними органами виконавчої влади, установами, організаціями та об’єднаннями громадян.</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4. ПРАВОВИЙ СТАТУС НАЧАЛЬНИКА ВІДДІЛУ, ЙОГО ПРАВА І ОБОВ’ЯЗКИ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4.1. Відділ очолює начальник, якого призначає на посаду та звільняє з посади Менський міський голова відповідно до Закону України «Про місцеве самоврядування в Україні», Закону України «Про службу в органах місцевого самоврядування».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 Начальник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4.2.1. Здійснює загальне керівництво діяльністю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4.2.2. Узгоджує посадові обов’язки працівників Відділу.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4.2.3. Координує роботу Відділу з іншими виконавчими органами ради громади.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4.2.4. Забезпечує у межах своєї компетенції контроль за станом справ у сфері діяльності Відділу, вживає необхідних заходів до їх поліпшення.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4.2.5. Підтримує зв’язки з відповідними відділами та управліннями виконавчих комітетів рад інших громад з питань обміну досвідом.</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4.2.6. Бере участь у засіданнях ради громади, виконавчого комітету, нарадах голови громади у разі розгляду питань, що стосуються компетенції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4.2.7. Розподіляє обов’язки між працівниками Відділу, очолює і контролює їх роботу.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4.2.8. Контролює стан трудової та виконавчої дисципліни у Відділі.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4.2.9. Виконує інші доручення керівництва виконавчого комітету Менської міської ради, пов’язані з діяльністю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4.3.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4.4. Начальник Відділу повинен знати: закони України, що стосуються діяльності Відділу, укази Президента України, постанови Верховної Ради України, постанови та роз</w:t>
      </w:r>
      <w:r>
        <w:rPr>
          <w:rFonts w:ascii="Times New Roman" w:hAnsi="Times New Roman" w:cs="Times New Roman" w:eastAsia="Times New Roman"/>
          <w:color w:val="000000"/>
          <w:sz w:val="28"/>
          <w:szCs w:val="28"/>
        </w:rPr>
        <w:t xml:space="preserve">порядження Кабінету Міністрів України, інші підзаконні нормативно-правові акти, конвенції, стандарти та рекомендації міжнародних організацій з питань економіки; порядок підготовки та внесення проектів нормативно-правових актів; сучасні методи управління пе</w:t>
      </w:r>
      <w:r>
        <w:rPr>
          <w:rFonts w:ascii="Times New Roman" w:hAnsi="Times New Roman" w:cs="Times New Roman" w:eastAsia="Times New Roman"/>
          <w:color w:val="000000"/>
          <w:sz w:val="28"/>
          <w:szCs w:val="28"/>
        </w:rPr>
        <w:t xml:space="preserve">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4.5. Кваліфікаційними вимогами до посади начальника Відділу є наявність вищої ос</w:t>
      </w:r>
      <w:r>
        <w:rPr>
          <w:rFonts w:ascii="Times New Roman" w:hAnsi="Times New Roman" w:cs="Times New Roman" w:eastAsia="Times New Roman"/>
          <w:color w:val="000000"/>
          <w:sz w:val="28"/>
          <w:szCs w:val="28"/>
        </w:rPr>
        <w:t xml:space="preserve">віти економічного спрямування за освітньо-кваліфікаційним рівнем спеціаліста, магістра та стажу роботи за фахом на державній службі та в органах місцевого самоврядування на керівних посадах чи на керівних посадах в інших сферах управління не менше 3 років.</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 ПРАВА І ОБОВ’ЯЗКИ ПРАЦІВНИКІВ ВІДДІЛУ</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5.1. Працівники Відділу мають право:</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5.1.1. Користуватися правами і свободами, які гарантуються громадянам України Конституцією та законами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5.1.2. На повагу особистої гідності, справедливого і шанобливого ставлення до себе з боку керівників, співробітників і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5.1.3. На своєчасну оплату праці залежно від займаної посади, якості, досвіду та стажу роботи.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5.1.4. На здорові, безпечні та належні для високопродуктивної роботи умови праці.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5.1.5. На соціальний і правовий захист.</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5.1.6. Брати участь у розгляді питань і прийнятті рішень у межах своїх повноважень.</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5.1.7. Вимагати затвердження керівником чітко визначеного обсягу службових повноважень за посадою.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5.1.8. Користуватися іншими правами відповідно до чинного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5.2. Працівники Відділу зобов’язані: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 Дотримуватися Конституції України, законів та інших актів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5.2.2. Працювати чесно і сумлінно, своєчасно і точно ви</w:t>
      </w:r>
      <w:r>
        <w:rPr>
          <w:rFonts w:ascii="Times New Roman" w:hAnsi="Times New Roman" w:cs="Times New Roman" w:eastAsia="Times New Roman"/>
          <w:color w:val="000000"/>
          <w:sz w:val="28"/>
          <w:szCs w:val="28"/>
        </w:rPr>
        <w:t xml:space="preserve">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5.2.3. Вживати заходів для негайного усунення причин та умов, що перешкоджають або ускладнюють нормальне виконання функціональних обов’язків.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5.2.6. Поводити себе гідно, додержуватися моральних і етичних правил у взаємовідносинах із співробітниками та відвідувачами.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5.2.7. Дотримуватися прав і свобод людини і громадянина.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5.2.8. Постійно вдосконалювати організацію своєї роботи, підвищувати професійну кваліфікацію.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5.2.9. Проявляти ініціативність, творчість у роботі.</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5.2.10. Дотримуватись обмежень, передбачених законодавством, щодо служби в органах місцевого самоврядування.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5.2.11. Підтримувати авторитет ради громади та її виконавчих органів.</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5.2.13. Не допускати дій та бездіяльності, які можуть зашкодити інтересам місцевого самоврядування та держави.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5.2.14. Проходити атестацію як посадові особи місцевого самоврядування відповідно до вимог чинного законодавства.</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5.2.15. Суворо дотримуватися вимоги щодо заборони паління в приміщеннях (на робочих місцях, у кабінетах та у місцях загального користування).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5.3. Працівники виконують й інші обов’язки відповідно до чинного законодавства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 Посадовим особам Відділу забороняється: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5.4.1. Брати участь у діях, що суперечать національним інтересам України.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5.4.4. Приймати дарунки чи послуги від фізичних або юридичних осіб у зв’язку зі своєю службовою діяльністю.</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5.4.5. Брати участь у страйках.</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6. ФІНАНСОВЕ ТА</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b/>
          <w:color w:val="000000"/>
          <w:sz w:val="28"/>
          <w:szCs w:val="28"/>
        </w:rPr>
        <w:t xml:space="preserve">МАТЕРІАЛЬНО-ТЕХНІЧНЕ ЗАБЕЗПЕЧЕННЯ ДІЯЛЬНОСТІ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6.1. Відділ фінансується за рахунок коштів міського бюджету, виділених на його утримання.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6.2. Оплата праці працівників Відділу здійснюється відповідно до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7. ВІДПОВІДАЛЬНІСТЬ ПОСАДОВИХ ОСІБ ВІДДІЛУ</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7.1. Працівник Відділу, який не вжив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7.2. За порушення трудової та виконавчої дисципліни працівники Відділу притягуються до відповідальності згідно з чинним законодавством України.</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t xml:space="preserve">8. ЗАКЛЮЧНІ ПОЛОЖЕННЯ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8.1. Покладення на Відділ обов’язків, не передбачених цим Положенням, і таких, що не стосуються питань фахової діяльності Відділу, не допускається.</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bCs/>
          <w:color w:val="000000"/>
          <w:sz w:val="28"/>
          <w:szCs w:val="28"/>
        </w:rPr>
        <w:t xml:space="preserve">8.2.</w:t>
      </w:r>
      <w:r>
        <w:rPr>
          <w:rFonts w:ascii="Times New Roman" w:hAnsi="Times New Roman" w:cs="Times New Roman" w:eastAsia="Times New Roman"/>
          <w:b/>
          <w:bCs/>
          <w:color w:val="000000"/>
          <w:sz w:val="28"/>
          <w:szCs w:val="28"/>
        </w:rPr>
        <w:t xml:space="preserve"> </w:t>
      </w:r>
      <w:r>
        <w:rPr>
          <w:rFonts w:ascii="Times New Roman" w:hAnsi="Times New Roman" w:cs="Times New Roman" w:eastAsia="Times New Roman"/>
          <w:color w:val="000000"/>
          <w:sz w:val="28"/>
          <w:szCs w:val="28"/>
        </w:rPr>
        <w:t xml:space="preserve">Зміни та доповнення до цього Положення вносяться рішенням сесії міської ради.</w:t>
      </w:r>
      <w:r/>
    </w:p>
    <w:p>
      <w:pPr>
        <w:ind w:left="0" w:right="0" w:firstLine="567"/>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8.3. Припинення діяльності Відділу здійснюється на підставі рішення Менської міської ради відповідно до вимог чинного законодавства.</w:t>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color w:val="000000"/>
          <w:sz w:val="28"/>
          <w:szCs w:val="28"/>
        </w:rP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color w:val="000000"/>
          <w:sz w:val="28"/>
          <w:szCs w:val="28"/>
        </w:rPr>
      </w:r>
    </w:p>
    <w:p>
      <w:pPr>
        <w:jc w:val="both"/>
        <w:spacing w:lineRule="auto" w:line="240" w:after="0"/>
        <w:tabs>
          <w:tab w:val="left" w:pos="6803" w:leader="none"/>
        </w:tabs>
        <w:rPr>
          <w:rFonts w:ascii="Times New Roman" w:hAnsi="Times New Roman" w:cs="Times New Roman" w:eastAsia="Times New Roman"/>
          <w:color w:val="000000"/>
          <w:sz w:val="28"/>
          <w:szCs w:val="28"/>
          <w:highlight w:val="none"/>
        </w:rPr>
      </w:pPr>
      <w:r>
        <w:rPr>
          <w:rFonts w:ascii="Times New Roman" w:hAnsi="Times New Roman" w:cs="Times New Roman" w:eastAsia="Times New Roman"/>
          <w:color w:val="000000"/>
          <w:sz w:val="28"/>
          <w:szCs w:val="28"/>
        </w:rPr>
        <w:t xml:space="preserve">Начальник відділу економічного </w:t>
      </w:r>
      <w:r/>
    </w:p>
    <w:p>
      <w:pPr>
        <w:jc w:val="both"/>
        <w:spacing w:lineRule="auto" w:line="240" w:after="0"/>
        <w:tabs>
          <w:tab w:val="left" w:pos="6803" w:leader="none"/>
        </w:tabs>
        <w:rPr>
          <w:rFonts w:ascii="Times New Roman" w:hAnsi="Times New Roman" w:cs="Times New Roman" w:eastAsia="Times New Roman"/>
          <w:color w:val="000000"/>
          <w:sz w:val="28"/>
          <w:szCs w:val="28"/>
          <w:highlight w:val="none"/>
        </w:rPr>
      </w:pPr>
      <w:r>
        <w:rPr>
          <w:rFonts w:ascii="Times New Roman" w:hAnsi="Times New Roman" w:cs="Times New Roman" w:eastAsia="Times New Roman"/>
          <w:color w:val="000000"/>
          <w:sz w:val="28"/>
          <w:szCs w:val="28"/>
          <w:highlight w:val="none"/>
        </w:rPr>
        <w:t xml:space="preserve">розвитку та інвестицій Менської</w:t>
      </w:r>
      <w:r>
        <w:rPr>
          <w:rFonts w:ascii="Times New Roman" w:hAnsi="Times New Roman" w:cs="Times New Roman" w:eastAsia="Times New Roman"/>
          <w:color w:val="000000"/>
          <w:sz w:val="28"/>
          <w:szCs w:val="28"/>
          <w:highlight w:val="none"/>
        </w:rP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highlight w:val="none"/>
        </w:rPr>
        <w:t xml:space="preserve">міської ради</w:t>
        <w:tab/>
        <w:t xml:space="preserve">Сергій СКОРОХООД</w:t>
      </w:r>
      <w:r>
        <w:rPr>
          <w:rFonts w:ascii="Times New Roman" w:hAnsi="Times New Roman" w:cs="Times New Roman" w:eastAsia="Times New Roman"/>
          <w:color w:val="000000"/>
          <w:sz w:val="28"/>
          <w:szCs w:val="28"/>
          <w:highlight w:val="none"/>
        </w:rPr>
      </w:r>
    </w:p>
    <w:sectPr>
      <w:headerReference w:type="default" r:id="rId9"/>
      <w:headerReference w:type="first" r:id="rId10"/>
      <w:footerReference w:type="first" r:id="rId11"/>
      <w:footnotePr/>
      <w:endnotePr/>
      <w:type w:val="nextPage"/>
      <w:pgSz w:w="11906" w:h="16838" w:orient="portrait"/>
      <w:pgMar w:top="1134" w:right="567" w:bottom="1134" w:left="1701" w:header="17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jc w:val="right"/>
      <w:tabs>
        <w:tab w:val="left" w:pos="2976" w:leader="none"/>
        <w:tab w:val="clear" w:pos="7143" w:leader="none"/>
        <w:tab w:val="clear" w:pos="14287" w:leader="none"/>
      </w:tabs>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ab/>
      <w:t xml:space="preserve">продовження додатка</w:t>
    </w:r>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7"/>
      <w:jc w:val="center"/>
    </w:pPr>
    <w:fldSimple w:instr="PAGE \* MERGEFORMAT">
      <w:r>
        <w:t xml:space="preserve">1</w:t>
      </w:r>
    </w:fldSimple>
    <w:r/>
    <w:r/>
  </w:p>
  <w:p>
    <w:pPr>
      <w:pStyle w:val="77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7" w:hanging="360"/>
      </w:pPr>
      <w:rPr>
        <w:rFonts w:ascii="Times New Roman" w:hAnsi="Times New Roman" w:cs="Times New Roman"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5">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9">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0">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2">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2880" w:hanging="360"/>
      </w:pPr>
      <w:rPr>
        <w:rFonts w:hint="default"/>
        <w:b w:val="false"/>
        <w:color w:val="000000"/>
      </w:rPr>
    </w:lvl>
    <w:lvl w:ilvl="1">
      <w:start w:val="1"/>
      <w:numFmt w:val="lowerLetter"/>
      <w:isLgl w:val="false"/>
      <w:suff w:val="tab"/>
      <w:lvlText w:val="%2."/>
      <w:lvlJc w:val="left"/>
      <w:pPr>
        <w:ind w:left="3600" w:hanging="360"/>
      </w:pPr>
    </w:lvl>
    <w:lvl w:ilvl="2">
      <w:start w:val="1"/>
      <w:numFmt w:val="lowerRoman"/>
      <w:isLgl w:val="false"/>
      <w:suff w:val="tab"/>
      <w:lvlText w:val="%3."/>
      <w:lvlJc w:val="right"/>
      <w:pPr>
        <w:ind w:left="4320" w:hanging="180"/>
      </w:pPr>
    </w:lvl>
    <w:lvl w:ilvl="3">
      <w:start w:val="1"/>
      <w:numFmt w:val="decimal"/>
      <w:isLgl w:val="false"/>
      <w:suff w:val="tab"/>
      <w:lvlText w:val="%4."/>
      <w:lvlJc w:val="left"/>
      <w:pPr>
        <w:ind w:left="5040" w:hanging="360"/>
      </w:pPr>
    </w:lvl>
    <w:lvl w:ilvl="4">
      <w:start w:val="1"/>
      <w:numFmt w:val="lowerLetter"/>
      <w:isLgl w:val="false"/>
      <w:suff w:val="tab"/>
      <w:lvlText w:val="%5."/>
      <w:lvlJc w:val="left"/>
      <w:pPr>
        <w:ind w:left="5760" w:hanging="360"/>
      </w:pPr>
    </w:lvl>
    <w:lvl w:ilvl="5">
      <w:start w:val="1"/>
      <w:numFmt w:val="lowerRoman"/>
      <w:isLgl w:val="false"/>
      <w:suff w:val="tab"/>
      <w:lvlText w:val="%6."/>
      <w:lvlJc w:val="right"/>
      <w:pPr>
        <w:ind w:left="6480" w:hanging="180"/>
      </w:pPr>
    </w:lvl>
    <w:lvl w:ilvl="6">
      <w:start w:val="1"/>
      <w:numFmt w:val="decimal"/>
      <w:isLgl w:val="false"/>
      <w:suff w:val="tab"/>
      <w:lvlText w:val="%7."/>
      <w:lvlJc w:val="left"/>
      <w:pPr>
        <w:ind w:left="7200" w:hanging="360"/>
      </w:pPr>
    </w:lvl>
    <w:lvl w:ilvl="7">
      <w:start w:val="1"/>
      <w:numFmt w:val="lowerLetter"/>
      <w:isLgl w:val="false"/>
      <w:suff w:val="tab"/>
      <w:lvlText w:val="%8."/>
      <w:lvlJc w:val="left"/>
      <w:pPr>
        <w:ind w:left="7920" w:hanging="360"/>
      </w:pPr>
    </w:lvl>
    <w:lvl w:ilvl="8">
      <w:start w:val="1"/>
      <w:numFmt w:val="lowerRoman"/>
      <w:isLgl w:val="false"/>
      <w:suff w:val="tab"/>
      <w:lvlText w:val="%9."/>
      <w:lvlJc w:val="right"/>
      <w:pPr>
        <w:ind w:left="8640" w:hanging="180"/>
      </w:pPr>
    </w:lvl>
  </w:abstractNum>
  <w:num w:numId="1">
    <w:abstractNumId w:val="4"/>
  </w:num>
  <w:num w:numId="2">
    <w:abstractNumId w:val="2"/>
  </w:num>
  <w:num w:numId="3">
    <w:abstractNumId w:val="8"/>
  </w:num>
  <w:num w:numId="4">
    <w:abstractNumId w:val="5"/>
  </w:num>
  <w:num w:numId="5">
    <w:abstractNumId w:val="11"/>
  </w:num>
  <w:num w:numId="6">
    <w:abstractNumId w:val="10"/>
  </w:num>
  <w:num w:numId="7">
    <w:abstractNumId w:val="9"/>
  </w:num>
  <w:num w:numId="8">
    <w:abstractNumId w:val="0"/>
  </w:num>
  <w:num w:numId="9">
    <w:abstractNumId w:val="12"/>
  </w:num>
  <w:num w:numId="10">
    <w:abstractNumId w:val="13"/>
  </w:num>
  <w:num w:numId="11">
    <w:abstractNumId w:val="6"/>
  </w:num>
  <w:num w:numId="12">
    <w:abstractNumId w:val="1"/>
  </w:num>
  <w:num w:numId="13">
    <w:abstractNumId w:val="3"/>
  </w:num>
  <w:num w:numId="14">
    <w:abstractNumId w:val="7"/>
  </w:num>
  <w:num w:numId="15">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5" w:default="1">
    <w:name w:val="Normal"/>
    <w:qFormat/>
    <w:pPr>
      <w:spacing w:lineRule="auto" w:line="276" w:after="200"/>
    </w:pPr>
  </w:style>
  <w:style w:type="paragraph" w:styleId="706">
    <w:name w:val="Heading 1"/>
    <w:basedOn w:val="705"/>
    <w:next w:val="705"/>
    <w:link w:val="759"/>
    <w:qFormat/>
    <w:uiPriority w:val="9"/>
    <w:rPr>
      <w:rFonts w:ascii="Arial" w:hAnsi="Arial" w:cs="Arial" w:eastAsia="Arial"/>
      <w:sz w:val="40"/>
      <w:szCs w:val="40"/>
    </w:rPr>
    <w:pPr>
      <w:keepLines/>
      <w:keepNext/>
      <w:spacing w:before="480"/>
      <w:outlineLvl w:val="0"/>
    </w:pPr>
  </w:style>
  <w:style w:type="paragraph" w:styleId="707">
    <w:name w:val="Heading 2"/>
    <w:basedOn w:val="705"/>
    <w:next w:val="705"/>
    <w:link w:val="760"/>
    <w:qFormat/>
    <w:uiPriority w:val="9"/>
    <w:unhideWhenUsed/>
    <w:rPr>
      <w:rFonts w:ascii="Arial" w:hAnsi="Arial" w:cs="Arial" w:eastAsia="Arial"/>
      <w:sz w:val="34"/>
    </w:rPr>
    <w:pPr>
      <w:keepLines/>
      <w:keepNext/>
      <w:spacing w:before="360"/>
      <w:outlineLvl w:val="1"/>
    </w:pPr>
  </w:style>
  <w:style w:type="paragraph" w:styleId="708">
    <w:name w:val="Heading 3"/>
    <w:basedOn w:val="705"/>
    <w:next w:val="705"/>
    <w:link w:val="761"/>
    <w:qFormat/>
    <w:uiPriority w:val="9"/>
    <w:unhideWhenUsed/>
    <w:rPr>
      <w:rFonts w:ascii="Arial" w:hAnsi="Arial" w:cs="Arial" w:eastAsia="Arial"/>
      <w:sz w:val="30"/>
      <w:szCs w:val="30"/>
    </w:rPr>
    <w:pPr>
      <w:keepLines/>
      <w:keepNext/>
      <w:spacing w:before="320"/>
      <w:outlineLvl w:val="2"/>
    </w:pPr>
  </w:style>
  <w:style w:type="paragraph" w:styleId="709">
    <w:name w:val="Heading 4"/>
    <w:basedOn w:val="705"/>
    <w:next w:val="705"/>
    <w:link w:val="762"/>
    <w:qFormat/>
    <w:uiPriority w:val="9"/>
    <w:unhideWhenUsed/>
    <w:rPr>
      <w:rFonts w:ascii="Arial" w:hAnsi="Arial" w:cs="Arial" w:eastAsia="Arial"/>
      <w:b/>
      <w:bCs/>
      <w:sz w:val="26"/>
      <w:szCs w:val="26"/>
    </w:rPr>
    <w:pPr>
      <w:keepLines/>
      <w:keepNext/>
      <w:spacing w:before="320"/>
      <w:outlineLvl w:val="3"/>
    </w:pPr>
  </w:style>
  <w:style w:type="paragraph" w:styleId="710">
    <w:name w:val="Heading 5"/>
    <w:basedOn w:val="705"/>
    <w:next w:val="705"/>
    <w:link w:val="763"/>
    <w:qFormat/>
    <w:uiPriority w:val="9"/>
    <w:unhideWhenUsed/>
    <w:rPr>
      <w:rFonts w:ascii="Arial" w:hAnsi="Arial" w:cs="Arial" w:eastAsia="Arial"/>
      <w:b/>
      <w:bCs/>
      <w:sz w:val="24"/>
      <w:szCs w:val="24"/>
    </w:rPr>
    <w:pPr>
      <w:keepLines/>
      <w:keepNext/>
      <w:spacing w:before="320"/>
      <w:outlineLvl w:val="4"/>
    </w:pPr>
  </w:style>
  <w:style w:type="paragraph" w:styleId="711">
    <w:name w:val="Heading 6"/>
    <w:basedOn w:val="705"/>
    <w:next w:val="705"/>
    <w:link w:val="764"/>
    <w:qFormat/>
    <w:uiPriority w:val="9"/>
    <w:unhideWhenUsed/>
    <w:rPr>
      <w:rFonts w:ascii="Arial" w:hAnsi="Arial" w:cs="Arial" w:eastAsia="Arial"/>
      <w:b/>
      <w:bCs/>
    </w:rPr>
    <w:pPr>
      <w:keepLines/>
      <w:keepNext/>
      <w:spacing w:before="320"/>
      <w:outlineLvl w:val="5"/>
    </w:pPr>
  </w:style>
  <w:style w:type="paragraph" w:styleId="712">
    <w:name w:val="Heading 7"/>
    <w:basedOn w:val="705"/>
    <w:next w:val="705"/>
    <w:link w:val="765"/>
    <w:qFormat/>
    <w:uiPriority w:val="9"/>
    <w:unhideWhenUsed/>
    <w:rPr>
      <w:rFonts w:ascii="Arial" w:hAnsi="Arial" w:cs="Arial" w:eastAsia="Arial"/>
      <w:b/>
      <w:bCs/>
      <w:i/>
      <w:iCs/>
    </w:rPr>
    <w:pPr>
      <w:keepLines/>
      <w:keepNext/>
      <w:spacing w:before="320"/>
      <w:outlineLvl w:val="6"/>
    </w:pPr>
  </w:style>
  <w:style w:type="paragraph" w:styleId="713">
    <w:name w:val="Heading 8"/>
    <w:basedOn w:val="705"/>
    <w:next w:val="705"/>
    <w:link w:val="766"/>
    <w:qFormat/>
    <w:uiPriority w:val="9"/>
    <w:unhideWhenUsed/>
    <w:rPr>
      <w:rFonts w:ascii="Arial" w:hAnsi="Arial" w:cs="Arial" w:eastAsia="Arial"/>
      <w:i/>
      <w:iCs/>
    </w:rPr>
    <w:pPr>
      <w:keepLines/>
      <w:keepNext/>
      <w:spacing w:before="320"/>
      <w:outlineLvl w:val="7"/>
    </w:pPr>
  </w:style>
  <w:style w:type="paragraph" w:styleId="714">
    <w:name w:val="Heading 9"/>
    <w:basedOn w:val="705"/>
    <w:next w:val="705"/>
    <w:link w:val="767"/>
    <w:qFormat/>
    <w:uiPriority w:val="9"/>
    <w:unhideWhenUsed/>
    <w:rPr>
      <w:rFonts w:ascii="Arial" w:hAnsi="Arial" w:cs="Arial" w:eastAsia="Arial"/>
      <w:i/>
      <w:iCs/>
      <w:sz w:val="21"/>
      <w:szCs w:val="21"/>
    </w:rPr>
    <w:pPr>
      <w:keepLines/>
      <w:keepNext/>
      <w:spacing w:before="320"/>
      <w:outlineLvl w:val="8"/>
    </w:pPr>
  </w:style>
  <w:style w:type="character" w:styleId="715" w:default="1">
    <w:name w:val="Default Paragraph Font"/>
    <w:uiPriority w:val="1"/>
    <w:unhideWhenUsed/>
  </w:style>
  <w:style w:type="table" w:styleId="716" w:default="1">
    <w:name w:val="Normal Table"/>
    <w:uiPriority w:val="99"/>
    <w:semiHidden/>
    <w:unhideWhenUsed/>
    <w:tblPr>
      <w:tblInd w:w="0" w:type="dxa"/>
      <w:tblCellMar>
        <w:left w:w="108" w:type="dxa"/>
        <w:top w:w="0" w:type="dxa"/>
        <w:right w:w="108" w:type="dxa"/>
        <w:bottom w:w="0" w:type="dxa"/>
      </w:tblCellMar>
    </w:tblPr>
  </w:style>
  <w:style w:type="numbering" w:styleId="717" w:default="1">
    <w:name w:val="No List"/>
    <w:uiPriority w:val="99"/>
    <w:semiHidden/>
    <w:unhideWhenUsed/>
  </w:style>
  <w:style w:type="table" w:styleId="718">
    <w:name w:val="Plain Table 1"/>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71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name w:val="Plain Table 4"/>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716"/>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23">
    <w:name w:val="Grid Table 1 Light"/>
    <w:basedOn w:val="71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4">
    <w:name w:val="Grid Table 2"/>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5">
    <w:name w:val="Grid Table 3"/>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6">
    <w:name w:val="Grid Table 4"/>
    <w:basedOn w:val="71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7">
    <w:name w:val="Grid Table 5 Dark"/>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28">
    <w:name w:val="Grid Table 6 Colorful"/>
    <w:basedOn w:val="71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29">
    <w:name w:val="Grid Table 7 Colorful"/>
    <w:basedOn w:val="71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30">
    <w:name w:val="List Table 1 Light"/>
    <w:basedOn w:val="716"/>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1">
    <w:name w:val="List Table 2"/>
    <w:basedOn w:val="71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32">
    <w:name w:val="List Table 3"/>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3">
    <w:name w:val="List Table 4"/>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34">
    <w:name w:val="List Table 5 Dark"/>
    <w:basedOn w:val="71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35">
    <w:name w:val="List Table 6 Colorful"/>
    <w:basedOn w:val="71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36">
    <w:name w:val="List Table 7 Colorful"/>
    <w:basedOn w:val="71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37" w:customStyle="1">
    <w:name w:val="Endnote Text Char"/>
    <w:uiPriority w:val="99"/>
    <w:rPr>
      <w:sz w:val="20"/>
    </w:rPr>
  </w:style>
  <w:style w:type="character" w:styleId="738" w:customStyle="1">
    <w:name w:val="Caption Char"/>
    <w:uiPriority w:val="99"/>
  </w:style>
  <w:style w:type="paragraph" w:styleId="739">
    <w:name w:val="endnote text"/>
    <w:basedOn w:val="705"/>
    <w:link w:val="740"/>
    <w:uiPriority w:val="99"/>
    <w:semiHidden/>
    <w:unhideWhenUsed/>
    <w:rPr>
      <w:sz w:val="20"/>
    </w:rPr>
    <w:pPr>
      <w:spacing w:lineRule="auto" w:line="240" w:after="0"/>
    </w:pPr>
  </w:style>
  <w:style w:type="character" w:styleId="740" w:customStyle="1">
    <w:name w:val="Текст кінцевої виноски Знак"/>
    <w:link w:val="739"/>
    <w:uiPriority w:val="99"/>
    <w:rPr>
      <w:sz w:val="20"/>
    </w:rPr>
  </w:style>
  <w:style w:type="character" w:styleId="741">
    <w:name w:val="endnote reference"/>
    <w:basedOn w:val="715"/>
    <w:uiPriority w:val="99"/>
    <w:semiHidden/>
    <w:unhideWhenUsed/>
    <w:rPr>
      <w:vertAlign w:val="superscript"/>
    </w:rPr>
  </w:style>
  <w:style w:type="paragraph" w:styleId="742">
    <w:name w:val="table of figures"/>
    <w:basedOn w:val="705"/>
    <w:next w:val="705"/>
    <w:uiPriority w:val="99"/>
    <w:unhideWhenUsed/>
    <w:pPr>
      <w:spacing w:after="0"/>
    </w:pPr>
  </w:style>
  <w:style w:type="character" w:styleId="743" w:customStyle="1">
    <w:name w:val="Heading 1 Char"/>
    <w:basedOn w:val="715"/>
    <w:uiPriority w:val="9"/>
    <w:rPr>
      <w:rFonts w:ascii="Arial" w:hAnsi="Arial" w:cs="Arial" w:eastAsia="Arial"/>
      <w:sz w:val="40"/>
      <w:szCs w:val="40"/>
    </w:rPr>
  </w:style>
  <w:style w:type="character" w:styleId="744" w:customStyle="1">
    <w:name w:val="Heading 2 Char"/>
    <w:basedOn w:val="715"/>
    <w:uiPriority w:val="9"/>
    <w:rPr>
      <w:rFonts w:ascii="Arial" w:hAnsi="Arial" w:cs="Arial" w:eastAsia="Arial"/>
      <w:sz w:val="34"/>
    </w:rPr>
  </w:style>
  <w:style w:type="character" w:styleId="745" w:customStyle="1">
    <w:name w:val="Heading 3 Char"/>
    <w:basedOn w:val="715"/>
    <w:uiPriority w:val="9"/>
    <w:rPr>
      <w:rFonts w:ascii="Arial" w:hAnsi="Arial" w:cs="Arial" w:eastAsia="Arial"/>
      <w:sz w:val="30"/>
      <w:szCs w:val="30"/>
    </w:rPr>
  </w:style>
  <w:style w:type="character" w:styleId="746" w:customStyle="1">
    <w:name w:val="Heading 4 Char"/>
    <w:basedOn w:val="715"/>
    <w:uiPriority w:val="9"/>
    <w:rPr>
      <w:rFonts w:ascii="Arial" w:hAnsi="Arial" w:cs="Arial" w:eastAsia="Arial"/>
      <w:b/>
      <w:bCs/>
      <w:sz w:val="26"/>
      <w:szCs w:val="26"/>
    </w:rPr>
  </w:style>
  <w:style w:type="character" w:styleId="747" w:customStyle="1">
    <w:name w:val="Heading 5 Char"/>
    <w:basedOn w:val="715"/>
    <w:uiPriority w:val="9"/>
    <w:rPr>
      <w:rFonts w:ascii="Arial" w:hAnsi="Arial" w:cs="Arial" w:eastAsia="Arial"/>
      <w:b/>
      <w:bCs/>
      <w:sz w:val="24"/>
      <w:szCs w:val="24"/>
    </w:rPr>
  </w:style>
  <w:style w:type="character" w:styleId="748" w:customStyle="1">
    <w:name w:val="Heading 6 Char"/>
    <w:basedOn w:val="715"/>
    <w:uiPriority w:val="9"/>
    <w:rPr>
      <w:rFonts w:ascii="Arial" w:hAnsi="Arial" w:cs="Arial" w:eastAsia="Arial"/>
      <w:b/>
      <w:bCs/>
      <w:sz w:val="22"/>
      <w:szCs w:val="22"/>
    </w:rPr>
  </w:style>
  <w:style w:type="character" w:styleId="749" w:customStyle="1">
    <w:name w:val="Heading 7 Char"/>
    <w:basedOn w:val="715"/>
    <w:uiPriority w:val="9"/>
    <w:rPr>
      <w:rFonts w:ascii="Arial" w:hAnsi="Arial" w:cs="Arial" w:eastAsia="Arial"/>
      <w:b/>
      <w:bCs/>
      <w:i/>
      <w:iCs/>
      <w:sz w:val="22"/>
      <w:szCs w:val="22"/>
    </w:rPr>
  </w:style>
  <w:style w:type="character" w:styleId="750" w:customStyle="1">
    <w:name w:val="Heading 8 Char"/>
    <w:basedOn w:val="715"/>
    <w:uiPriority w:val="9"/>
    <w:rPr>
      <w:rFonts w:ascii="Arial" w:hAnsi="Arial" w:cs="Arial" w:eastAsia="Arial"/>
      <w:i/>
      <w:iCs/>
      <w:sz w:val="22"/>
      <w:szCs w:val="22"/>
    </w:rPr>
  </w:style>
  <w:style w:type="character" w:styleId="751" w:customStyle="1">
    <w:name w:val="Heading 9 Char"/>
    <w:basedOn w:val="715"/>
    <w:uiPriority w:val="9"/>
    <w:rPr>
      <w:rFonts w:ascii="Arial" w:hAnsi="Arial" w:cs="Arial" w:eastAsia="Arial"/>
      <w:i/>
      <w:iCs/>
      <w:sz w:val="21"/>
      <w:szCs w:val="21"/>
    </w:rPr>
  </w:style>
  <w:style w:type="character" w:styleId="752" w:customStyle="1">
    <w:name w:val="Title Char"/>
    <w:basedOn w:val="715"/>
    <w:uiPriority w:val="10"/>
    <w:rPr>
      <w:sz w:val="48"/>
      <w:szCs w:val="48"/>
    </w:rPr>
  </w:style>
  <w:style w:type="character" w:styleId="753" w:customStyle="1">
    <w:name w:val="Subtitle Char"/>
    <w:basedOn w:val="715"/>
    <w:uiPriority w:val="11"/>
    <w:rPr>
      <w:sz w:val="24"/>
      <w:szCs w:val="24"/>
    </w:rPr>
  </w:style>
  <w:style w:type="character" w:styleId="754" w:customStyle="1">
    <w:name w:val="Quote Char"/>
    <w:uiPriority w:val="29"/>
    <w:rPr>
      <w:i/>
    </w:rPr>
  </w:style>
  <w:style w:type="character" w:styleId="755" w:customStyle="1">
    <w:name w:val="Intense Quote Char"/>
    <w:uiPriority w:val="30"/>
    <w:rPr>
      <w:i/>
    </w:rPr>
  </w:style>
  <w:style w:type="character" w:styleId="756" w:customStyle="1">
    <w:name w:val="Header Char"/>
    <w:basedOn w:val="715"/>
    <w:uiPriority w:val="99"/>
  </w:style>
  <w:style w:type="character" w:styleId="757" w:customStyle="1">
    <w:name w:val="Footer Char"/>
    <w:basedOn w:val="715"/>
    <w:uiPriority w:val="99"/>
  </w:style>
  <w:style w:type="character" w:styleId="758" w:customStyle="1">
    <w:name w:val="Footnote Text Char"/>
    <w:uiPriority w:val="99"/>
    <w:rPr>
      <w:sz w:val="18"/>
    </w:rPr>
  </w:style>
  <w:style w:type="character" w:styleId="759" w:customStyle="1">
    <w:name w:val="Заголовок 1 Знак"/>
    <w:basedOn w:val="715"/>
    <w:link w:val="706"/>
    <w:uiPriority w:val="99"/>
    <w:rPr>
      <w:rFonts w:ascii="Arial" w:hAnsi="Arial" w:cs="Arial" w:eastAsia="Arial"/>
      <w:sz w:val="40"/>
      <w:szCs w:val="40"/>
    </w:rPr>
  </w:style>
  <w:style w:type="character" w:styleId="760" w:customStyle="1">
    <w:name w:val="Заголовок 2 Знак"/>
    <w:basedOn w:val="715"/>
    <w:link w:val="707"/>
    <w:uiPriority w:val="9"/>
    <w:rPr>
      <w:rFonts w:ascii="Arial" w:hAnsi="Arial" w:cs="Arial" w:eastAsia="Arial"/>
      <w:sz w:val="34"/>
    </w:rPr>
  </w:style>
  <w:style w:type="character" w:styleId="761" w:customStyle="1">
    <w:name w:val="Заголовок 3 Знак"/>
    <w:basedOn w:val="715"/>
    <w:link w:val="708"/>
    <w:uiPriority w:val="9"/>
    <w:rPr>
      <w:rFonts w:ascii="Arial" w:hAnsi="Arial" w:cs="Arial" w:eastAsia="Arial"/>
      <w:sz w:val="30"/>
      <w:szCs w:val="30"/>
    </w:rPr>
  </w:style>
  <w:style w:type="character" w:styleId="762" w:customStyle="1">
    <w:name w:val="Заголовок 4 Знак"/>
    <w:basedOn w:val="715"/>
    <w:link w:val="709"/>
    <w:uiPriority w:val="9"/>
    <w:rPr>
      <w:rFonts w:ascii="Arial" w:hAnsi="Arial" w:cs="Arial" w:eastAsia="Arial"/>
      <w:b/>
      <w:bCs/>
      <w:sz w:val="26"/>
      <w:szCs w:val="26"/>
    </w:rPr>
  </w:style>
  <w:style w:type="character" w:styleId="763" w:customStyle="1">
    <w:name w:val="Заголовок 5 Знак"/>
    <w:basedOn w:val="715"/>
    <w:link w:val="710"/>
    <w:uiPriority w:val="9"/>
    <w:rPr>
      <w:rFonts w:ascii="Arial" w:hAnsi="Arial" w:cs="Arial" w:eastAsia="Arial"/>
      <w:b/>
      <w:bCs/>
      <w:sz w:val="24"/>
      <w:szCs w:val="24"/>
    </w:rPr>
  </w:style>
  <w:style w:type="character" w:styleId="764" w:customStyle="1">
    <w:name w:val="Заголовок 6 Знак"/>
    <w:basedOn w:val="715"/>
    <w:link w:val="711"/>
    <w:uiPriority w:val="9"/>
    <w:rPr>
      <w:rFonts w:ascii="Arial" w:hAnsi="Arial" w:cs="Arial" w:eastAsia="Arial"/>
      <w:b/>
      <w:bCs/>
      <w:sz w:val="22"/>
      <w:szCs w:val="22"/>
    </w:rPr>
  </w:style>
  <w:style w:type="character" w:styleId="765" w:customStyle="1">
    <w:name w:val="Заголовок 7 Знак"/>
    <w:basedOn w:val="715"/>
    <w:link w:val="712"/>
    <w:uiPriority w:val="9"/>
    <w:rPr>
      <w:rFonts w:ascii="Arial" w:hAnsi="Arial" w:cs="Arial" w:eastAsia="Arial"/>
      <w:b/>
      <w:bCs/>
      <w:i/>
      <w:iCs/>
      <w:sz w:val="22"/>
      <w:szCs w:val="22"/>
    </w:rPr>
  </w:style>
  <w:style w:type="character" w:styleId="766" w:customStyle="1">
    <w:name w:val="Заголовок 8 Знак"/>
    <w:basedOn w:val="715"/>
    <w:link w:val="713"/>
    <w:uiPriority w:val="9"/>
    <w:rPr>
      <w:rFonts w:ascii="Arial" w:hAnsi="Arial" w:cs="Arial" w:eastAsia="Arial"/>
      <w:i/>
      <w:iCs/>
      <w:sz w:val="22"/>
      <w:szCs w:val="22"/>
    </w:rPr>
  </w:style>
  <w:style w:type="character" w:styleId="767" w:customStyle="1">
    <w:name w:val="Заголовок 9 Знак"/>
    <w:basedOn w:val="715"/>
    <w:link w:val="714"/>
    <w:uiPriority w:val="9"/>
    <w:rPr>
      <w:rFonts w:ascii="Arial" w:hAnsi="Arial" w:cs="Arial" w:eastAsia="Arial"/>
      <w:i/>
      <w:iCs/>
      <w:sz w:val="21"/>
      <w:szCs w:val="21"/>
    </w:rPr>
  </w:style>
  <w:style w:type="paragraph" w:styleId="768">
    <w:name w:val="No Spacing"/>
    <w:qFormat/>
    <w:uiPriority w:val="1"/>
    <w:pPr>
      <w:spacing w:lineRule="auto" w:line="240" w:after="0"/>
    </w:pPr>
  </w:style>
  <w:style w:type="paragraph" w:styleId="769">
    <w:name w:val="Title"/>
    <w:basedOn w:val="705"/>
    <w:next w:val="705"/>
    <w:link w:val="770"/>
    <w:qFormat/>
    <w:uiPriority w:val="10"/>
    <w:rPr>
      <w:sz w:val="48"/>
      <w:szCs w:val="48"/>
    </w:rPr>
    <w:pPr>
      <w:contextualSpacing w:val="true"/>
      <w:spacing w:before="300"/>
    </w:pPr>
  </w:style>
  <w:style w:type="character" w:styleId="770" w:customStyle="1">
    <w:name w:val="Назва Знак"/>
    <w:basedOn w:val="715"/>
    <w:link w:val="769"/>
    <w:uiPriority w:val="10"/>
    <w:rPr>
      <w:sz w:val="48"/>
      <w:szCs w:val="48"/>
    </w:rPr>
  </w:style>
  <w:style w:type="paragraph" w:styleId="771">
    <w:name w:val="Subtitle"/>
    <w:basedOn w:val="705"/>
    <w:next w:val="705"/>
    <w:link w:val="772"/>
    <w:qFormat/>
    <w:uiPriority w:val="11"/>
    <w:rPr>
      <w:sz w:val="24"/>
      <w:szCs w:val="24"/>
    </w:rPr>
    <w:pPr>
      <w:spacing w:before="200"/>
    </w:pPr>
  </w:style>
  <w:style w:type="character" w:styleId="772" w:customStyle="1">
    <w:name w:val="Підзаголовок Знак"/>
    <w:basedOn w:val="715"/>
    <w:link w:val="771"/>
    <w:uiPriority w:val="11"/>
    <w:rPr>
      <w:sz w:val="24"/>
      <w:szCs w:val="24"/>
    </w:rPr>
  </w:style>
  <w:style w:type="paragraph" w:styleId="773">
    <w:name w:val="Quote"/>
    <w:basedOn w:val="705"/>
    <w:next w:val="705"/>
    <w:link w:val="774"/>
    <w:qFormat/>
    <w:uiPriority w:val="29"/>
    <w:rPr>
      <w:i/>
    </w:rPr>
    <w:pPr>
      <w:ind w:left="720" w:right="720"/>
    </w:pPr>
  </w:style>
  <w:style w:type="character" w:styleId="774" w:customStyle="1">
    <w:name w:val="Цитата Знак"/>
    <w:link w:val="773"/>
    <w:uiPriority w:val="29"/>
    <w:rPr>
      <w:i/>
    </w:rPr>
  </w:style>
  <w:style w:type="paragraph" w:styleId="775">
    <w:name w:val="Intense Quote"/>
    <w:basedOn w:val="705"/>
    <w:next w:val="705"/>
    <w:link w:val="77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76" w:customStyle="1">
    <w:name w:val="Насичена цитата Знак"/>
    <w:link w:val="775"/>
    <w:uiPriority w:val="30"/>
    <w:rPr>
      <w:i/>
    </w:rPr>
  </w:style>
  <w:style w:type="paragraph" w:styleId="777">
    <w:name w:val="Header"/>
    <w:basedOn w:val="705"/>
    <w:link w:val="778"/>
    <w:uiPriority w:val="99"/>
    <w:unhideWhenUsed/>
    <w:pPr>
      <w:spacing w:lineRule="auto" w:line="240" w:after="0"/>
      <w:tabs>
        <w:tab w:val="center" w:pos="7143" w:leader="none"/>
        <w:tab w:val="right" w:pos="14287" w:leader="none"/>
      </w:tabs>
    </w:pPr>
  </w:style>
  <w:style w:type="character" w:styleId="778" w:customStyle="1">
    <w:name w:val="Верхній колонтитул Знак"/>
    <w:basedOn w:val="715"/>
    <w:link w:val="777"/>
    <w:uiPriority w:val="99"/>
  </w:style>
  <w:style w:type="paragraph" w:styleId="779">
    <w:name w:val="Footer"/>
    <w:basedOn w:val="705"/>
    <w:link w:val="780"/>
    <w:uiPriority w:val="99"/>
    <w:unhideWhenUsed/>
    <w:pPr>
      <w:spacing w:lineRule="auto" w:line="240" w:after="0"/>
      <w:tabs>
        <w:tab w:val="center" w:pos="7143" w:leader="none"/>
        <w:tab w:val="right" w:pos="14287" w:leader="none"/>
      </w:tabs>
    </w:pPr>
  </w:style>
  <w:style w:type="character" w:styleId="780" w:customStyle="1">
    <w:name w:val="Нижній колонтитул Знак"/>
    <w:basedOn w:val="715"/>
    <w:link w:val="779"/>
    <w:uiPriority w:val="99"/>
  </w:style>
  <w:style w:type="table" w:styleId="781">
    <w:name w:val="Table Grid"/>
    <w:basedOn w:val="716"/>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82" w:customStyle="1">
    <w:name w:val="Table Grid Light"/>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83" w:customStyle="1">
    <w:name w:val="Звичайна таблиця 11"/>
    <w:basedOn w:val="716"/>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4" w:customStyle="1">
    <w:name w:val="Звичайна таблиця 21"/>
    <w:basedOn w:val="716"/>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5" w:customStyle="1">
    <w:name w:val="Звичайна таблиця 3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6" w:customStyle="1">
    <w:name w:val="Звичайна таблиця 4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7" w:customStyle="1">
    <w:name w:val="Звичайна таблиця 51"/>
    <w:basedOn w:val="716"/>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88" w:customStyle="1">
    <w:name w:val="Таблиця-сітка 1 (світла)1"/>
    <w:basedOn w:val="716"/>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89" w:customStyle="1">
    <w:name w:val="Grid Table 1 Light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0" w:customStyle="1">
    <w:name w:val="Grid Table 1 Light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1" w:customStyle="1">
    <w:name w:val="Grid Table 1 Light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92" w:customStyle="1">
    <w:name w:val="Grid Table 1 Light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93" w:customStyle="1">
    <w:name w:val="Grid Table 1 Light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94" w:customStyle="1">
    <w:name w:val="Grid Table 1 Light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95" w:customStyle="1">
    <w:name w:val="Таблиця-сітка 2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96" w:customStyle="1">
    <w:name w:val="Grid Table 2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797" w:customStyle="1">
    <w:name w:val="Grid Table 2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98" w:customStyle="1">
    <w:name w:val="Grid Table 2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99" w:customStyle="1">
    <w:name w:val="Grid Table 2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0" w:customStyle="1">
    <w:name w:val="Grid Table 2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1" w:customStyle="1">
    <w:name w:val="Grid Table 2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02" w:customStyle="1">
    <w:name w:val="Таблиця-сітка 31"/>
    <w:basedOn w:val="716"/>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3" w:customStyle="1">
    <w:name w:val="Grid Table 3 - Accent 1"/>
    <w:basedOn w:val="716"/>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4" w:customStyle="1">
    <w:name w:val="Grid Table 3 - Accent 2"/>
    <w:basedOn w:val="716"/>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5" w:customStyle="1">
    <w:name w:val="Grid Table 3 - Accent 3"/>
    <w:basedOn w:val="716"/>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6" w:customStyle="1">
    <w:name w:val="Grid Table 3 - Accent 4"/>
    <w:basedOn w:val="716"/>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7" w:customStyle="1">
    <w:name w:val="Grid Table 3 - Accent 5"/>
    <w:basedOn w:val="716"/>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8" w:customStyle="1">
    <w:name w:val="Grid Table 3 - Accent 6"/>
    <w:basedOn w:val="716"/>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09" w:customStyle="1">
    <w:name w:val="Таблиця-сітка 41"/>
    <w:basedOn w:val="716"/>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0" w:customStyle="1">
    <w:name w:val="Grid Table 4 - Accent 1"/>
    <w:basedOn w:val="716"/>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1" w:customStyle="1">
    <w:name w:val="Grid Table 4 - Accent 2"/>
    <w:basedOn w:val="716"/>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12" w:customStyle="1">
    <w:name w:val="Grid Table 4 - Accent 3"/>
    <w:basedOn w:val="716"/>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13" w:customStyle="1">
    <w:name w:val="Grid Table 4 - Accent 4"/>
    <w:basedOn w:val="716"/>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14" w:customStyle="1">
    <w:name w:val="Grid Table 4 - Accent 5"/>
    <w:basedOn w:val="716"/>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15" w:customStyle="1">
    <w:name w:val="Grid Table 4 - Accent 6"/>
    <w:basedOn w:val="716"/>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16" w:customStyle="1">
    <w:name w:val="Таблиця-сітка 5 (темна)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17" w:customStyle="1">
    <w:name w:val="Grid Table 5 Dark- Accent 1"/>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18" w:customStyle="1">
    <w:name w:val="Grid Table 5 Dark - Accent 2"/>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19" w:customStyle="1">
    <w:name w:val="Grid Table 5 Dark - Accent 3"/>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0" w:customStyle="1">
    <w:name w:val="Grid Table 5 Dark- Accent 4"/>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1" w:customStyle="1">
    <w:name w:val="Grid Table 5 Dark - Accent 5"/>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22" w:customStyle="1">
    <w:name w:val="Grid Table 5 Dark - Accent 6"/>
    <w:basedOn w:val="716"/>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23" w:customStyle="1">
    <w:name w:val="Таблиця-сітка 6 (кольорова)1"/>
    <w:basedOn w:val="716"/>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4" w:customStyle="1">
    <w:name w:val="Grid Table 6 Colorful - Accent 1"/>
    <w:basedOn w:val="716"/>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25" w:customStyle="1">
    <w:name w:val="Grid Table 6 Colorful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26" w:customStyle="1">
    <w:name w:val="Grid Table 6 Colorful - Accent 3"/>
    <w:basedOn w:val="716"/>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27" w:customStyle="1">
    <w:name w:val="Grid Table 6 Colorful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28" w:customStyle="1">
    <w:name w:val="Grid Table 6 Colorful - Accent 5"/>
    <w:basedOn w:val="716"/>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29" w:customStyle="1">
    <w:name w:val="Grid Table 6 Colorful - Accent 6"/>
    <w:basedOn w:val="716"/>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0" w:customStyle="1">
    <w:name w:val="Таблиця-сітка 7 (кольорова)1"/>
    <w:basedOn w:val="716"/>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1" w:customStyle="1">
    <w:name w:val="Grid Table 7 Colorful - Accent 1"/>
    <w:basedOn w:val="716"/>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32" w:customStyle="1">
    <w:name w:val="Grid Table 7 Colorful - Accent 2"/>
    <w:basedOn w:val="716"/>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3" w:customStyle="1">
    <w:name w:val="Grid Table 7 Colorful - Accent 3"/>
    <w:basedOn w:val="716"/>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34" w:customStyle="1">
    <w:name w:val="Grid Table 7 Colorful - Accent 4"/>
    <w:basedOn w:val="716"/>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35" w:customStyle="1">
    <w:name w:val="Grid Table 7 Colorful - Accent 5"/>
    <w:basedOn w:val="716"/>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36" w:customStyle="1">
    <w:name w:val="Grid Table 7 Colorful - Accent 6"/>
    <w:basedOn w:val="716"/>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37" w:customStyle="1">
    <w:name w:val="Таблиця-список 1 (світлий)1"/>
    <w:basedOn w:val="716"/>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38" w:customStyle="1">
    <w:name w:val="List Table 1 Light - Accent 1"/>
    <w:basedOn w:val="716"/>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39" w:customStyle="1">
    <w:name w:val="List Table 1 Light - Accent 2"/>
    <w:basedOn w:val="716"/>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0" w:customStyle="1">
    <w:name w:val="List Table 1 Light - Accent 3"/>
    <w:basedOn w:val="716"/>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1" w:customStyle="1">
    <w:name w:val="List Table 1 Light - Accent 4"/>
    <w:basedOn w:val="716"/>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42" w:customStyle="1">
    <w:name w:val="List Table 1 Light - Accent 5"/>
    <w:basedOn w:val="716"/>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43" w:customStyle="1">
    <w:name w:val="List Table 1 Light - Accent 6"/>
    <w:basedOn w:val="716"/>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44" w:customStyle="1">
    <w:name w:val="Таблиця-список 21"/>
    <w:basedOn w:val="716"/>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45" w:customStyle="1">
    <w:name w:val="List Table 2 - Accent 1"/>
    <w:basedOn w:val="716"/>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46" w:customStyle="1">
    <w:name w:val="List Table 2 - Accent 2"/>
    <w:basedOn w:val="716"/>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47" w:customStyle="1">
    <w:name w:val="List Table 2 - Accent 3"/>
    <w:basedOn w:val="716"/>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48" w:customStyle="1">
    <w:name w:val="List Table 2 - Accent 4"/>
    <w:basedOn w:val="716"/>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49" w:customStyle="1">
    <w:name w:val="List Table 2 - Accent 5"/>
    <w:basedOn w:val="716"/>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0" w:customStyle="1">
    <w:name w:val="List Table 2 - Accent 6"/>
    <w:basedOn w:val="716"/>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1" w:customStyle="1">
    <w:name w:val="Таблиця-список 3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2" w:customStyle="1">
    <w:name w:val="List Table 3 - Accent 1"/>
    <w:basedOn w:val="716"/>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53" w:customStyle="1">
    <w:name w:val="List Table 3 - Accent 2"/>
    <w:basedOn w:val="716"/>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54" w:customStyle="1">
    <w:name w:val="List Table 3 - Accent 3"/>
    <w:basedOn w:val="716"/>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55" w:customStyle="1">
    <w:name w:val="List Table 3 - Accent 4"/>
    <w:basedOn w:val="716"/>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56" w:customStyle="1">
    <w:name w:val="List Table 3 - Accent 5"/>
    <w:basedOn w:val="716"/>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57" w:customStyle="1">
    <w:name w:val="List Table 3 - Accent 6"/>
    <w:basedOn w:val="716"/>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58" w:customStyle="1">
    <w:name w:val="Таблиця-список 41"/>
    <w:basedOn w:val="716"/>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59" w:customStyle="1">
    <w:name w:val="List Table 4 - Accent 1"/>
    <w:basedOn w:val="716"/>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0" w:customStyle="1">
    <w:name w:val="List Table 4 - Accent 2"/>
    <w:basedOn w:val="716"/>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1" w:customStyle="1">
    <w:name w:val="List Table 4 - Accent 3"/>
    <w:basedOn w:val="716"/>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62" w:customStyle="1">
    <w:name w:val="List Table 4 - Accent 4"/>
    <w:basedOn w:val="716"/>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63" w:customStyle="1">
    <w:name w:val="List Table 4 - Accent 5"/>
    <w:basedOn w:val="716"/>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64" w:customStyle="1">
    <w:name w:val="List Table 4 - Accent 6"/>
    <w:basedOn w:val="716"/>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65" w:customStyle="1">
    <w:name w:val="Таблиця-список 5 (темний)1"/>
    <w:basedOn w:val="716"/>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66" w:customStyle="1">
    <w:name w:val="List Table 5 Dark - Accent 1"/>
    <w:basedOn w:val="716"/>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67" w:customStyle="1">
    <w:name w:val="List Table 5 Dark - Accent 2"/>
    <w:basedOn w:val="716"/>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68" w:customStyle="1">
    <w:name w:val="List Table 5 Dark - Accent 3"/>
    <w:basedOn w:val="716"/>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69" w:customStyle="1">
    <w:name w:val="List Table 5 Dark - Accent 4"/>
    <w:basedOn w:val="716"/>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0" w:customStyle="1">
    <w:name w:val="List Table 5 Dark - Accent 5"/>
    <w:basedOn w:val="716"/>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1" w:customStyle="1">
    <w:name w:val="List Table 5 Dark - Accent 6"/>
    <w:basedOn w:val="716"/>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72" w:customStyle="1">
    <w:name w:val="Таблиця-список 6 (кольоровий)1"/>
    <w:basedOn w:val="716"/>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73" w:customStyle="1">
    <w:name w:val="List Table 6 Colorful - Accent 1"/>
    <w:basedOn w:val="716"/>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74" w:customStyle="1">
    <w:name w:val="List Table 6 Colorful - Accent 2"/>
    <w:basedOn w:val="716"/>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75" w:customStyle="1">
    <w:name w:val="List Table 6 Colorful - Accent 3"/>
    <w:basedOn w:val="716"/>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76" w:customStyle="1">
    <w:name w:val="List Table 6 Colorful - Accent 4"/>
    <w:basedOn w:val="716"/>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77" w:customStyle="1">
    <w:name w:val="List Table 6 Colorful - Accent 5"/>
    <w:basedOn w:val="716"/>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78" w:customStyle="1">
    <w:name w:val="List Table 6 Colorful - Accent 6"/>
    <w:basedOn w:val="716"/>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79" w:customStyle="1">
    <w:name w:val="Таблиця-список 7 (кольоровий)1"/>
    <w:basedOn w:val="716"/>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0" w:customStyle="1">
    <w:name w:val="List Table 7 Colorful - Accent 1"/>
    <w:basedOn w:val="716"/>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1" w:customStyle="1">
    <w:name w:val="List Table 7 Colorful - Accent 2"/>
    <w:basedOn w:val="716"/>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82" w:customStyle="1">
    <w:name w:val="List Table 7 Colorful - Accent 3"/>
    <w:basedOn w:val="716"/>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83" w:customStyle="1">
    <w:name w:val="List Table 7 Colorful - Accent 4"/>
    <w:basedOn w:val="716"/>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84" w:customStyle="1">
    <w:name w:val="List Table 7 Colorful - Accent 5"/>
    <w:basedOn w:val="716"/>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85" w:customStyle="1">
    <w:name w:val="List Table 7 Colorful - Accent 6"/>
    <w:basedOn w:val="716"/>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86" w:customStyle="1">
    <w:name w:val="Lined - Accent"/>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87" w:customStyle="1">
    <w:name w:val="Lined - Accent 1"/>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88" w:customStyle="1">
    <w:name w:val="Lined - Accent 2"/>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89" w:customStyle="1">
    <w:name w:val="Lined - Accent 3"/>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0" w:customStyle="1">
    <w:name w:val="Lined - Accent 4"/>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1" w:customStyle="1">
    <w:name w:val="Lined - Accent 5"/>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2" w:customStyle="1">
    <w:name w:val="Lined - Accent 6"/>
    <w:basedOn w:val="716"/>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93" w:customStyle="1">
    <w:name w:val="Bordered &amp; Lined - Accent"/>
    <w:basedOn w:val="716"/>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4" w:customStyle="1">
    <w:name w:val="Bordered &amp; Lined - Accent 1"/>
    <w:basedOn w:val="716"/>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5" w:customStyle="1">
    <w:name w:val="Bordered &amp; Lined - Accent 2"/>
    <w:basedOn w:val="716"/>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6" w:customStyle="1">
    <w:name w:val="Bordered &amp; Lined - Accent 3"/>
    <w:basedOn w:val="716"/>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7" w:customStyle="1">
    <w:name w:val="Bordered &amp; Lined - Accent 4"/>
    <w:basedOn w:val="716"/>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8" w:customStyle="1">
    <w:name w:val="Bordered &amp; Lined - Accent 5"/>
    <w:basedOn w:val="716"/>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99" w:customStyle="1">
    <w:name w:val="Bordered &amp; Lined - Accent 6"/>
    <w:basedOn w:val="716"/>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0" w:customStyle="1">
    <w:name w:val="Bordered"/>
    <w:basedOn w:val="716"/>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1" w:customStyle="1">
    <w:name w:val="Bordered - Accent 1"/>
    <w:basedOn w:val="716"/>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02" w:customStyle="1">
    <w:name w:val="Bordered - Accent 2"/>
    <w:basedOn w:val="716"/>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03" w:customStyle="1">
    <w:name w:val="Bordered - Accent 3"/>
    <w:basedOn w:val="716"/>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04" w:customStyle="1">
    <w:name w:val="Bordered - Accent 4"/>
    <w:basedOn w:val="716"/>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05" w:customStyle="1">
    <w:name w:val="Bordered - Accent 5"/>
    <w:basedOn w:val="716"/>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06" w:customStyle="1">
    <w:name w:val="Bordered - Accent 6"/>
    <w:basedOn w:val="716"/>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07">
    <w:name w:val="Hyperlink"/>
    <w:uiPriority w:val="99"/>
    <w:unhideWhenUsed/>
    <w:rPr>
      <w:color w:val="0563C1" w:themeColor="hyperlink"/>
      <w:u w:val="single"/>
    </w:rPr>
  </w:style>
  <w:style w:type="paragraph" w:styleId="908">
    <w:name w:val="footnote text"/>
    <w:basedOn w:val="705"/>
    <w:link w:val="909"/>
    <w:uiPriority w:val="99"/>
    <w:semiHidden/>
    <w:unhideWhenUsed/>
    <w:rPr>
      <w:sz w:val="18"/>
    </w:rPr>
    <w:pPr>
      <w:spacing w:lineRule="auto" w:line="240" w:after="40"/>
    </w:pPr>
  </w:style>
  <w:style w:type="character" w:styleId="909" w:customStyle="1">
    <w:name w:val="Текст виноски Знак"/>
    <w:link w:val="908"/>
    <w:uiPriority w:val="99"/>
    <w:rPr>
      <w:sz w:val="18"/>
    </w:rPr>
  </w:style>
  <w:style w:type="character" w:styleId="910">
    <w:name w:val="footnote reference"/>
    <w:basedOn w:val="715"/>
    <w:uiPriority w:val="99"/>
    <w:unhideWhenUsed/>
    <w:rPr>
      <w:vertAlign w:val="superscript"/>
    </w:rPr>
  </w:style>
  <w:style w:type="paragraph" w:styleId="911">
    <w:name w:val="toc 1"/>
    <w:basedOn w:val="705"/>
    <w:next w:val="705"/>
    <w:uiPriority w:val="39"/>
    <w:unhideWhenUsed/>
    <w:pPr>
      <w:spacing w:after="57"/>
    </w:pPr>
  </w:style>
  <w:style w:type="paragraph" w:styleId="912">
    <w:name w:val="toc 2"/>
    <w:basedOn w:val="705"/>
    <w:next w:val="705"/>
    <w:uiPriority w:val="39"/>
    <w:unhideWhenUsed/>
    <w:pPr>
      <w:ind w:left="283"/>
      <w:spacing w:after="57"/>
    </w:pPr>
  </w:style>
  <w:style w:type="paragraph" w:styleId="913">
    <w:name w:val="toc 3"/>
    <w:basedOn w:val="705"/>
    <w:next w:val="705"/>
    <w:uiPriority w:val="39"/>
    <w:unhideWhenUsed/>
    <w:pPr>
      <w:ind w:left="567"/>
      <w:spacing w:after="57"/>
    </w:pPr>
  </w:style>
  <w:style w:type="paragraph" w:styleId="914">
    <w:name w:val="toc 4"/>
    <w:basedOn w:val="705"/>
    <w:next w:val="705"/>
    <w:uiPriority w:val="39"/>
    <w:unhideWhenUsed/>
    <w:pPr>
      <w:ind w:left="850"/>
      <w:spacing w:after="57"/>
    </w:pPr>
  </w:style>
  <w:style w:type="paragraph" w:styleId="915">
    <w:name w:val="toc 5"/>
    <w:basedOn w:val="705"/>
    <w:next w:val="705"/>
    <w:uiPriority w:val="39"/>
    <w:unhideWhenUsed/>
    <w:pPr>
      <w:ind w:left="1134"/>
      <w:spacing w:after="57"/>
    </w:pPr>
  </w:style>
  <w:style w:type="paragraph" w:styleId="916">
    <w:name w:val="toc 6"/>
    <w:basedOn w:val="705"/>
    <w:next w:val="705"/>
    <w:uiPriority w:val="39"/>
    <w:unhideWhenUsed/>
    <w:pPr>
      <w:ind w:left="1417"/>
      <w:spacing w:after="57"/>
    </w:pPr>
  </w:style>
  <w:style w:type="paragraph" w:styleId="917">
    <w:name w:val="toc 7"/>
    <w:basedOn w:val="705"/>
    <w:next w:val="705"/>
    <w:uiPriority w:val="39"/>
    <w:unhideWhenUsed/>
    <w:pPr>
      <w:ind w:left="1701"/>
      <w:spacing w:after="57"/>
    </w:pPr>
  </w:style>
  <w:style w:type="paragraph" w:styleId="918">
    <w:name w:val="toc 8"/>
    <w:basedOn w:val="705"/>
    <w:next w:val="705"/>
    <w:uiPriority w:val="39"/>
    <w:unhideWhenUsed/>
    <w:pPr>
      <w:ind w:left="1984"/>
      <w:spacing w:after="57"/>
    </w:pPr>
  </w:style>
  <w:style w:type="paragraph" w:styleId="919">
    <w:name w:val="toc 9"/>
    <w:basedOn w:val="705"/>
    <w:next w:val="705"/>
    <w:uiPriority w:val="39"/>
    <w:unhideWhenUsed/>
    <w:pPr>
      <w:ind w:left="2268"/>
      <w:spacing w:after="57"/>
    </w:pPr>
  </w:style>
  <w:style w:type="paragraph" w:styleId="920">
    <w:name w:val="TOC Heading"/>
    <w:uiPriority w:val="39"/>
    <w:unhideWhenUsed/>
  </w:style>
  <w:style w:type="paragraph" w:styleId="921">
    <w:name w:val="List Paragraph"/>
    <w:basedOn w:val="705"/>
    <w:qFormat/>
    <w:uiPriority w:val="34"/>
    <w:pPr>
      <w:contextualSpacing w:val="true"/>
      <w:ind w:left="720"/>
    </w:pPr>
  </w:style>
  <w:style w:type="paragraph" w:styleId="922">
    <w:name w:val="Caption"/>
    <w:basedOn w:val="705"/>
    <w:next w:val="705"/>
    <w:qFormat/>
    <w:rPr>
      <w:rFonts w:ascii="Times New Roman" w:hAnsi="Times New Roman" w:cs="Times New Roman" w:eastAsia="Times New Roman"/>
      <w:sz w:val="32"/>
      <w:szCs w:val="20"/>
      <w:lang w:val="en-US" w:eastAsia="ru-RU"/>
    </w:rPr>
    <w:pPr>
      <w:jc w:val="center"/>
      <w:spacing w:lineRule="auto" w:line="240" w:after="0"/>
    </w:pPr>
  </w:style>
  <w:style w:type="paragraph" w:styleId="923">
    <w:name w:val="Balloon Text"/>
    <w:basedOn w:val="705"/>
    <w:link w:val="924"/>
    <w:uiPriority w:val="99"/>
    <w:semiHidden/>
    <w:unhideWhenUsed/>
    <w:rPr>
      <w:rFonts w:ascii="Segoe UI" w:hAnsi="Segoe UI" w:cs="Segoe UI"/>
      <w:sz w:val="18"/>
      <w:szCs w:val="18"/>
    </w:rPr>
    <w:pPr>
      <w:spacing w:lineRule="auto" w:line="240" w:after="0"/>
    </w:pPr>
  </w:style>
  <w:style w:type="character" w:styleId="924" w:customStyle="1">
    <w:name w:val="Текст у виносці Знак"/>
    <w:basedOn w:val="715"/>
    <w:link w:val="923"/>
    <w:uiPriority w:val="99"/>
    <w:semiHidden/>
    <w:rPr>
      <w:rFonts w:ascii="Segoe UI" w:hAnsi="Segoe UI" w:cs="Segoe UI"/>
      <w:sz w:val="18"/>
      <w:szCs w:val="18"/>
    </w:rPr>
  </w:style>
  <w:style w:type="paragraph" w:styleId="925">
    <w:name w:val="HTML Preformatted"/>
    <w:basedOn w:val="705"/>
    <w:link w:val="926"/>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26" w:customStyle="1">
    <w:name w:val="Стандартний HTML Знак"/>
    <w:basedOn w:val="715"/>
    <w:link w:val="925"/>
    <w:uiPriority w:val="99"/>
    <w:semiHidden/>
    <w:rPr>
      <w:rFonts w:ascii="Courier New" w:hAnsi="Courier New" w:cs="Courier New" w:eastAsia="Times New Roman"/>
      <w:sz w:val="20"/>
      <w:szCs w:val="20"/>
      <w:lang w:eastAsia="uk-UA"/>
    </w:rPr>
  </w:style>
  <w:style w:type="paragraph" w:styleId="927" w:customStyle="1">
    <w:name w:val="Style1"/>
    <w:basedOn w:val="705"/>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928" w:customStyle="1">
    <w:name w:val="Font Style19"/>
    <w:basedOn w:val="715"/>
    <w:rPr>
      <w:rFonts w:ascii="Times New Roman" w:hAnsi="Times New Roman" w:cs="Times New Roman"/>
      <w:b/>
      <w:bCs/>
      <w:sz w:val="20"/>
      <w:szCs w:val="20"/>
    </w:rPr>
  </w:style>
  <w:style w:type="paragraph" w:styleId="929" w:customStyle="1">
    <w:name w:val="Heading 11"/>
    <w:basedOn w:val="705"/>
    <w:next w:val="705"/>
    <w:uiPriority w:val="99"/>
    <w:rPr>
      <w:rFonts w:ascii="Times New Roman" w:hAnsi="Times New Roman" w:cs="Times New Roman"/>
      <w:b/>
      <w:sz w:val="28"/>
      <w:szCs w:val="20"/>
      <w:lang w:val="ru-RU" w:eastAsia="ru-RU"/>
    </w:rPr>
    <w:pPr>
      <w:ind w:right="5103"/>
      <w:jc w:val="both"/>
      <w:spacing w:lineRule="auto" w:line="240" w:after="142" w:before="142"/>
      <w:tabs>
        <w:tab w:val="left" w:pos="4395" w:leader="none"/>
      </w:tabs>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30">
    <w:name w:val="Unresolved Mention"/>
    <w:basedOn w:val="715"/>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16" Type="http://schemas.openxmlformats.org/officeDocument/2006/relationships/customXml" Target="../customXml/item5.xml" /><Relationship Id="rId17"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6B78F7C-281C-4C80-A44B-34D1BC289A6A}">
  <ds:schemaRefs>
    <ds:schemaRef ds:uri="http://schemas.openxmlformats.org/wordprocessingml/2006/main"/>
  </ds:schemaRefs>
</ds:datastoreItem>
</file>

<file path=customXml/itemProps3.xml><?xml version="1.0" encoding="utf-8"?>
<ds:datastoreItem xmlns:ds="http://schemas.openxmlformats.org/officeDocument/2006/customXml" ds:itemID="{5FD7C0A6-B224-49C3-BD4F-DF5B5A944FAC}">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EA958F3E-742D-4873-AB61-4838A6369428}">
  <ds:schemaRefs>
    <ds:schemaRef ds:uri="http://schemas.openxmlformats.org/officeDocument/2006/bibliography"/>
  </ds:schemaRefs>
</ds:datastoreItem>
</file>

<file path=customXml/itemProps6.xml><?xml version="1.0" encoding="utf-8"?>
<ds:datastoreItem xmlns:ds="http://schemas.openxmlformats.org/officeDocument/2006/customXml" ds:itemID="{C04EB8B8-052A-454A-AFC7-3791ADDA8451}">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8</cp:revision>
  <dcterms:created xsi:type="dcterms:W3CDTF">2023-01-20T12:04:00Z</dcterms:created>
  <dcterms:modified xsi:type="dcterms:W3CDTF">2023-02-01T15:46:40Z</dcterms:modified>
</cp:coreProperties>
</file>