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5D" w:rsidRDefault="00B90A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94598988"/>
      <w:r w:rsidRPr="00B90AE5">
        <w:rPr>
          <w:rFonts w:ascii="Times New Roman" w:eastAsia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2F375D" w:rsidRDefault="00E050FE">
      <w:pPr>
        <w:pStyle w:val="a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2F375D" w:rsidRDefault="00E050FE">
      <w:pPr>
        <w:pStyle w:val="af9"/>
        <w:spacing w:before="0" w:beforeAutospacing="0" w:after="0" w:afterAutospacing="0"/>
        <w:jc w:val="center"/>
      </w:pPr>
      <w:bookmarkStart w:id="1" w:name="_Hlk82170484"/>
      <w:r>
        <w:rPr>
          <w:b/>
          <w:bCs/>
          <w:color w:val="000000"/>
          <w:sz w:val="28"/>
          <w:szCs w:val="28"/>
        </w:rPr>
        <w:t>(</w:t>
      </w:r>
      <w:r w:rsidR="00117091">
        <w:rPr>
          <w:b/>
          <w:bCs/>
          <w:color w:val="000000"/>
          <w:sz w:val="28"/>
          <w:szCs w:val="28"/>
          <w:lang w:val="uk-UA"/>
        </w:rPr>
        <w:t>двадцять дев’ята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117091">
        <w:rPr>
          <w:b/>
          <w:bCs/>
          <w:color w:val="000000"/>
          <w:sz w:val="28"/>
          <w:szCs w:val="28"/>
          <w:lang w:val="uk-UA"/>
        </w:rPr>
        <w:t>сесія восьмого 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</w:p>
    <w:p w:rsidR="002F375D" w:rsidRDefault="00E050FE">
      <w:pPr>
        <w:pStyle w:val="a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2F375D" w:rsidRDefault="002F375D">
      <w:pPr>
        <w:pStyle w:val="af9"/>
        <w:spacing w:before="0" w:beforeAutospacing="0" w:after="0" w:afterAutospacing="0"/>
        <w:jc w:val="center"/>
        <w:rPr>
          <w:sz w:val="20"/>
        </w:rPr>
      </w:pPr>
    </w:p>
    <w:p w:rsidR="002F375D" w:rsidRDefault="00117091">
      <w:pPr>
        <w:pStyle w:val="af9"/>
        <w:tabs>
          <w:tab w:val="left" w:pos="4253"/>
          <w:tab w:val="left" w:pos="7370"/>
        </w:tabs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>30 січня</w:t>
      </w:r>
      <w:r w:rsidR="00E050FE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3</w:t>
      </w:r>
      <w:r w:rsidR="00E050FE">
        <w:rPr>
          <w:color w:val="000000"/>
          <w:sz w:val="28"/>
          <w:szCs w:val="28"/>
        </w:rPr>
        <w:t xml:space="preserve"> року</w:t>
      </w:r>
      <w:r w:rsidR="00E050FE">
        <w:rPr>
          <w:color w:val="000000"/>
          <w:sz w:val="28"/>
          <w:szCs w:val="28"/>
        </w:rPr>
        <w:tab/>
        <w:t>м. Мена</w:t>
      </w:r>
      <w:r w:rsidR="00E050FE">
        <w:rPr>
          <w:color w:val="000000"/>
          <w:sz w:val="28"/>
          <w:szCs w:val="28"/>
        </w:rPr>
        <w:tab/>
        <w:t xml:space="preserve">№ </w:t>
      </w:r>
      <w:bookmarkEnd w:id="0"/>
    </w:p>
    <w:p w:rsidR="002F375D" w:rsidRDefault="002F375D">
      <w:pPr>
        <w:tabs>
          <w:tab w:val="left" w:pos="709"/>
        </w:tabs>
        <w:spacing w:after="0" w:line="240" w:lineRule="auto"/>
        <w:ind w:right="5325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2F375D" w:rsidRDefault="00E050FE">
      <w:pPr>
        <w:tabs>
          <w:tab w:val="left" w:pos="709"/>
        </w:tabs>
        <w:spacing w:after="0" w:line="240" w:lineRule="auto"/>
        <w:ind w:right="53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 затвердження Статуту Комунального некомерційного підприємства «Менська міська лікарня» Менської міської ради в новій редакції</w:t>
      </w:r>
    </w:p>
    <w:p w:rsidR="002F375D" w:rsidRDefault="002F375D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2F375D" w:rsidRDefault="0011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091">
        <w:rPr>
          <w:rFonts w:ascii="Times New Roman" w:hAnsi="Times New Roman" w:cs="Times New Roman"/>
          <w:bCs/>
          <w:sz w:val="28"/>
          <w:szCs w:val="28"/>
        </w:rPr>
        <w:t>З метою забезпечення додаткових можливостей для розвитку КНП «Менськ</w:t>
      </w:r>
      <w:r w:rsidR="00771C7D">
        <w:rPr>
          <w:rFonts w:ascii="Times New Roman" w:hAnsi="Times New Roman" w:cs="Times New Roman"/>
          <w:bCs/>
          <w:sz w:val="28"/>
          <w:szCs w:val="28"/>
        </w:rPr>
        <w:t>а міська лікарня</w:t>
      </w:r>
      <w:r w:rsidRPr="00117091">
        <w:rPr>
          <w:rFonts w:ascii="Times New Roman" w:hAnsi="Times New Roman" w:cs="Times New Roman"/>
          <w:bCs/>
          <w:sz w:val="28"/>
          <w:szCs w:val="28"/>
        </w:rPr>
        <w:t xml:space="preserve">» шляхом  участі у міжнародних та вітчизняних конкурсах, проектах, грантових програмах, відповідно до законів України «Основи законодавства України про охорону здоров’я», </w:t>
      </w:r>
      <w:r w:rsidRPr="00117091">
        <w:rPr>
          <w:rFonts w:ascii="Times New Roman" w:hAnsi="Times New Roman" w:cs="Times New Roman"/>
          <w:sz w:val="28"/>
          <w:szCs w:val="28"/>
        </w:rPr>
        <w:t>«Про державну реєстрацію юридичних осіб, фізичних осіб-підприємців та громадських формувань»</w:t>
      </w:r>
      <w:r>
        <w:rPr>
          <w:sz w:val="28"/>
          <w:szCs w:val="28"/>
        </w:rPr>
        <w:t xml:space="preserve"> </w:t>
      </w:r>
      <w:r w:rsidR="00E050FE">
        <w:rPr>
          <w:rFonts w:ascii="Times New Roman" w:eastAsia="Times New Roman" w:hAnsi="Times New Roman" w:cs="Times New Roman"/>
          <w:bCs/>
          <w:sz w:val="28"/>
          <w:szCs w:val="28"/>
        </w:rPr>
        <w:t>та керуючись ст. 26 Закону України «Про місцеве самоврядування в Україні» Менська міська рада</w:t>
      </w:r>
    </w:p>
    <w:p w:rsidR="002F375D" w:rsidRDefault="00E0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ВИРІШИЛА:</w:t>
      </w:r>
    </w:p>
    <w:p w:rsidR="002F375D" w:rsidRDefault="00E050FE">
      <w:pPr>
        <w:pStyle w:val="24"/>
        <w:numPr>
          <w:ilvl w:val="0"/>
          <w:numId w:val="2"/>
        </w:numPr>
        <w:tabs>
          <w:tab w:val="left" w:pos="85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 Статут </w:t>
      </w:r>
      <w:r>
        <w:rPr>
          <w:rFonts w:ascii="Times New Roman" w:hAnsi="Times New Roman"/>
          <w:sz w:val="28"/>
          <w:szCs w:val="28"/>
        </w:rPr>
        <w:t>Комунального некомерційного підприємства «Менська міська лікарня» Менської міської ради в новій редакції (додається).</w:t>
      </w:r>
    </w:p>
    <w:p w:rsidR="002F375D" w:rsidRDefault="00E050FE">
      <w:pPr>
        <w:pStyle w:val="24"/>
        <w:numPr>
          <w:ilvl w:val="0"/>
          <w:numId w:val="2"/>
        </w:numPr>
        <w:tabs>
          <w:tab w:val="left" w:pos="85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генеральному директору Комунального некомерційного підприємства «Менська міська лікарня» Менської міської ради Г.І. </w:t>
      </w:r>
      <w:proofErr w:type="spellStart"/>
      <w:r>
        <w:rPr>
          <w:rFonts w:ascii="Times New Roman" w:hAnsi="Times New Roman"/>
          <w:sz w:val="28"/>
          <w:szCs w:val="28"/>
        </w:rPr>
        <w:t>Разновану</w:t>
      </w:r>
      <w:proofErr w:type="spellEnd"/>
      <w:r>
        <w:rPr>
          <w:rFonts w:ascii="Times New Roman" w:hAnsi="Times New Roman"/>
          <w:sz w:val="28"/>
          <w:szCs w:val="28"/>
        </w:rPr>
        <w:t xml:space="preserve"> здійснити державну реєстрацію Статуту відповідно до чинного законодавства України. </w:t>
      </w:r>
    </w:p>
    <w:p w:rsidR="002F375D" w:rsidRDefault="00E050FE">
      <w:pPr>
        <w:pStyle w:val="24"/>
        <w:numPr>
          <w:ilvl w:val="0"/>
          <w:numId w:val="2"/>
        </w:numPr>
        <w:tabs>
          <w:tab w:val="left" w:pos="85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рішення покласти на постійн</w:t>
      </w:r>
      <w:r w:rsidR="001170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комісі</w:t>
      </w:r>
      <w:r w:rsidR="0011709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міської ради  з питань охорони здоров’я, соціального захисту населення, освіти, культури, молоді, фізкультури і спорту</w:t>
      </w:r>
      <w:r w:rsidR="00117091">
        <w:rPr>
          <w:rFonts w:ascii="Times New Roman" w:hAnsi="Times New Roman"/>
          <w:sz w:val="28"/>
          <w:szCs w:val="28"/>
        </w:rPr>
        <w:t xml:space="preserve"> та на</w:t>
      </w:r>
      <w:r>
        <w:rPr>
          <w:rFonts w:ascii="Times New Roman" w:hAnsi="Times New Roman"/>
          <w:sz w:val="28"/>
          <w:szCs w:val="28"/>
        </w:rPr>
        <w:t xml:space="preserve"> першого з</w:t>
      </w:r>
      <w:r>
        <w:rPr>
          <w:rFonts w:ascii="Times New Roman" w:hAnsi="Times New Roman"/>
          <w:color w:val="000000"/>
          <w:sz w:val="28"/>
          <w:szCs w:val="28"/>
        </w:rPr>
        <w:t xml:space="preserve">аступника міського голови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Неберу</w:t>
      </w:r>
      <w:proofErr w:type="spellEnd"/>
      <w:r w:rsidR="00117091">
        <w:rPr>
          <w:rFonts w:ascii="Times New Roman" w:hAnsi="Times New Roman"/>
          <w:color w:val="000000"/>
          <w:sz w:val="28"/>
          <w:szCs w:val="28"/>
        </w:rPr>
        <w:t xml:space="preserve"> О.Л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7091" w:rsidRDefault="00E050FE">
      <w:pPr>
        <w:pStyle w:val="1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О</w:t>
      </w:r>
    </w:p>
    <w:p w:rsidR="002F375D" w:rsidRDefault="00E050FE">
      <w:pPr>
        <w:pStyle w:val="1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>В</w:t>
      </w:r>
    </w:p>
    <w:p w:rsidR="002F375D" w:rsidRDefault="00E050FE">
      <w:pPr>
        <w:pStyle w:val="14"/>
        <w:shd w:val="clear" w:color="auto" w:fill="FFFFFF"/>
        <w:tabs>
          <w:tab w:val="left" w:pos="709"/>
          <w:tab w:val="left" w:pos="680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  <w:t>Геннадій ПРИМАКОВ</w:t>
      </w:r>
    </w:p>
    <w:sectPr w:rsidR="002F375D" w:rsidSect="00117091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CE" w:rsidRDefault="00A837CE">
      <w:pPr>
        <w:spacing w:after="0" w:line="240" w:lineRule="auto"/>
      </w:pPr>
      <w:r>
        <w:separator/>
      </w:r>
    </w:p>
  </w:endnote>
  <w:endnote w:type="continuationSeparator" w:id="0">
    <w:p w:rsidR="00A837CE" w:rsidRDefault="00A8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CE" w:rsidRDefault="00A837CE">
      <w:pPr>
        <w:spacing w:after="0" w:line="240" w:lineRule="auto"/>
      </w:pPr>
      <w:r>
        <w:separator/>
      </w:r>
    </w:p>
  </w:footnote>
  <w:footnote w:type="continuationSeparator" w:id="0">
    <w:p w:rsidR="00A837CE" w:rsidRDefault="00A8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5D" w:rsidRDefault="00B90AE5">
    <w:pPr>
      <w:pStyle w:val="13"/>
      <w:jc w:val="center"/>
    </w:pPr>
    <w:r>
      <w:fldChar w:fldCharType="begin"/>
    </w:r>
    <w:r w:rsidR="00E050FE">
      <w:instrText xml:space="preserve"> PAGE   \* MERGEFORMAT </w:instrText>
    </w:r>
    <w:r>
      <w:fldChar w:fldCharType="separate"/>
    </w:r>
    <w:r w:rsidR="00E050FE">
      <w:t>11</w:t>
    </w:r>
    <w:r>
      <w:fldChar w:fldCharType="end"/>
    </w:r>
  </w:p>
  <w:p w:rsidR="002F375D" w:rsidRDefault="002F375D">
    <w:pPr>
      <w:pStyle w:val="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91" w:rsidRDefault="00117091" w:rsidP="00117091">
    <w:pPr>
      <w:pStyle w:val="afa"/>
      <w:jc w:val="center"/>
    </w:pPr>
    <w:r>
      <w:rPr>
        <w:rFonts w:ascii="Times New Roman" w:eastAsia="Times New Roman" w:hAnsi="Times New Roman" w:cs="Times New Roman"/>
        <w:noProof/>
        <w:lang w:val="ru-RU" w:eastAsia="ru-RU"/>
      </w:rPr>
      <w:drawing>
        <wp:inline distT="0" distB="0" distL="0" distR="0">
          <wp:extent cx="438150" cy="609600"/>
          <wp:effectExtent l="19050" t="0" r="0" b="0"/>
          <wp:docPr id="3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B2F"/>
    <w:multiLevelType w:val="hybridMultilevel"/>
    <w:tmpl w:val="8BBA0556"/>
    <w:lvl w:ilvl="0" w:tplc="1CD8057C">
      <w:start w:val="10"/>
      <w:numFmt w:val="decimal"/>
      <w:lvlText w:val="%1"/>
      <w:lvlJc w:val="left"/>
      <w:pPr>
        <w:ind w:left="117" w:hanging="585"/>
      </w:pPr>
      <w:rPr>
        <w:lang w:val="en-US" w:eastAsia="en-US" w:bidi="en-US"/>
      </w:rPr>
    </w:lvl>
    <w:lvl w:ilvl="1" w:tplc="DDA6AA2A">
      <w:start w:val="1"/>
      <w:numFmt w:val="none"/>
      <w:lvlText w:val=""/>
      <w:lvlJc w:val="left"/>
      <w:pPr>
        <w:tabs>
          <w:tab w:val="left" w:pos="360"/>
        </w:tabs>
        <w:ind w:left="0" w:firstLine="0"/>
      </w:pPr>
    </w:lvl>
    <w:lvl w:ilvl="2" w:tplc="9E5E10BA">
      <w:start w:val="1"/>
      <w:numFmt w:val="bullet"/>
      <w:lvlText w:val="•"/>
      <w:lvlJc w:val="left"/>
      <w:pPr>
        <w:ind w:left="2073" w:hanging="585"/>
      </w:pPr>
      <w:rPr>
        <w:lang w:val="en-US" w:eastAsia="en-US" w:bidi="en-US"/>
      </w:rPr>
    </w:lvl>
    <w:lvl w:ilvl="3" w:tplc="15166CBA">
      <w:start w:val="1"/>
      <w:numFmt w:val="bullet"/>
      <w:lvlText w:val="•"/>
      <w:lvlJc w:val="left"/>
      <w:pPr>
        <w:ind w:left="3049" w:hanging="585"/>
      </w:pPr>
      <w:rPr>
        <w:lang w:val="en-US" w:eastAsia="en-US" w:bidi="en-US"/>
      </w:rPr>
    </w:lvl>
    <w:lvl w:ilvl="4" w:tplc="96025C7A">
      <w:start w:val="1"/>
      <w:numFmt w:val="bullet"/>
      <w:lvlText w:val="•"/>
      <w:lvlJc w:val="left"/>
      <w:pPr>
        <w:ind w:left="4026" w:hanging="585"/>
      </w:pPr>
      <w:rPr>
        <w:lang w:val="en-US" w:eastAsia="en-US" w:bidi="en-US"/>
      </w:rPr>
    </w:lvl>
    <w:lvl w:ilvl="5" w:tplc="38AECD86">
      <w:start w:val="1"/>
      <w:numFmt w:val="bullet"/>
      <w:lvlText w:val="•"/>
      <w:lvlJc w:val="left"/>
      <w:pPr>
        <w:ind w:left="5002" w:hanging="585"/>
      </w:pPr>
      <w:rPr>
        <w:lang w:val="en-US" w:eastAsia="en-US" w:bidi="en-US"/>
      </w:rPr>
    </w:lvl>
    <w:lvl w:ilvl="6" w:tplc="02EEE05A">
      <w:start w:val="1"/>
      <w:numFmt w:val="bullet"/>
      <w:lvlText w:val="•"/>
      <w:lvlJc w:val="left"/>
      <w:pPr>
        <w:ind w:left="5979" w:hanging="585"/>
      </w:pPr>
      <w:rPr>
        <w:lang w:val="en-US" w:eastAsia="en-US" w:bidi="en-US"/>
      </w:rPr>
    </w:lvl>
    <w:lvl w:ilvl="7" w:tplc="65169864">
      <w:start w:val="1"/>
      <w:numFmt w:val="bullet"/>
      <w:lvlText w:val="•"/>
      <w:lvlJc w:val="left"/>
      <w:pPr>
        <w:ind w:left="6955" w:hanging="585"/>
      </w:pPr>
      <w:rPr>
        <w:lang w:val="en-US" w:eastAsia="en-US" w:bidi="en-US"/>
      </w:rPr>
    </w:lvl>
    <w:lvl w:ilvl="8" w:tplc="DB42FB1C">
      <w:start w:val="1"/>
      <w:numFmt w:val="bullet"/>
      <w:lvlText w:val="•"/>
      <w:lvlJc w:val="left"/>
      <w:pPr>
        <w:ind w:left="7932" w:hanging="585"/>
      </w:pPr>
      <w:rPr>
        <w:lang w:val="en-US" w:eastAsia="en-US" w:bidi="en-US"/>
      </w:rPr>
    </w:lvl>
  </w:abstractNum>
  <w:abstractNum w:abstractNumId="1">
    <w:nsid w:val="10843855"/>
    <w:multiLevelType w:val="hybridMultilevel"/>
    <w:tmpl w:val="C7D8371A"/>
    <w:lvl w:ilvl="0" w:tplc="5B4AA0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D788F8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828B6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BE2D0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B706F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74C01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50821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74E73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8781F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11603F0D"/>
    <w:multiLevelType w:val="hybridMultilevel"/>
    <w:tmpl w:val="2F483C66"/>
    <w:lvl w:ilvl="0" w:tplc="7DB4EF82">
      <w:start w:val="1"/>
      <w:numFmt w:val="decimal"/>
      <w:lvlText w:val="%1."/>
      <w:lvlJc w:val="left"/>
      <w:pPr>
        <w:ind w:left="928" w:hanging="360"/>
      </w:pPr>
    </w:lvl>
    <w:lvl w:ilvl="1" w:tplc="118801E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7E2582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16444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2C0B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1A214B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7D282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A2CD6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8FADA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2590C07"/>
    <w:multiLevelType w:val="hybridMultilevel"/>
    <w:tmpl w:val="2DA45EA6"/>
    <w:lvl w:ilvl="0" w:tplc="8C2C0F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57402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CEA3C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71673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383B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1DCF62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603E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CE45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FFEE2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37A31CC3"/>
    <w:multiLevelType w:val="hybridMultilevel"/>
    <w:tmpl w:val="4CCE0228"/>
    <w:lvl w:ilvl="0" w:tplc="1A9656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546FCF2">
      <w:start w:val="1"/>
      <w:numFmt w:val="lowerLetter"/>
      <w:lvlText w:val="%2."/>
      <w:lvlJc w:val="left"/>
      <w:pPr>
        <w:ind w:left="1648" w:hanging="360"/>
      </w:pPr>
    </w:lvl>
    <w:lvl w:ilvl="2" w:tplc="9474AD7A">
      <w:start w:val="1"/>
      <w:numFmt w:val="lowerRoman"/>
      <w:lvlText w:val="%3."/>
      <w:lvlJc w:val="right"/>
      <w:pPr>
        <w:ind w:left="2368" w:hanging="180"/>
      </w:pPr>
    </w:lvl>
    <w:lvl w:ilvl="3" w:tplc="9AA89E16">
      <w:start w:val="1"/>
      <w:numFmt w:val="decimal"/>
      <w:lvlText w:val="%4."/>
      <w:lvlJc w:val="left"/>
      <w:pPr>
        <w:ind w:left="3088" w:hanging="360"/>
      </w:pPr>
    </w:lvl>
    <w:lvl w:ilvl="4" w:tplc="55DEBF68">
      <w:start w:val="1"/>
      <w:numFmt w:val="lowerLetter"/>
      <w:lvlText w:val="%5."/>
      <w:lvlJc w:val="left"/>
      <w:pPr>
        <w:ind w:left="3808" w:hanging="360"/>
      </w:pPr>
    </w:lvl>
    <w:lvl w:ilvl="5" w:tplc="A4B2E36A">
      <w:start w:val="1"/>
      <w:numFmt w:val="lowerRoman"/>
      <w:lvlText w:val="%6."/>
      <w:lvlJc w:val="right"/>
      <w:pPr>
        <w:ind w:left="4528" w:hanging="180"/>
      </w:pPr>
    </w:lvl>
    <w:lvl w:ilvl="6" w:tplc="DEF4D8FC">
      <w:start w:val="1"/>
      <w:numFmt w:val="decimal"/>
      <w:lvlText w:val="%7."/>
      <w:lvlJc w:val="left"/>
      <w:pPr>
        <w:ind w:left="5248" w:hanging="360"/>
      </w:pPr>
    </w:lvl>
    <w:lvl w:ilvl="7" w:tplc="EC00742E">
      <w:start w:val="1"/>
      <w:numFmt w:val="lowerLetter"/>
      <w:lvlText w:val="%8."/>
      <w:lvlJc w:val="left"/>
      <w:pPr>
        <w:ind w:left="5968" w:hanging="360"/>
      </w:pPr>
    </w:lvl>
    <w:lvl w:ilvl="8" w:tplc="81E22D38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1F482A"/>
    <w:multiLevelType w:val="hybridMultilevel"/>
    <w:tmpl w:val="78CA5F94"/>
    <w:lvl w:ilvl="0" w:tplc="324E21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A2A8C0C">
      <w:start w:val="1"/>
      <w:numFmt w:val="lowerLetter"/>
      <w:lvlText w:val="%2."/>
      <w:lvlJc w:val="left"/>
      <w:pPr>
        <w:ind w:left="1648" w:hanging="360"/>
      </w:pPr>
    </w:lvl>
    <w:lvl w:ilvl="2" w:tplc="356CCB3A">
      <w:start w:val="1"/>
      <w:numFmt w:val="lowerRoman"/>
      <w:lvlText w:val="%3."/>
      <w:lvlJc w:val="right"/>
      <w:pPr>
        <w:ind w:left="2368" w:hanging="180"/>
      </w:pPr>
    </w:lvl>
    <w:lvl w:ilvl="3" w:tplc="0E0C5BAE">
      <w:start w:val="1"/>
      <w:numFmt w:val="decimal"/>
      <w:lvlText w:val="%4."/>
      <w:lvlJc w:val="left"/>
      <w:pPr>
        <w:ind w:left="3088" w:hanging="360"/>
      </w:pPr>
    </w:lvl>
    <w:lvl w:ilvl="4" w:tplc="8990B8EE">
      <w:start w:val="1"/>
      <w:numFmt w:val="lowerLetter"/>
      <w:lvlText w:val="%5."/>
      <w:lvlJc w:val="left"/>
      <w:pPr>
        <w:ind w:left="3808" w:hanging="360"/>
      </w:pPr>
    </w:lvl>
    <w:lvl w:ilvl="5" w:tplc="0F34BEC2">
      <w:start w:val="1"/>
      <w:numFmt w:val="lowerRoman"/>
      <w:lvlText w:val="%6."/>
      <w:lvlJc w:val="right"/>
      <w:pPr>
        <w:ind w:left="4528" w:hanging="180"/>
      </w:pPr>
    </w:lvl>
    <w:lvl w:ilvl="6" w:tplc="C3040404">
      <w:start w:val="1"/>
      <w:numFmt w:val="decimal"/>
      <w:lvlText w:val="%7."/>
      <w:lvlJc w:val="left"/>
      <w:pPr>
        <w:ind w:left="5248" w:hanging="360"/>
      </w:pPr>
    </w:lvl>
    <w:lvl w:ilvl="7" w:tplc="88B035B6">
      <w:start w:val="1"/>
      <w:numFmt w:val="lowerLetter"/>
      <w:lvlText w:val="%8."/>
      <w:lvlJc w:val="left"/>
      <w:pPr>
        <w:ind w:left="5968" w:hanging="360"/>
      </w:pPr>
    </w:lvl>
    <w:lvl w:ilvl="8" w:tplc="DC203F6A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440C71"/>
    <w:multiLevelType w:val="hybridMultilevel"/>
    <w:tmpl w:val="F69A110A"/>
    <w:lvl w:ilvl="0" w:tplc="27BC99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9AE5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180F2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252EF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564C4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620337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F60F9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3B8BD1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474CA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50E533B6"/>
    <w:multiLevelType w:val="hybridMultilevel"/>
    <w:tmpl w:val="217CFA4E"/>
    <w:lvl w:ilvl="0" w:tplc="14346456">
      <w:start w:val="1"/>
      <w:numFmt w:val="decimal"/>
      <w:lvlText w:val="%1."/>
      <w:lvlJc w:val="left"/>
      <w:pPr>
        <w:ind w:left="709" w:hanging="360"/>
      </w:pPr>
    </w:lvl>
    <w:lvl w:ilvl="1" w:tplc="A63E260E">
      <w:start w:val="1"/>
      <w:numFmt w:val="lowerLetter"/>
      <w:lvlText w:val="%2."/>
      <w:lvlJc w:val="left"/>
      <w:pPr>
        <w:ind w:left="1429" w:hanging="360"/>
      </w:pPr>
    </w:lvl>
    <w:lvl w:ilvl="2" w:tplc="37D2DB42">
      <w:start w:val="1"/>
      <w:numFmt w:val="lowerRoman"/>
      <w:lvlText w:val="%3."/>
      <w:lvlJc w:val="right"/>
      <w:pPr>
        <w:ind w:left="2149" w:hanging="180"/>
      </w:pPr>
    </w:lvl>
    <w:lvl w:ilvl="3" w:tplc="18283FF0">
      <w:start w:val="1"/>
      <w:numFmt w:val="decimal"/>
      <w:lvlText w:val="%4."/>
      <w:lvlJc w:val="left"/>
      <w:pPr>
        <w:ind w:left="2869" w:hanging="360"/>
      </w:pPr>
    </w:lvl>
    <w:lvl w:ilvl="4" w:tplc="69821510">
      <w:start w:val="1"/>
      <w:numFmt w:val="lowerLetter"/>
      <w:lvlText w:val="%5."/>
      <w:lvlJc w:val="left"/>
      <w:pPr>
        <w:ind w:left="3589" w:hanging="360"/>
      </w:pPr>
    </w:lvl>
    <w:lvl w:ilvl="5" w:tplc="603446C2">
      <w:start w:val="1"/>
      <w:numFmt w:val="lowerRoman"/>
      <w:lvlText w:val="%6."/>
      <w:lvlJc w:val="right"/>
      <w:pPr>
        <w:ind w:left="4309" w:hanging="180"/>
      </w:pPr>
    </w:lvl>
    <w:lvl w:ilvl="6" w:tplc="F9E8D1D2">
      <w:start w:val="1"/>
      <w:numFmt w:val="decimal"/>
      <w:lvlText w:val="%7."/>
      <w:lvlJc w:val="left"/>
      <w:pPr>
        <w:ind w:left="5029" w:hanging="360"/>
      </w:pPr>
    </w:lvl>
    <w:lvl w:ilvl="7" w:tplc="06787F68">
      <w:start w:val="1"/>
      <w:numFmt w:val="lowerLetter"/>
      <w:lvlText w:val="%8."/>
      <w:lvlJc w:val="left"/>
      <w:pPr>
        <w:ind w:left="5749" w:hanging="360"/>
      </w:pPr>
    </w:lvl>
    <w:lvl w:ilvl="8" w:tplc="21563F9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0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75D"/>
    <w:rsid w:val="00117091"/>
    <w:rsid w:val="001D7E1C"/>
    <w:rsid w:val="002D6B57"/>
    <w:rsid w:val="002F375D"/>
    <w:rsid w:val="005A3819"/>
    <w:rsid w:val="00771C7D"/>
    <w:rsid w:val="00A169D0"/>
    <w:rsid w:val="00A837CE"/>
    <w:rsid w:val="00B11211"/>
    <w:rsid w:val="00B90AE5"/>
    <w:rsid w:val="00E050FE"/>
    <w:rsid w:val="00F0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F375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F37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F37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F37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F37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F375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F37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F375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F37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2F375D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CaptionChar"/>
    <w:uiPriority w:val="99"/>
    <w:unhideWhenUsed/>
    <w:rsid w:val="002F375D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2F375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F375D"/>
  </w:style>
  <w:style w:type="table" w:customStyle="1" w:styleId="PlainTable1">
    <w:name w:val="Plain Table 1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endnote text"/>
    <w:basedOn w:val="a"/>
    <w:link w:val="a4"/>
    <w:uiPriority w:val="99"/>
    <w:semiHidden/>
    <w:unhideWhenUsed/>
    <w:rsid w:val="002F375D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sid w:val="002F375D"/>
    <w:rPr>
      <w:sz w:val="20"/>
    </w:rPr>
  </w:style>
  <w:style w:type="character" w:styleId="a5">
    <w:name w:val="endnote reference"/>
    <w:basedOn w:val="a0"/>
    <w:uiPriority w:val="99"/>
    <w:semiHidden/>
    <w:unhideWhenUsed/>
    <w:rsid w:val="002F375D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2F375D"/>
    <w:pPr>
      <w:spacing w:after="0"/>
    </w:pPr>
  </w:style>
  <w:style w:type="character" w:customStyle="1" w:styleId="TitleChar">
    <w:name w:val="Title Char"/>
    <w:basedOn w:val="a0"/>
    <w:uiPriority w:val="10"/>
    <w:rsid w:val="002F375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F375D"/>
    <w:rPr>
      <w:sz w:val="24"/>
      <w:szCs w:val="24"/>
    </w:rPr>
  </w:style>
  <w:style w:type="character" w:customStyle="1" w:styleId="QuoteChar">
    <w:name w:val="Quote Char"/>
    <w:uiPriority w:val="29"/>
    <w:rsid w:val="002F375D"/>
    <w:rPr>
      <w:i/>
    </w:rPr>
  </w:style>
  <w:style w:type="character" w:customStyle="1" w:styleId="IntenseQuoteChar">
    <w:name w:val="Intense Quote Char"/>
    <w:uiPriority w:val="30"/>
    <w:rsid w:val="002F375D"/>
    <w:rPr>
      <w:i/>
    </w:rPr>
  </w:style>
  <w:style w:type="character" w:customStyle="1" w:styleId="FootnoteTextChar">
    <w:name w:val="Footnote Text Char"/>
    <w:uiPriority w:val="99"/>
    <w:rsid w:val="002F375D"/>
    <w:rPr>
      <w:sz w:val="18"/>
    </w:rPr>
  </w:style>
  <w:style w:type="character" w:customStyle="1" w:styleId="Heading1Char">
    <w:name w:val="Heading 1 Char"/>
    <w:basedOn w:val="a0"/>
    <w:link w:val="Heading1"/>
    <w:uiPriority w:val="9"/>
    <w:rsid w:val="002F375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2F375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F37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F375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F37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F375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F37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F375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F375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2F375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F37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2F375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F375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2F375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F37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F375D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2F375D"/>
    <w:pPr>
      <w:ind w:left="720"/>
      <w:contextualSpacing/>
    </w:pPr>
  </w:style>
  <w:style w:type="paragraph" w:styleId="a8">
    <w:name w:val="No Spacing"/>
    <w:uiPriority w:val="1"/>
    <w:qFormat/>
    <w:rsid w:val="002F375D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2F375D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2F375D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2F375D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F375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F375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F375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F37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sid w:val="002F375D"/>
    <w:rPr>
      <w:i/>
    </w:rPr>
  </w:style>
  <w:style w:type="character" w:customStyle="1" w:styleId="HeaderChar">
    <w:name w:val="Header Char"/>
    <w:basedOn w:val="a0"/>
    <w:link w:val="Header"/>
    <w:uiPriority w:val="99"/>
    <w:rsid w:val="002F375D"/>
  </w:style>
  <w:style w:type="paragraph" w:customStyle="1" w:styleId="1">
    <w:name w:val="Нижній колонтитул1"/>
    <w:basedOn w:val="a"/>
    <w:link w:val="FooterChar"/>
    <w:uiPriority w:val="99"/>
    <w:unhideWhenUsed/>
    <w:rsid w:val="002F375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"/>
    <w:uiPriority w:val="99"/>
    <w:rsid w:val="002F375D"/>
  </w:style>
  <w:style w:type="table" w:styleId="af">
    <w:name w:val="Table Grid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">
    <w:name w:val="Звичайна таблиця 21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2F375D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F375D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2F375D"/>
    <w:rPr>
      <w:sz w:val="18"/>
    </w:rPr>
  </w:style>
  <w:style w:type="character" w:styleId="af3">
    <w:name w:val="footnote reference"/>
    <w:basedOn w:val="a0"/>
    <w:uiPriority w:val="99"/>
    <w:unhideWhenUsed/>
    <w:rsid w:val="002F375D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2F375D"/>
    <w:pPr>
      <w:spacing w:after="57"/>
    </w:pPr>
  </w:style>
  <w:style w:type="paragraph" w:styleId="22">
    <w:name w:val="toc 2"/>
    <w:basedOn w:val="a"/>
    <w:next w:val="a"/>
    <w:uiPriority w:val="39"/>
    <w:unhideWhenUsed/>
    <w:rsid w:val="002F375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F375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F375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F375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F375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F375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F375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F375D"/>
    <w:pPr>
      <w:spacing w:after="57"/>
      <w:ind w:left="2268"/>
    </w:pPr>
  </w:style>
  <w:style w:type="paragraph" w:styleId="af4">
    <w:name w:val="TOC Heading"/>
    <w:uiPriority w:val="39"/>
    <w:unhideWhenUsed/>
    <w:rsid w:val="002F375D"/>
  </w:style>
  <w:style w:type="paragraph" w:customStyle="1" w:styleId="110">
    <w:name w:val="Заголовок 11"/>
    <w:basedOn w:val="a"/>
    <w:next w:val="a"/>
    <w:link w:val="12"/>
    <w:qFormat/>
    <w:rsid w:val="002F375D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  <w:lang w:eastAsia="ru-RU"/>
    </w:rPr>
  </w:style>
  <w:style w:type="paragraph" w:customStyle="1" w:styleId="210">
    <w:name w:val="Заголовок 21"/>
    <w:basedOn w:val="a"/>
    <w:next w:val="a"/>
    <w:link w:val="23"/>
    <w:unhideWhenUsed/>
    <w:qFormat/>
    <w:rsid w:val="002F375D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customStyle="1" w:styleId="13">
    <w:name w:val="Верхній колонтитул1"/>
    <w:basedOn w:val="a"/>
    <w:link w:val="af5"/>
    <w:uiPriority w:val="99"/>
    <w:semiHidden/>
    <w:unhideWhenUsed/>
    <w:rsid w:val="002F37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13"/>
    <w:uiPriority w:val="99"/>
    <w:semiHidden/>
    <w:rsid w:val="002F375D"/>
  </w:style>
  <w:style w:type="paragraph" w:styleId="af6">
    <w:name w:val="Balloon Text"/>
    <w:basedOn w:val="a"/>
    <w:link w:val="af7"/>
    <w:uiPriority w:val="99"/>
    <w:semiHidden/>
    <w:unhideWhenUsed/>
    <w:rsid w:val="002F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375D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0"/>
    <w:link w:val="110"/>
    <w:rsid w:val="002F375D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3">
    <w:name w:val="Заголовок 2 Знак"/>
    <w:basedOn w:val="a0"/>
    <w:link w:val="210"/>
    <w:rsid w:val="002F375D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customStyle="1" w:styleId="24">
    <w:name w:val="Абзац списка2"/>
    <w:basedOn w:val="a"/>
    <w:rsid w:val="002F375D"/>
    <w:pPr>
      <w:spacing w:line="254" w:lineRule="auto"/>
      <w:ind w:left="720"/>
      <w:contextualSpacing/>
    </w:pPr>
    <w:rPr>
      <w:rFonts w:eastAsia="Times New Roman" w:cs="Times New Roman"/>
    </w:rPr>
  </w:style>
  <w:style w:type="character" w:customStyle="1" w:styleId="docdata">
    <w:name w:val="docdata"/>
    <w:basedOn w:val="a0"/>
    <w:rsid w:val="002F375D"/>
  </w:style>
  <w:style w:type="character" w:styleId="af8">
    <w:name w:val="Strong"/>
    <w:basedOn w:val="a0"/>
    <w:uiPriority w:val="22"/>
    <w:qFormat/>
    <w:rsid w:val="002F375D"/>
    <w:rPr>
      <w:b/>
      <w:bCs/>
    </w:rPr>
  </w:style>
  <w:style w:type="paragraph" w:styleId="af9">
    <w:name w:val="Normal (Web)"/>
    <w:basedOn w:val="a"/>
    <w:rsid w:val="002F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Обычный (веб)1"/>
    <w:basedOn w:val="a"/>
    <w:rsid w:val="002F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15">
    <w:name w:val="Обычный1"/>
    <w:rsid w:val="002F375D"/>
    <w:pPr>
      <w:spacing w:after="200" w:line="276" w:lineRule="auto"/>
    </w:pPr>
    <w:rPr>
      <w:rFonts w:cs="Times New Roman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11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17091"/>
  </w:style>
  <w:style w:type="paragraph" w:styleId="afc">
    <w:name w:val="footer"/>
    <w:basedOn w:val="a"/>
    <w:link w:val="afd"/>
    <w:uiPriority w:val="99"/>
    <w:semiHidden/>
    <w:unhideWhenUsed/>
    <w:rsid w:val="0011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17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>UralSOFT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2023-01-27T07:57:00Z</cp:lastPrinted>
  <dcterms:created xsi:type="dcterms:W3CDTF">2023-01-26T16:30:00Z</dcterms:created>
  <dcterms:modified xsi:type="dcterms:W3CDTF">2023-01-27T07:57:00Z</dcterms:modified>
</cp:coreProperties>
</file>