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5C" w:rsidRPr="00355E5C" w:rsidRDefault="00355E5C" w:rsidP="00355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E5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55E5C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355E5C" w:rsidRPr="00355E5C" w:rsidRDefault="00355E5C" w:rsidP="00355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5E5C">
        <w:rPr>
          <w:rFonts w:ascii="Times New Roman" w:hAnsi="Times New Roman" w:cs="Times New Roman"/>
          <w:sz w:val="28"/>
          <w:szCs w:val="28"/>
          <w:lang w:val="uk-UA"/>
        </w:rPr>
        <w:t>чергового засідання виконавчого комітету</w:t>
      </w:r>
    </w:p>
    <w:p w:rsidR="00355E5C" w:rsidRPr="004E736A" w:rsidRDefault="00355E5C" w:rsidP="004E7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5E5C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355E5C" w:rsidRPr="00355E5C" w:rsidRDefault="00854A44" w:rsidP="00355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355E5C" w:rsidRPr="00355E5C">
        <w:rPr>
          <w:rFonts w:ascii="Times New Roman" w:hAnsi="Times New Roman" w:cs="Times New Roman"/>
          <w:sz w:val="28"/>
          <w:szCs w:val="28"/>
          <w:lang w:val="ru-RU"/>
        </w:rPr>
        <w:t xml:space="preserve"> 2022 </w:t>
      </w:r>
      <w:r w:rsidR="00355E5C" w:rsidRPr="00355E5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55E5C" w:rsidRPr="00355E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</w:p>
    <w:p w:rsidR="00355E5C" w:rsidRPr="000978B7" w:rsidRDefault="00355E5C" w:rsidP="00355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о 10-00 год.</w:t>
      </w:r>
      <w:r w:rsidRPr="00355E5C">
        <w:rPr>
          <w:color w:val="232323"/>
          <w:sz w:val="28"/>
          <w:szCs w:val="28"/>
        </w:rPr>
        <w:t xml:space="preserve"> </w:t>
      </w:r>
    </w:p>
    <w:p w:rsidR="0041239E" w:rsidRDefault="006038B5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КП </w:t>
      </w:r>
      <w:bookmarkStart w:id="0" w:name="_Hlk122272104"/>
      <w:r w:rsidR="0041239E" w:rsidRPr="00412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» </w:t>
      </w:r>
      <w:r w:rsidR="00365B9B">
        <w:rPr>
          <w:rFonts w:ascii="Times New Roman" w:hAnsi="Times New Roman" w:cs="Times New Roman"/>
          <w:sz w:val="28"/>
          <w:szCs w:val="28"/>
          <w:lang w:val="uk-UA"/>
        </w:rPr>
        <w:t xml:space="preserve">Менської </w:t>
      </w:r>
      <w:r w:rsidR="00E26E8D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bookmarkEnd w:id="0"/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E26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93" w:rsidRPr="00972893" w:rsidRDefault="00972893" w:rsidP="0097289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89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97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93">
        <w:rPr>
          <w:rFonts w:ascii="Times New Roman" w:hAnsi="Times New Roman" w:cs="Times New Roman"/>
          <w:sz w:val="28"/>
          <w:szCs w:val="28"/>
        </w:rPr>
        <w:t>Крацов</w:t>
      </w:r>
      <w:proofErr w:type="spellEnd"/>
      <w:r w:rsidRPr="0097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93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97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93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  <w:r w:rsidRPr="0097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93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89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893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893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2893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2893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97289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89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7289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972893">
        <w:rPr>
          <w:rFonts w:ascii="Times New Roman" w:hAnsi="Times New Roman" w:cs="Times New Roman"/>
          <w:sz w:val="28"/>
          <w:szCs w:val="28"/>
        </w:rPr>
        <w:tab/>
      </w:r>
    </w:p>
    <w:p w:rsidR="0041239E" w:rsidRDefault="0041239E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39E">
        <w:rPr>
          <w:rFonts w:ascii="Times New Roman" w:hAnsi="Times New Roman" w:cs="Times New Roman"/>
          <w:sz w:val="28"/>
          <w:szCs w:val="28"/>
        </w:rPr>
        <w:t>2</w:t>
      </w:r>
      <w:r w:rsidR="00603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Агенція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Менщини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» </w:t>
      </w:r>
      <w:r w:rsidR="00BB6DF7"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1239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41239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03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8B5" w:rsidRPr="00F661B0" w:rsidRDefault="006038B5" w:rsidP="006038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38B5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60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1B0">
        <w:rPr>
          <w:rFonts w:ascii="Times New Roman" w:hAnsi="Times New Roman" w:cs="Times New Roman"/>
          <w:sz w:val="28"/>
          <w:szCs w:val="28"/>
          <w:lang w:val="uk-UA"/>
        </w:rPr>
        <w:t>Квашук</w:t>
      </w:r>
      <w:proofErr w:type="spellEnd"/>
      <w:r w:rsidR="00F661B0">
        <w:rPr>
          <w:rFonts w:ascii="Times New Roman" w:hAnsi="Times New Roman" w:cs="Times New Roman"/>
          <w:sz w:val="28"/>
          <w:szCs w:val="28"/>
          <w:lang w:val="uk-UA"/>
        </w:rPr>
        <w:t xml:space="preserve"> Валерій Анатолійович, директор </w:t>
      </w:r>
      <w:r w:rsidR="00F661B0" w:rsidRPr="00F661B0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F661B0" w:rsidRPr="00F661B0">
        <w:rPr>
          <w:rFonts w:ascii="Times New Roman" w:hAnsi="Times New Roman" w:cs="Times New Roman"/>
          <w:sz w:val="28"/>
          <w:szCs w:val="28"/>
        </w:rPr>
        <w:t>Агенція</w:t>
      </w:r>
      <w:proofErr w:type="spellEnd"/>
      <w:r w:rsidR="00F661B0" w:rsidRPr="00F6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1B0" w:rsidRPr="00F661B0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F661B0" w:rsidRPr="00F6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1B0" w:rsidRPr="00F661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661B0" w:rsidRPr="00F6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1B0" w:rsidRPr="00F661B0">
        <w:rPr>
          <w:rFonts w:ascii="Times New Roman" w:hAnsi="Times New Roman" w:cs="Times New Roman"/>
          <w:sz w:val="28"/>
          <w:szCs w:val="28"/>
        </w:rPr>
        <w:t>Менщини</w:t>
      </w:r>
      <w:proofErr w:type="spellEnd"/>
      <w:r w:rsidR="00F661B0" w:rsidRPr="00F661B0">
        <w:rPr>
          <w:rFonts w:ascii="Times New Roman" w:hAnsi="Times New Roman" w:cs="Times New Roman"/>
          <w:sz w:val="28"/>
          <w:szCs w:val="28"/>
        </w:rPr>
        <w:t xml:space="preserve">» </w:t>
      </w:r>
      <w:r w:rsidR="00F661B0" w:rsidRPr="00F661B0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  <w:r w:rsidR="00F66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39E" w:rsidRDefault="006038B5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82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39E" w:rsidRPr="0041239E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>»</w:t>
      </w:r>
      <w:r w:rsidR="00DA25D8"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93" w:rsidRPr="00972893" w:rsidRDefault="0074324F" w:rsidP="0097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Доповідає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Ткаченко О.А., начальник планово-економічного відділу </w:t>
      </w:r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КНП «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Менська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лікарня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Менської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41239E" w:rsidRDefault="006038B5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ПМСД» </w:t>
      </w:r>
      <w:r w:rsidR="00DA25D8"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93" w:rsidRPr="00972893" w:rsidRDefault="0074324F" w:rsidP="0097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Доповідає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Прилипко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Андріївна, економіст</w:t>
      </w:r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КНП «</w:t>
      </w:r>
      <w:proofErr w:type="spellStart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Менський</w:t>
      </w:r>
      <w:proofErr w:type="spellEnd"/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893" w:rsidRPr="009728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 ПМСД».</w:t>
      </w:r>
    </w:p>
    <w:p w:rsidR="0041239E" w:rsidRDefault="006038B5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8B5" w:rsidRPr="006038B5" w:rsidRDefault="006038B5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Нерослик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Петрівна, начальник Фінансового управління Менської міської ради.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239E" w:rsidRPr="0041239E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1 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603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8B5" w:rsidRPr="006038B5" w:rsidRDefault="006038B5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в КУ «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239E" w:rsidRPr="0041239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603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8B5" w:rsidRPr="006038B5" w:rsidRDefault="006038B5" w:rsidP="006038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8B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038B5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6038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домогосподарства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фактичного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особи</w:t>
      </w:r>
      <w:proofErr w:type="spellEnd"/>
      <w:r w:rsidR="00603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8B5" w:rsidRPr="006038B5" w:rsidRDefault="006038B5" w:rsidP="00603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454B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603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8B5" w:rsidRPr="006038B5" w:rsidRDefault="006038B5" w:rsidP="00603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454B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38B5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r w:rsidR="000C19EB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тарифу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>,</w:t>
      </w:r>
      <w:r w:rsidR="0083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>»</w:t>
      </w:r>
      <w:r w:rsidR="00122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603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39E" w:rsidRPr="006038B5" w:rsidRDefault="006038B5" w:rsidP="00603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BB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4BB5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454B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239E" w:rsidRPr="0041239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proofErr w:type="gram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населеним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пунктам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>)</w:t>
      </w:r>
      <w:r w:rsidR="00603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8B5" w:rsidRPr="006038B5" w:rsidRDefault="008149BF" w:rsidP="008149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9BF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239E" w:rsidRPr="0041239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proofErr w:type="gram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814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9BF" w:rsidRPr="008149BF" w:rsidRDefault="008149BF" w:rsidP="008149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9BF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2023-2025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814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9BF" w:rsidRPr="00422560" w:rsidRDefault="00422560" w:rsidP="0042256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комплексу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60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422560">
        <w:rPr>
          <w:rFonts w:ascii="Times New Roman" w:hAnsi="Times New Roman" w:cs="Times New Roman"/>
          <w:sz w:val="28"/>
          <w:szCs w:val="28"/>
        </w:rPr>
        <w:t>.</w:t>
      </w:r>
    </w:p>
    <w:p w:rsidR="0041239E" w:rsidRDefault="00B46CA0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безоплатне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720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3BD" w:rsidRDefault="007203BD" w:rsidP="007203B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BD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4E736A" w:rsidRPr="004E736A" w:rsidRDefault="004E736A" w:rsidP="004E73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6A">
        <w:rPr>
          <w:rFonts w:ascii="Times New Roman" w:hAnsi="Times New Roman" w:cs="Times New Roman"/>
          <w:sz w:val="28"/>
          <w:szCs w:val="28"/>
          <w:lang w:val="uk-UA"/>
        </w:rPr>
        <w:t>15. Про погодження надання пільг на безоплатне харчування сім’ям, які опинилися в складних життєвих обставинах.</w:t>
      </w:r>
    </w:p>
    <w:p w:rsidR="004E736A" w:rsidRPr="007203BD" w:rsidRDefault="004E736A" w:rsidP="007203B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6A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  <w:r w:rsidRPr="00720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03BD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4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720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39E" w:rsidRPr="007203BD" w:rsidRDefault="0041239E" w:rsidP="007203B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</w:rPr>
        <w:t>Крацов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7203BD" w:rsidRPr="007203B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="007203BD" w:rsidRPr="007203BD">
        <w:rPr>
          <w:rFonts w:ascii="Times New Roman" w:hAnsi="Times New Roman" w:cs="Times New Roman"/>
          <w:sz w:val="28"/>
          <w:szCs w:val="28"/>
        </w:rPr>
        <w:tab/>
      </w:r>
    </w:p>
    <w:p w:rsidR="0041239E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4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720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3BD" w:rsidRPr="007203BD" w:rsidRDefault="007203BD" w:rsidP="00720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18FB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21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8FB">
        <w:rPr>
          <w:rFonts w:ascii="Times New Roman" w:hAnsi="Times New Roman" w:cs="Times New Roman"/>
          <w:sz w:val="28"/>
          <w:szCs w:val="28"/>
        </w:rPr>
        <w:t>Крацов</w:t>
      </w:r>
      <w:proofErr w:type="spellEnd"/>
      <w:r w:rsidRPr="00721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8FB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721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8FB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  <w:r w:rsidRPr="00721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8FB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18F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18FB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18F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18F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18F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7218F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18F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218F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7218FB">
        <w:rPr>
          <w:rFonts w:ascii="Times New Roman" w:hAnsi="Times New Roman" w:cs="Times New Roman"/>
          <w:sz w:val="28"/>
          <w:szCs w:val="28"/>
        </w:rPr>
        <w:tab/>
      </w:r>
    </w:p>
    <w:p w:rsidR="0041239E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4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оперативного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720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3BD" w:rsidRDefault="007203BD" w:rsidP="0041239E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 w:rsidRPr="007203BD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Невжинська</w:t>
      </w:r>
      <w:proofErr w:type="spellEnd"/>
      <w:r w:rsidRPr="007203BD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 Олена Григорівна, директор КЗ «Менська публічна бібліотека» Менської міської ради</w:t>
      </w:r>
      <w:r>
        <w:rPr>
          <w:rFonts w:ascii="Times New Roman" w:eastAsia="Calibri" w:hAnsi="Times New Roman" w:cs="Times New Roman"/>
          <w:sz w:val="28"/>
          <w:szCs w:val="20"/>
          <w:lang w:val="uk-UA" w:eastAsia="ru-RU"/>
        </w:rPr>
        <w:t>.</w:t>
      </w:r>
    </w:p>
    <w:p w:rsidR="004E736A" w:rsidRPr="004E736A" w:rsidRDefault="004E736A" w:rsidP="004E73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6A">
        <w:rPr>
          <w:rFonts w:ascii="Times New Roman" w:hAnsi="Times New Roman" w:cs="Times New Roman"/>
          <w:sz w:val="28"/>
          <w:szCs w:val="28"/>
          <w:lang w:val="uk-UA"/>
        </w:rPr>
        <w:t>19. Про погодження проведення новорічного свята Комунальному закладу «Центр культури та дозвілля молоді» Менської міської ради.</w:t>
      </w:r>
    </w:p>
    <w:p w:rsidR="004E736A" w:rsidRPr="004E736A" w:rsidRDefault="004E736A" w:rsidP="004E73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6A">
        <w:rPr>
          <w:rFonts w:ascii="Times New Roman" w:hAnsi="Times New Roman" w:cs="Times New Roman"/>
          <w:sz w:val="28"/>
          <w:szCs w:val="28"/>
          <w:lang w:val="uk-UA"/>
        </w:rPr>
        <w:t>Доповідає Карпенко Олександр Петрович, завідувача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</w:p>
    <w:p w:rsidR="004E736A" w:rsidRPr="004E736A" w:rsidRDefault="004E736A" w:rsidP="004E73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6A">
        <w:rPr>
          <w:rFonts w:ascii="Times New Roman" w:hAnsi="Times New Roman" w:cs="Times New Roman"/>
          <w:sz w:val="28"/>
          <w:szCs w:val="28"/>
          <w:lang w:val="uk-UA"/>
        </w:rPr>
        <w:t>20. Про погодженн</w:t>
      </w:r>
      <w:r w:rsidR="00E750A6">
        <w:rPr>
          <w:rFonts w:ascii="Times New Roman" w:hAnsi="Times New Roman" w:cs="Times New Roman"/>
          <w:sz w:val="28"/>
          <w:szCs w:val="28"/>
          <w:lang w:val="uk-UA"/>
        </w:rPr>
        <w:t>я проведення заходу Комунальному</w:t>
      </w:r>
      <w:r w:rsidRPr="004E736A">
        <w:rPr>
          <w:rFonts w:ascii="Times New Roman" w:hAnsi="Times New Roman" w:cs="Times New Roman"/>
          <w:sz w:val="28"/>
          <w:szCs w:val="28"/>
          <w:lang w:val="uk-UA"/>
        </w:rPr>
        <w:t xml:space="preserve"> закладу «Центр культури та дозвілля молоді» Менської міської ради.</w:t>
      </w:r>
    </w:p>
    <w:p w:rsidR="004E736A" w:rsidRPr="007203BD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6A">
        <w:rPr>
          <w:rFonts w:ascii="Times New Roman" w:hAnsi="Times New Roman" w:cs="Times New Roman"/>
          <w:sz w:val="28"/>
          <w:szCs w:val="28"/>
          <w:lang w:val="uk-UA"/>
        </w:rPr>
        <w:t>Доповідає Карпенко Олександр Петрович, завідувача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 w:rsidRPr="00720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39E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r w:rsidR="007203BD">
        <w:rPr>
          <w:rFonts w:ascii="Times New Roman" w:hAnsi="Times New Roman" w:cs="Times New Roman"/>
          <w:sz w:val="28"/>
          <w:szCs w:val="28"/>
        </w:rPr>
        <w:t>–</w:t>
      </w:r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сироти</w:t>
      </w:r>
      <w:proofErr w:type="spellEnd"/>
      <w:r w:rsidR="00720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24F" w:rsidRPr="0074324F" w:rsidRDefault="0074324F" w:rsidP="00743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Доповідає</w:t>
      </w:r>
      <w:proofErr w:type="spellEnd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Бутенко Лариса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Григорівна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1239E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C70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24F" w:rsidRPr="0074324F" w:rsidRDefault="0074324F" w:rsidP="00743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Доповідає</w:t>
      </w:r>
      <w:proofErr w:type="spellEnd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Бутенко Лариса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Григорівна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1239E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C70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24F" w:rsidRPr="0074324F" w:rsidRDefault="0074324F" w:rsidP="00743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Доповідає</w:t>
      </w:r>
      <w:proofErr w:type="spellEnd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Бутенко Лариса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Григорівна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1239E" w:rsidRDefault="004E736A" w:rsidP="0041239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4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опікуном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="0041239E" w:rsidRPr="0041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9E" w:rsidRPr="0041239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C70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24F" w:rsidRPr="0074324F" w:rsidRDefault="0074324F" w:rsidP="00743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Доповідає</w:t>
      </w:r>
      <w:proofErr w:type="spellEnd"/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Бутенко Лариса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Григорівна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74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 w:rsidRPr="00743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4324F" w:rsidRDefault="0074324F" w:rsidP="00471D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471DA0" w:rsidRPr="00471DA0" w:rsidRDefault="00471DA0" w:rsidP="00471D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1DA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71DA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підготовлено:</w:t>
      </w:r>
    </w:p>
    <w:p w:rsidR="00471DA0" w:rsidRPr="00471DA0" w:rsidRDefault="00471DA0" w:rsidP="0047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471DA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471DA0" w:rsidRPr="00471DA0" w:rsidRDefault="00471DA0" w:rsidP="0047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471DA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 Людмила СТАРОДУБ</w:t>
      </w:r>
    </w:p>
    <w:p w:rsidR="00471DA0" w:rsidRPr="00471DA0" w:rsidRDefault="004E736A" w:rsidP="0047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19</w:t>
      </w:r>
      <w:r w:rsidR="00A72DD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.12</w:t>
      </w:r>
      <w:r w:rsidR="00471DA0" w:rsidRPr="00471DA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.2022 р.</w:t>
      </w:r>
    </w:p>
    <w:p w:rsidR="00471DA0" w:rsidRPr="00471DA0" w:rsidRDefault="00471DA0" w:rsidP="0047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471DA0" w:rsidRPr="00471DA0" w:rsidRDefault="00471DA0" w:rsidP="0047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471DA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2242FD" w:rsidRDefault="00471DA0" w:rsidP="0047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471DA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471DA0" w:rsidRPr="00471DA0" w:rsidRDefault="004E736A" w:rsidP="0047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19</w:t>
      </w:r>
      <w:r w:rsidR="00A72DD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.12</w:t>
      </w:r>
      <w:r w:rsidR="00471DA0" w:rsidRPr="00471DA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.2022 р.</w:t>
      </w:r>
    </w:p>
    <w:p w:rsidR="00203435" w:rsidRPr="00355E5C" w:rsidRDefault="00471DA0" w:rsidP="003F5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A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ab/>
      </w:r>
    </w:p>
    <w:sectPr w:rsidR="00203435" w:rsidRPr="00355E5C" w:rsidSect="00922C2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F3" w:rsidRDefault="00F26EF3">
      <w:pPr>
        <w:spacing w:after="0" w:line="240" w:lineRule="auto"/>
      </w:pPr>
      <w:r>
        <w:separator/>
      </w:r>
    </w:p>
  </w:endnote>
  <w:endnote w:type="continuationSeparator" w:id="0">
    <w:p w:rsidR="00F26EF3" w:rsidRDefault="00F2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F3" w:rsidRDefault="00F26EF3">
      <w:pPr>
        <w:spacing w:after="0" w:line="240" w:lineRule="auto"/>
      </w:pPr>
      <w:r>
        <w:separator/>
      </w:r>
    </w:p>
  </w:footnote>
  <w:footnote w:type="continuationSeparator" w:id="0">
    <w:p w:rsidR="00F26EF3" w:rsidRDefault="00F2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672677"/>
      <w:docPartObj>
        <w:docPartGallery w:val="Page Numbers (Top of Page)"/>
        <w:docPartUnique/>
      </w:docPartObj>
    </w:sdtPr>
    <w:sdtEndPr/>
    <w:sdtContent>
      <w:p w:rsidR="00922C2B" w:rsidRDefault="00922C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922C2B" w:rsidRDefault="00922C2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35"/>
    <w:rsid w:val="000252BD"/>
    <w:rsid w:val="000978B7"/>
    <w:rsid w:val="000C19EB"/>
    <w:rsid w:val="000C5D62"/>
    <w:rsid w:val="00117C70"/>
    <w:rsid w:val="001223F6"/>
    <w:rsid w:val="001338D4"/>
    <w:rsid w:val="0018209F"/>
    <w:rsid w:val="001834EC"/>
    <w:rsid w:val="00203435"/>
    <w:rsid w:val="002242FD"/>
    <w:rsid w:val="00237188"/>
    <w:rsid w:val="002670FE"/>
    <w:rsid w:val="00276A6E"/>
    <w:rsid w:val="002F1F94"/>
    <w:rsid w:val="00355E5C"/>
    <w:rsid w:val="00365B9B"/>
    <w:rsid w:val="003F5ECA"/>
    <w:rsid w:val="0041239E"/>
    <w:rsid w:val="00422560"/>
    <w:rsid w:val="00454BB5"/>
    <w:rsid w:val="00471DA0"/>
    <w:rsid w:val="004E736A"/>
    <w:rsid w:val="00531FF3"/>
    <w:rsid w:val="006038B5"/>
    <w:rsid w:val="00604A04"/>
    <w:rsid w:val="00697F99"/>
    <w:rsid w:val="006D0F6E"/>
    <w:rsid w:val="007203BD"/>
    <w:rsid w:val="007218FB"/>
    <w:rsid w:val="0074324F"/>
    <w:rsid w:val="008149BF"/>
    <w:rsid w:val="00817942"/>
    <w:rsid w:val="00824B14"/>
    <w:rsid w:val="00833B65"/>
    <w:rsid w:val="0083438E"/>
    <w:rsid w:val="00854A44"/>
    <w:rsid w:val="008A73A1"/>
    <w:rsid w:val="00912E65"/>
    <w:rsid w:val="00922C2B"/>
    <w:rsid w:val="00972893"/>
    <w:rsid w:val="00972C0F"/>
    <w:rsid w:val="00A72DD3"/>
    <w:rsid w:val="00AA0F0F"/>
    <w:rsid w:val="00B0005D"/>
    <w:rsid w:val="00B46CA0"/>
    <w:rsid w:val="00B543D2"/>
    <w:rsid w:val="00B56D6A"/>
    <w:rsid w:val="00B8102C"/>
    <w:rsid w:val="00B8190A"/>
    <w:rsid w:val="00BB6DF7"/>
    <w:rsid w:val="00BC79FE"/>
    <w:rsid w:val="00C140A4"/>
    <w:rsid w:val="00C449B1"/>
    <w:rsid w:val="00C70218"/>
    <w:rsid w:val="00DA25D8"/>
    <w:rsid w:val="00DD72C8"/>
    <w:rsid w:val="00DF2B36"/>
    <w:rsid w:val="00E26E8D"/>
    <w:rsid w:val="00E745B1"/>
    <w:rsid w:val="00E750A6"/>
    <w:rsid w:val="00E76788"/>
    <w:rsid w:val="00E86200"/>
    <w:rsid w:val="00EB1794"/>
    <w:rsid w:val="00F07853"/>
    <w:rsid w:val="00F26EF3"/>
    <w:rsid w:val="00F661B0"/>
    <w:rsid w:val="00FA55CA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FEF"/>
  <w15:docId w15:val="{070604C4-F551-4BDA-9963-EFC4FF9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47</cp:revision>
  <dcterms:created xsi:type="dcterms:W3CDTF">2022-11-19T15:48:00Z</dcterms:created>
  <dcterms:modified xsi:type="dcterms:W3CDTF">2022-12-27T07:53:00Z</dcterms:modified>
</cp:coreProperties>
</file>