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8"/>
        <w:jc w:val="center"/>
        <w:rPr>
          <w:color w:val="000000"/>
        </w:rPr>
      </w:pPr>
      <w:r>
        <w:rPr>
          <w:color w:val="000000" w:themeColor="text1"/>
          <w:lang w:eastAsia="uk-UA"/>
        </w:rPr>
      </w:r>
      <w:r/>
    </w:p>
    <w:p>
      <w:pPr>
        <w:pStyle w:val="908"/>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ind w:firstLine="0"/>
        <w:jc w:val="center"/>
        <w:widowControl w:val="off"/>
        <w:rPr>
          <w:rFonts w:cs="Mangal"/>
          <w:color w:val="000000"/>
          <w:sz w:val="16"/>
        </w:rPr>
      </w:pPr>
      <w:r>
        <w:rPr>
          <w:rFonts w:cs="Mangal"/>
          <w:color w:val="000000"/>
          <w:sz w:val="16"/>
        </w:rPr>
      </w:r>
      <w:r/>
    </w:p>
    <w:p>
      <w:pPr>
        <w:ind w:firstLine="0"/>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rPr>
      </w:pPr>
      <w:r>
        <w:rPr>
          <w:rFonts w:cs="Mangal"/>
          <w:color w:val="000000"/>
        </w:rPr>
      </w:r>
      <w:r/>
    </w:p>
    <w:p>
      <w:pPr>
        <w:ind w:firstLine="0"/>
        <w:widowControl w:val="off"/>
        <w:tabs>
          <w:tab w:val="clear" w:pos="1134" w:leader="none"/>
          <w:tab w:val="left" w:pos="4394" w:leader="none"/>
          <w:tab w:val="left" w:pos="7370" w:leader="none"/>
        </w:tabs>
        <w:rPr>
          <w:rFonts w:cs="Mangal"/>
          <w:color w:val="000000"/>
        </w:rPr>
      </w:pPr>
      <w:r>
        <w:rPr>
          <w:rFonts w:cs="Mangal"/>
          <w:color w:val="000000" w:themeColor="text1"/>
          <w:sz w:val="28"/>
          <w:szCs w:val="28"/>
          <w:lang w:bidi="hi-IN" w:eastAsia="hi-IN"/>
        </w:rPr>
        <w:t xml:space="preserve">0</w:t>
      </w:r>
      <w:r>
        <w:rPr>
          <w:rFonts w:cs="Mangal"/>
          <w:color w:val="000000" w:themeColor="text1"/>
          <w:sz w:val="28"/>
          <w:szCs w:val="28"/>
          <w:lang w:bidi="hi-IN" w:eastAsia="hi-IN"/>
        </w:rPr>
        <w:t xml:space="preserve">6</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грудня</w:t>
      </w:r>
      <w:r>
        <w:rPr>
          <w:rFonts w:cs="Mangal"/>
          <w:color w:val="000000" w:themeColor="text1"/>
          <w:sz w:val="28"/>
          <w:szCs w:val="28"/>
          <w:lang w:bidi="hi-IN" w:eastAsia="hi-IN"/>
        </w:rPr>
        <w:t xml:space="preserve"> 202</w:t>
      </w:r>
      <w:r>
        <w:rPr>
          <w:rFonts w:cs="Mangal"/>
          <w:color w:val="000000" w:themeColor="text1"/>
          <w:sz w:val="28"/>
          <w:szCs w:val="28"/>
          <w:lang w:bidi="hi-IN" w:eastAsia="hi-IN"/>
        </w:rPr>
        <w:t xml:space="preserve">2</w:t>
      </w:r>
      <w:r>
        <w:rPr>
          <w:rFonts w:cs="Mangal"/>
          <w:color w:val="000000" w:themeColor="text1"/>
          <w:sz w:val="28"/>
          <w:szCs w:val="28"/>
          <w:lang w:bidi="hi-IN" w:eastAsia="hi-IN"/>
        </w:rPr>
        <w:t xml:space="preserve"> року</w:t>
      </w:r>
      <w:r>
        <w:rPr>
          <w:rFonts w:cs="Mangal"/>
          <w:color w:val="000000" w:themeColor="text1"/>
          <w:sz w:val="28"/>
          <w:szCs w:val="28"/>
          <w:lang w:bidi="hi-IN" w:eastAsia="hi-IN"/>
        </w:rPr>
        <w:tab/>
        <w:t xml:space="preserve">м.</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Мена</w:t>
      </w:r>
      <w:r>
        <w:rPr>
          <w:rFonts w:cs="Mangal"/>
          <w:color w:val="000000" w:themeColor="text1"/>
          <w:sz w:val="28"/>
          <w:szCs w:val="28"/>
          <w:lang w:bidi="hi-IN" w:eastAsia="hi-IN"/>
        </w:rPr>
        <w:tab/>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400</w:t>
      </w:r>
      <w:r/>
    </w:p>
    <w:p>
      <w:pPr>
        <w:ind w:right="5528" w:firstLine="0"/>
        <w:rPr>
          <w:b/>
          <w:color w:val="000000"/>
        </w:rPr>
      </w:pPr>
      <w:r>
        <w:rPr>
          <w:b/>
          <w:color w:val="000000"/>
        </w:rPr>
      </w:r>
      <w:r/>
    </w:p>
    <w:p>
      <w:pPr>
        <w:ind w:right="5528" w:firstLine="0"/>
        <w:rPr>
          <w:b/>
          <w:color w:val="000000"/>
        </w:rPr>
      </w:pPr>
      <w:r>
        <w:rPr>
          <w:b/>
          <w:color w:val="000000"/>
        </w:rPr>
        <w:t xml:space="preserve">Про внесення змін до </w:t>
      </w:r>
      <w:r>
        <w:rPr>
          <w:b/>
          <w:color w:val="000000"/>
        </w:rPr>
        <w:t xml:space="preserve"> </w:t>
      </w:r>
      <w:r>
        <w:rPr>
          <w:b/>
          <w:color w:val="000000"/>
        </w:rPr>
        <w:t xml:space="preserve">загального та спеціального фондів бюджету Менської міської територіальної громади на 2022 рік</w:t>
      </w:r>
      <w:r/>
    </w:p>
    <w:p>
      <w:pPr>
        <w:ind w:right="5528"/>
        <w:rPr>
          <w:b/>
          <w:color w:val="000000"/>
        </w:rPr>
      </w:pPr>
      <w:r>
        <w:rPr>
          <w:b/>
          <w:color w:val="000000"/>
        </w:rPr>
      </w: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w:t>
      </w:r>
      <w:r>
        <w:rPr>
          <w:color w:val="000000"/>
          <w:sz w:val="28"/>
          <w:szCs w:val="28"/>
        </w:rPr>
        <w:t xml:space="preserve">42</w:t>
      </w:r>
      <w:r>
        <w:rPr>
          <w:color w:val="000000"/>
          <w:sz w:val="28"/>
          <w:szCs w:val="28"/>
        </w:rPr>
        <w:t xml:space="preserve"> Закону України «Про місцеве само</w:t>
      </w:r>
      <w:r>
        <w:rPr>
          <w:color w:val="000000"/>
          <w:sz w:val="28"/>
          <w:szCs w:val="28"/>
        </w:rPr>
        <w:t xml:space="preserve">врядування в Україні», рішення </w:t>
      </w:r>
      <w:r>
        <w:rPr>
          <w:color w:val="000000"/>
          <w:sz w:val="28"/>
          <w:szCs w:val="28"/>
        </w:rPr>
        <w:t xml:space="preserve">15 </w:t>
      </w:r>
      <w:r>
        <w:rPr>
          <w:color w:val="000000"/>
          <w:sz w:val="28"/>
          <w:szCs w:val="28"/>
        </w:rPr>
        <w:t xml:space="preserve">сесії Менської міської ради 8 скликання від 2</w:t>
      </w:r>
      <w:r>
        <w:rPr>
          <w:color w:val="000000"/>
          <w:sz w:val="28"/>
          <w:szCs w:val="28"/>
        </w:rPr>
        <w:t xml:space="preserve">2</w:t>
      </w:r>
      <w:r>
        <w:rPr>
          <w:color w:val="000000"/>
          <w:sz w:val="28"/>
          <w:szCs w:val="28"/>
        </w:rPr>
        <w:t xml:space="preserve"> грудня 202</w:t>
      </w:r>
      <w:r>
        <w:rPr>
          <w:color w:val="000000"/>
          <w:sz w:val="28"/>
          <w:szCs w:val="28"/>
        </w:rPr>
        <w:t xml:space="preserve">1</w:t>
      </w:r>
      <w:r>
        <w:rPr>
          <w:color w:val="000000"/>
          <w:sz w:val="28"/>
          <w:szCs w:val="28"/>
        </w:rPr>
        <w:t xml:space="preserve"> року № </w:t>
      </w:r>
      <w:r>
        <w:rPr>
          <w:color w:val="000000"/>
          <w:sz w:val="28"/>
          <w:szCs w:val="28"/>
        </w:rPr>
        <w:t xml:space="preserve">899</w:t>
      </w:r>
      <w:r>
        <w:rPr>
          <w:color w:val="000000"/>
          <w:sz w:val="28"/>
          <w:szCs w:val="28"/>
        </w:rPr>
        <w:t xml:space="preserve"> «Про бюджет Менської міської територіальної громади на 202</w:t>
      </w:r>
      <w:r>
        <w:rPr>
          <w:color w:val="000000"/>
          <w:sz w:val="28"/>
          <w:szCs w:val="28"/>
        </w:rPr>
        <w:t xml:space="preserve">2</w:t>
      </w:r>
      <w:r>
        <w:rPr>
          <w:color w:val="000000"/>
          <w:sz w:val="28"/>
          <w:szCs w:val="28"/>
        </w:rPr>
        <w:t xml:space="preserve"> рік»</w:t>
      </w:r>
      <w:r>
        <w:rPr>
          <w:color w:val="000000"/>
          <w:sz w:val="28"/>
          <w:szCs w:val="28"/>
        </w:rPr>
        <w:t xml:space="preserve">, звернен</w:t>
      </w:r>
      <w:r>
        <w:rPr>
          <w:color w:val="000000"/>
          <w:sz w:val="28"/>
          <w:szCs w:val="28"/>
        </w:rPr>
        <w:t xml:space="preserve">ь</w:t>
      </w:r>
      <w:r>
        <w:rPr>
          <w:color w:val="000000"/>
          <w:sz w:val="28"/>
          <w:szCs w:val="28"/>
        </w:rPr>
        <w:t xml:space="preserve"> </w:t>
      </w:r>
      <w:r>
        <w:rPr>
          <w:color w:val="000000"/>
          <w:sz w:val="28"/>
          <w:szCs w:val="28"/>
        </w:rPr>
        <w:t xml:space="preserve">головн</w:t>
      </w:r>
      <w:r>
        <w:rPr>
          <w:color w:val="000000"/>
          <w:sz w:val="28"/>
          <w:szCs w:val="28"/>
        </w:rPr>
        <w:t xml:space="preserve">их</w:t>
      </w:r>
      <w:r>
        <w:rPr>
          <w:color w:val="000000"/>
          <w:sz w:val="28"/>
          <w:szCs w:val="28"/>
        </w:rPr>
        <w:t xml:space="preserve"> </w:t>
      </w:r>
      <w:r>
        <w:rPr>
          <w:color w:val="000000"/>
          <w:sz w:val="28"/>
          <w:szCs w:val="28"/>
        </w:rPr>
        <w:t xml:space="preserve">розпорядник</w:t>
      </w:r>
      <w:r>
        <w:rPr>
          <w:color w:val="000000"/>
          <w:sz w:val="28"/>
          <w:szCs w:val="28"/>
        </w:rPr>
        <w:t xml:space="preserve">ів</w:t>
      </w:r>
      <w:bookmarkStart w:id="0" w:name="_GoBack"/>
      <w:r/>
      <w:bookmarkEnd w:id="0"/>
      <w:r>
        <w:rPr>
          <w:color w:val="000000"/>
          <w:sz w:val="28"/>
          <w:szCs w:val="28"/>
        </w:rPr>
        <w:t xml:space="preserve"> бюджетних коштів</w:t>
      </w:r>
      <w:r>
        <w:rPr>
          <w:color w:val="000000"/>
          <w:sz w:val="28"/>
          <w:szCs w:val="28"/>
        </w:rPr>
        <w:t xml:space="preserve">:</w:t>
      </w:r>
      <w:r/>
    </w:p>
    <w:p>
      <w:pPr>
        <w:pStyle w:val="907"/>
        <w:numPr>
          <w:ilvl w:val="0"/>
          <w:numId w:val="22"/>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w:t>
      </w:r>
      <w:r>
        <w:rPr>
          <w:color w:val="000000"/>
          <w:sz w:val="28"/>
          <w:szCs w:val="28"/>
        </w:rPr>
        <w:t xml:space="preserve">до річного розпису видатків загального фонду </w:t>
      </w:r>
      <w:r>
        <w:rPr>
          <w:color w:val="000000"/>
          <w:sz w:val="28"/>
          <w:szCs w:val="28"/>
        </w:rPr>
        <w:t xml:space="preserve">в</w:t>
      </w:r>
      <w:r>
        <w:rPr>
          <w:color w:val="000000"/>
          <w:sz w:val="28"/>
          <w:szCs w:val="28"/>
        </w:rPr>
        <w:t xml:space="preserve">ідділу освіти Менської міської ради з надання дошкільної освіти, а саме: збільшити кошторисні призначення для </w:t>
      </w:r>
      <w:r>
        <w:rPr>
          <w:color w:val="000000"/>
          <w:sz w:val="28"/>
          <w:szCs w:val="28"/>
        </w:rPr>
        <w:t xml:space="preserve">придбання предметів, матеріалів,</w:t>
      </w:r>
      <w:r>
        <w:rPr>
          <w:color w:val="000000"/>
          <w:sz w:val="28"/>
          <w:szCs w:val="28"/>
        </w:rPr>
        <w:t xml:space="preserve"> </w:t>
      </w:r>
      <w:r>
        <w:rPr>
          <w:color w:val="000000"/>
          <w:sz w:val="28"/>
          <w:szCs w:val="28"/>
        </w:rPr>
        <w:t xml:space="preserve">о</w:t>
      </w:r>
      <w:r>
        <w:rPr>
          <w:color w:val="000000"/>
          <w:sz w:val="28"/>
          <w:szCs w:val="28"/>
        </w:rPr>
        <w:t xml:space="preserve">бладнання та інвентарю на суму 3260,00 грн. (</w:t>
      </w:r>
      <w:r>
        <w:rPr>
          <w:color w:val="000000"/>
          <w:sz w:val="28"/>
          <w:szCs w:val="28"/>
        </w:rPr>
        <w:t xml:space="preserve">Киселівський</w:t>
      </w:r>
      <w:r>
        <w:rPr>
          <w:color w:val="000000"/>
          <w:sz w:val="28"/>
          <w:szCs w:val="28"/>
        </w:rPr>
        <w:t xml:space="preserve"> ЗДО «Веселка») та для оплати інших поточних видатків на суму 740,00 грн. (</w:t>
      </w:r>
      <w:r>
        <w:rPr>
          <w:color w:val="000000"/>
          <w:sz w:val="28"/>
          <w:szCs w:val="28"/>
        </w:rPr>
        <w:t xml:space="preserve">Менський ЗДО </w:t>
      </w:r>
      <w:r>
        <w:rPr>
          <w:color w:val="000000"/>
          <w:sz w:val="28"/>
          <w:szCs w:val="28"/>
        </w:rPr>
        <w:t xml:space="preserve">ім..Гагаріна</w:t>
      </w:r>
      <w:r>
        <w:rPr>
          <w:color w:val="000000"/>
          <w:sz w:val="28"/>
          <w:szCs w:val="28"/>
        </w:rPr>
        <w:t xml:space="preserve">) за рахунок зменшення кошторисних призначень для оплати інших енергоносіїв та інших комунальних послуг на суму 4000,00 грн.</w:t>
      </w:r>
      <w:r/>
    </w:p>
    <w:p>
      <w:pPr>
        <w:ind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0611010 КЕКВ 2210 +3260,00 грн., КЕКВ 2800 +740,00 грн., КЕКВ 2275 -4000,00 грн.).</w:t>
      </w:r>
      <w:r>
        <w:rPr>
          <w:color w:val="000000"/>
          <w:sz w:val="28"/>
          <w:szCs w:val="28"/>
        </w:rPr>
        <w:t xml:space="preserve"> </w:t>
      </w:r>
      <w:r/>
    </w:p>
    <w:p>
      <w:pPr>
        <w:pStyle w:val="907"/>
        <w:numPr>
          <w:ilvl w:val="0"/>
          <w:numId w:val="22"/>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відділу освіти Менської міської ради з наданн</w:t>
      </w:r>
      <w:r>
        <w:rPr>
          <w:color w:val="000000"/>
          <w:sz w:val="28"/>
          <w:szCs w:val="28"/>
        </w:rPr>
        <w:t xml:space="preserve">я загальної середньої освіти за рахунок коштів місцевого бюджету, а саме: збільшити кошторисні призначення для оплати послуг, крім комунальних на суму 336750,00 грн. (за реєстрацію автобуса по опорному закладу Менська гімназія та за послуги з встановлення </w:t>
      </w:r>
      <w:r>
        <w:rPr>
          <w:color w:val="000000"/>
          <w:sz w:val="28"/>
          <w:szCs w:val="28"/>
        </w:rPr>
        <w:t xml:space="preserve">блисківкозахисту</w:t>
      </w:r>
      <w:r>
        <w:rPr>
          <w:color w:val="000000"/>
          <w:sz w:val="28"/>
          <w:szCs w:val="28"/>
        </w:rPr>
        <w:t xml:space="preserve"> по </w:t>
      </w:r>
      <w:r>
        <w:rPr>
          <w:color w:val="000000"/>
          <w:sz w:val="28"/>
          <w:szCs w:val="28"/>
        </w:rPr>
        <w:t xml:space="preserve">Макошинському</w:t>
      </w:r>
      <w:r>
        <w:rPr>
          <w:color w:val="000000"/>
          <w:sz w:val="28"/>
          <w:szCs w:val="28"/>
        </w:rPr>
        <w:t xml:space="preserve"> ЗЗСО  </w:t>
      </w:r>
      <w:r>
        <w:rPr>
          <w:color w:val="000000"/>
          <w:sz w:val="28"/>
          <w:szCs w:val="28"/>
          <w:lang w:val="en-US"/>
        </w:rPr>
        <w:t xml:space="preserve">I</w:t>
      </w:r>
      <w:r>
        <w:rPr>
          <w:color w:val="000000"/>
          <w:sz w:val="28"/>
          <w:szCs w:val="28"/>
          <w:lang w:val="ru-RU"/>
        </w:rPr>
        <w:t xml:space="preserve">-</w:t>
      </w:r>
      <w:r>
        <w:rPr>
          <w:color w:val="000000"/>
          <w:sz w:val="28"/>
          <w:szCs w:val="28"/>
          <w:lang w:val="en-US"/>
        </w:rPr>
        <w:t xml:space="preserve">III</w:t>
      </w:r>
      <w:r>
        <w:rPr>
          <w:color w:val="000000"/>
          <w:sz w:val="28"/>
          <w:szCs w:val="28"/>
        </w:rPr>
        <w:t xml:space="preserve"> ступенів) за рахунок зменшення кошторисних </w:t>
      </w:r>
      <w:r>
        <w:rPr>
          <w:color w:val="000000"/>
          <w:sz w:val="28"/>
          <w:szCs w:val="28"/>
        </w:rPr>
        <w:t xml:space="preserve">призначень для оплати продуктів харчування на суму 60000,00 грн., для оплати за електроенергію на суму 21400,00 грн., для оплати інших енергоносіїв та інших комунальних послуг на суму 254600,00 грн. та для оплати інших поточних видатків на суму 750,00 грн.</w:t>
      </w:r>
      <w:r/>
    </w:p>
    <w:p>
      <w:pPr>
        <w:pStyle w:val="907"/>
        <w:ind w:left="0"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0611021 КЕКВ 2240 +336750,00 грн., КЕКВ 2230 -60000,00 грн., КЕКВ 2273 -21400,00 грн., КЕКВ 2275 -254600,00 грн., КЕКВ 2800 -750,00 грн.).</w:t>
      </w:r>
      <w:r/>
    </w:p>
    <w:p>
      <w:pPr>
        <w:pStyle w:val="907"/>
        <w:numPr>
          <w:ilvl w:val="0"/>
          <w:numId w:val="22"/>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відділу освіти Менської міської ради по забезпеченню</w:t>
      </w:r>
      <w:r>
        <w:rPr>
          <w:color w:val="000000"/>
          <w:sz w:val="28"/>
          <w:szCs w:val="28"/>
        </w:rPr>
        <w:t xml:space="preserve"> діяльності центрів професійного розвитку педагогічних працівників</w:t>
      </w:r>
      <w:r>
        <w:rPr>
          <w:color w:val="000000"/>
          <w:sz w:val="28"/>
          <w:szCs w:val="28"/>
        </w:rPr>
        <w:t xml:space="preserve">, а саме: </w:t>
      </w:r>
      <w:r>
        <w:rPr>
          <w:color w:val="000000"/>
          <w:sz w:val="28"/>
          <w:szCs w:val="28"/>
        </w:rPr>
        <w:t xml:space="preserve">збільшити кошторисні призначення для нарахувань на заробітну плату на суму 7240,00 грн. та для придбання предметів, матеріалів, обладнання та інвентарю на суму 4500,00 грн. за рахунок зменшення кошторисних призначень для оплати послуг, крім комунальних на </w:t>
      </w:r>
      <w:r>
        <w:rPr>
          <w:color w:val="000000"/>
          <w:sz w:val="28"/>
          <w:szCs w:val="28"/>
        </w:rPr>
        <w:t xml:space="preserve">суму </w:t>
      </w:r>
      <w:r>
        <w:rPr>
          <w:color w:val="000000"/>
          <w:sz w:val="28"/>
          <w:szCs w:val="28"/>
        </w:rPr>
        <w:t xml:space="preserve">7240,00 грн., для окремих заходів</w:t>
      </w:r>
      <w:r>
        <w:rPr>
          <w:color w:val="000000"/>
          <w:sz w:val="28"/>
          <w:szCs w:val="28"/>
        </w:rPr>
        <w:t xml:space="preserve"> по реалізації державних (рег</w:t>
      </w:r>
      <w:r>
        <w:rPr>
          <w:color w:val="000000"/>
          <w:sz w:val="28"/>
          <w:szCs w:val="28"/>
        </w:rPr>
        <w:t xml:space="preserve">іональних) програм, не віднесених</w:t>
      </w:r>
      <w:r>
        <w:rPr>
          <w:color w:val="000000"/>
          <w:sz w:val="28"/>
          <w:szCs w:val="28"/>
        </w:rPr>
        <w:t xml:space="preserve"> до заходів розвитку</w:t>
      </w:r>
      <w:r>
        <w:rPr>
          <w:color w:val="000000"/>
          <w:sz w:val="28"/>
          <w:szCs w:val="28"/>
        </w:rPr>
        <w:t xml:space="preserve"> на суму 4500,00 грн.</w:t>
      </w:r>
      <w:r/>
    </w:p>
    <w:p>
      <w:pPr>
        <w:pStyle w:val="907"/>
        <w:ind w:left="0"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0611160 КЕКВ 2120 +7240,00 грн., КЕКВ </w:t>
      </w:r>
      <w:r>
        <w:rPr>
          <w:color w:val="000000"/>
          <w:sz w:val="28"/>
          <w:szCs w:val="28"/>
        </w:rPr>
        <w:t xml:space="preserve">2210 +4500,00 грн</w:t>
      </w:r>
      <w:r>
        <w:rPr>
          <w:color w:val="000000"/>
          <w:sz w:val="28"/>
          <w:szCs w:val="28"/>
        </w:rPr>
        <w:t xml:space="preserve">., </w:t>
      </w:r>
      <w:r>
        <w:rPr>
          <w:color w:val="000000"/>
          <w:sz w:val="28"/>
          <w:szCs w:val="28"/>
        </w:rPr>
        <w:t xml:space="preserve"> </w:t>
      </w:r>
      <w:r>
        <w:rPr>
          <w:color w:val="000000"/>
          <w:sz w:val="28"/>
          <w:szCs w:val="28"/>
        </w:rPr>
        <w:t xml:space="preserve">КЕКВ 2240 -7240,00 грн., КЕКВ 2282 -4500,00 грн.).</w:t>
      </w:r>
      <w:r/>
    </w:p>
    <w:p>
      <w:pPr>
        <w:pStyle w:val="907"/>
        <w:numPr>
          <w:ilvl w:val="0"/>
          <w:numId w:val="22"/>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видаткової частини </w:t>
      </w:r>
      <w:r>
        <w:rPr>
          <w:color w:val="000000"/>
          <w:sz w:val="28"/>
          <w:szCs w:val="28"/>
        </w:rPr>
        <w:t xml:space="preserve">спеціального фонду відділу освіти Менської міської </w:t>
      </w:r>
      <w:r>
        <w:rPr>
          <w:color w:val="000000"/>
          <w:sz w:val="28"/>
          <w:szCs w:val="28"/>
        </w:rPr>
        <w:t xml:space="preserve">ради в частині інших джерел власних надходжень (код доходів 25020100)</w:t>
      </w:r>
      <w:r>
        <w:t xml:space="preserve"> </w:t>
      </w:r>
      <w:r>
        <w:t xml:space="preserve">з н</w:t>
      </w:r>
      <w:r>
        <w:rPr>
          <w:color w:val="000000"/>
          <w:sz w:val="28"/>
          <w:szCs w:val="28"/>
        </w:rPr>
        <w:t xml:space="preserve">адання загальної середньої освіти закладами загальної середньої освіти</w:t>
      </w:r>
      <w:r>
        <w:rPr>
          <w:color w:val="000000"/>
          <w:sz w:val="28"/>
          <w:szCs w:val="28"/>
        </w:rPr>
        <w:t xml:space="preserve">, а саме: збільшити кошторисні призначення для придбання предметів, матеріалів, об</w:t>
      </w:r>
      <w:r>
        <w:rPr>
          <w:color w:val="000000"/>
          <w:sz w:val="28"/>
          <w:szCs w:val="28"/>
        </w:rPr>
        <w:t xml:space="preserve">ладнання та інвентарю на суму 80</w:t>
      </w:r>
      <w:r>
        <w:rPr>
          <w:color w:val="000000"/>
          <w:sz w:val="28"/>
          <w:szCs w:val="28"/>
        </w:rPr>
        <w:t xml:space="preserve">00,00 грн.  </w:t>
      </w:r>
      <w:r>
        <w:rPr>
          <w:color w:val="000000"/>
          <w:sz w:val="28"/>
          <w:szCs w:val="28"/>
        </w:rPr>
        <w:t xml:space="preserve">за рахунок зменшення кошторисних призначень для оплати послуг, крім комунальних на таку ж суму</w:t>
      </w:r>
      <w:r/>
    </w:p>
    <w:p>
      <w:pPr>
        <w:ind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0611021 КЕКВ 2210 +8000,00 грн., КЕКВ 2240 -8000,00 грн.).</w:t>
      </w:r>
      <w:r/>
    </w:p>
    <w:p>
      <w:pPr>
        <w:pStyle w:val="907"/>
        <w:ind w:left="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5. </w:t>
      </w:r>
      <w:r>
        <w:rPr>
          <w:color w:val="000000"/>
          <w:sz w:val="28"/>
          <w:szCs w:val="28"/>
        </w:rPr>
        <w:t xml:space="preserve">   </w:t>
      </w:r>
      <w:r>
        <w:rPr>
          <w:color w:val="000000"/>
          <w:sz w:val="28"/>
          <w:szCs w:val="28"/>
        </w:rPr>
        <w:t xml:space="preserve">Збільшити доходи спеціального фонду відділу освіти Менської міської ради в частині інших джерел власних надходжень (код доходів</w:t>
      </w:r>
      <w:r>
        <w:rPr>
          <w:color w:val="000000"/>
          <w:sz w:val="28"/>
          <w:szCs w:val="28"/>
        </w:rPr>
        <w:t xml:space="preserve"> 25020100) на суму 500,00 грн. (</w:t>
      </w:r>
      <w:r>
        <w:rPr>
          <w:color w:val="000000"/>
          <w:sz w:val="28"/>
          <w:szCs w:val="28"/>
        </w:rPr>
        <w:t xml:space="preserve">надходження в грошовій формі по опорному закладу Менська гімназія), відповідно на таку ж суму збільшити кошторисні приз</w:t>
      </w:r>
      <w:r>
        <w:rPr>
          <w:color w:val="000000"/>
          <w:sz w:val="28"/>
          <w:szCs w:val="28"/>
        </w:rPr>
        <w:t xml:space="preserve">начення для придбання предметів,</w:t>
      </w:r>
      <w:r>
        <w:rPr>
          <w:color w:val="000000"/>
          <w:sz w:val="28"/>
          <w:szCs w:val="28"/>
        </w:rPr>
        <w:t xml:space="preserve"> </w:t>
      </w:r>
      <w:r>
        <w:rPr>
          <w:color w:val="000000"/>
          <w:sz w:val="28"/>
          <w:szCs w:val="28"/>
        </w:rPr>
        <w:t xml:space="preserve">м</w:t>
      </w:r>
      <w:r>
        <w:rPr>
          <w:color w:val="000000"/>
          <w:sz w:val="28"/>
          <w:szCs w:val="28"/>
        </w:rPr>
        <w:t xml:space="preserve">атеріалів, обладнання та інвентарю</w:t>
      </w:r>
      <w:r/>
    </w:p>
    <w:p>
      <w:pPr>
        <w:ind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0611021 КЕКВ 2210 +500,00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Збільшити доходи спеціального фонду </w:t>
      </w:r>
      <w:r>
        <w:rPr>
          <w:color w:val="000000"/>
          <w:sz w:val="28"/>
          <w:szCs w:val="28"/>
        </w:rPr>
        <w:t xml:space="preserve">відділу освіти Менської міської ради в частині надходження плати за послуги, що надаються бюджетними установами згідно з їх основною діяльністю </w:t>
      </w:r>
      <w:r>
        <w:rPr>
          <w:color w:val="000000"/>
          <w:sz w:val="28"/>
          <w:szCs w:val="28"/>
        </w:rPr>
        <w:t xml:space="preserve">на суму 14109,00 грн. </w:t>
      </w:r>
      <w:r>
        <w:rPr>
          <w:color w:val="000000"/>
          <w:sz w:val="28"/>
          <w:szCs w:val="28"/>
        </w:rPr>
        <w:t xml:space="preserve">(код доходів 25010100). </w:t>
      </w:r>
      <w:r>
        <w:rPr>
          <w:color w:val="000000"/>
          <w:sz w:val="28"/>
          <w:szCs w:val="28"/>
        </w:rPr>
        <w:t xml:space="preserve">Відповідно збільшити видаткову частину спеціального фонду </w:t>
      </w:r>
      <w:r>
        <w:rPr>
          <w:color w:val="000000"/>
          <w:sz w:val="28"/>
          <w:szCs w:val="28"/>
        </w:rPr>
        <w:t xml:space="preserve">з н</w:t>
      </w:r>
      <w:r>
        <w:rPr>
          <w:color w:val="000000"/>
          <w:sz w:val="28"/>
          <w:szCs w:val="28"/>
        </w:rPr>
        <w:t xml:space="preserve">адання спеціалізованої освіти мистецькими школами</w:t>
      </w:r>
      <w:r>
        <w:rPr>
          <w:color w:val="000000"/>
          <w:sz w:val="28"/>
          <w:szCs w:val="28"/>
        </w:rPr>
        <w:t xml:space="preserve"> для придбання предметів, матеріалів, обладнання та інвентарю на суму 3109,00 грн. та для оплати послуг, крім комунальних, на суму </w:t>
      </w:r>
      <w:r>
        <w:rPr>
          <w:color w:val="000000"/>
          <w:sz w:val="28"/>
          <w:szCs w:val="28"/>
        </w:rPr>
        <w:t xml:space="preserve">11000,00 грн.</w:t>
      </w:r>
      <w:r/>
    </w:p>
    <w:p>
      <w:pPr>
        <w:pStyle w:val="907"/>
        <w:ind w:left="0"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0611080 КЕКВ 2210 </w:t>
      </w:r>
      <w:r>
        <w:rPr>
          <w:color w:val="000000"/>
          <w:sz w:val="28"/>
          <w:szCs w:val="28"/>
        </w:rPr>
        <w:t xml:space="preserve">+</w:t>
      </w:r>
      <w:r>
        <w:rPr>
          <w:color w:val="000000"/>
          <w:sz w:val="28"/>
          <w:szCs w:val="28"/>
        </w:rPr>
        <w:t xml:space="preserve">3109,00 грн., КЕКВ 2240 </w:t>
      </w:r>
      <w:r>
        <w:rPr>
          <w:color w:val="000000"/>
          <w:sz w:val="28"/>
          <w:szCs w:val="28"/>
        </w:rPr>
        <w:t xml:space="preserve"> +</w:t>
      </w:r>
      <w:r>
        <w:rPr>
          <w:color w:val="000000"/>
          <w:sz w:val="28"/>
          <w:szCs w:val="28"/>
        </w:rPr>
        <w:t xml:space="preserve">11000,00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w:t>
      </w:r>
      <w:r>
        <w:rPr>
          <w:color w:val="000000"/>
          <w:sz w:val="28"/>
          <w:szCs w:val="28"/>
        </w:rPr>
        <w:t xml:space="preserve">ого фонду відділу освіти Менської міської ради по управлінню у сфері освіти, а саме: збільшити кошторисні призначення для оплати послуг, крім комунальних, на суму 2300,00 грн. за рахунок зменшення кошторисних призначень для оплати відряджень на таку ж суму</w:t>
      </w:r>
      <w:r/>
    </w:p>
    <w:p>
      <w:pPr>
        <w:ind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w:t>
      </w:r>
      <w:r>
        <w:rPr>
          <w:color w:val="000000"/>
          <w:sz w:val="28"/>
          <w:szCs w:val="28"/>
        </w:rPr>
        <w:t xml:space="preserve">0610160 КЕКВ 2240 +2300,00 грн., КЕКВ 2250 -2300,00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відділу освіти з н</w:t>
      </w:r>
      <w:r>
        <w:rPr>
          <w:color w:val="000000"/>
          <w:sz w:val="28"/>
          <w:szCs w:val="28"/>
        </w:rPr>
        <w:t xml:space="preserve">адання загальної середньої освіти закладами загальної середньої освіти</w:t>
      </w:r>
      <w:r>
        <w:rPr>
          <w:color w:val="000000"/>
          <w:sz w:val="28"/>
          <w:szCs w:val="28"/>
        </w:rPr>
        <w:t xml:space="preserve">, а саме: збільшити кошторисні призначення для оплати послуг, крім комунальних, на суму 60921,00 грн. (оплата послуг з вогнезахисного </w:t>
      </w:r>
      <w:r>
        <w:rPr>
          <w:color w:val="000000"/>
          <w:sz w:val="28"/>
          <w:szCs w:val="28"/>
        </w:rPr>
        <w:t xml:space="preserve">просочення дерев’яних конструкцій покрівлі трьохповерхового навчального корпусу опорного закладу Менська гімназія Менської міської ради) за рахунок зменшення кошторисних призначень для придбання предметів, матеріалів, обладнання та інвентарю на таку ж суму</w:t>
      </w:r>
      <w:r/>
    </w:p>
    <w:p>
      <w:pPr>
        <w:pStyle w:val="907"/>
        <w:ind w:left="0"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0611021 КЕКВ 2240 +60921,00 грн., КЕКВ 2210 -60921,00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Збільшити доходи спеціального фонду відділу освіти </w:t>
      </w:r>
      <w:r>
        <w:rPr>
          <w:color w:val="000000"/>
          <w:sz w:val="28"/>
          <w:szCs w:val="28"/>
        </w:rPr>
        <w:t xml:space="preserve">в частині надходження плати за послуги, що надаються бюджетними установами згідно з їх основною діяльністю на суму</w:t>
      </w:r>
      <w:r>
        <w:rPr>
          <w:color w:val="000000"/>
          <w:sz w:val="28"/>
          <w:szCs w:val="28"/>
        </w:rPr>
        <w:t xml:space="preserve"> 79254,00 грн. (код 25010100) по </w:t>
      </w:r>
      <w:r>
        <w:rPr>
          <w:color w:val="000000"/>
          <w:sz w:val="28"/>
          <w:szCs w:val="28"/>
        </w:rPr>
        <w:t xml:space="preserve">Степанівському</w:t>
      </w:r>
      <w:r>
        <w:rPr>
          <w:color w:val="000000"/>
          <w:sz w:val="28"/>
          <w:szCs w:val="28"/>
        </w:rPr>
        <w:t xml:space="preserve"> МНВК. Відповідно збільшити видаткову частину спеціального фонду для придбання предметів, матеріалів, обладнання та інвентарю на таку ж суму.</w:t>
      </w:r>
      <w:r/>
    </w:p>
    <w:p>
      <w:pPr>
        <w:ind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0611141 КЕКВ 2210 +79254,00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Менської міської ради із з</w:t>
      </w:r>
      <w:r>
        <w:rPr>
          <w:color w:val="000000"/>
          <w:sz w:val="28"/>
          <w:szCs w:val="28"/>
        </w:rPr>
        <w:t xml:space="preserve">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Pr>
          <w:color w:val="000000"/>
          <w:sz w:val="28"/>
          <w:szCs w:val="28"/>
        </w:rPr>
        <w:t xml:space="preserve">, а саме: збільшити кошторисні призначення для нарахувань на заробітну плату на суму 12700,00 грн. та для інших поточних видатків на суму 400,00 грн. за рахунок зменшення кошторисних призначень для оплати послуг, крім комунальних, на суму 13100,00 грн.</w:t>
      </w:r>
      <w:r/>
    </w:p>
    <w:p>
      <w:pPr>
        <w:pStyle w:val="907"/>
        <w:ind w:left="0"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0113104 КЕКВ 2120 +12700,00 грн., КЕКВ 2800 +400,00 грн., КЕКВ 2240 -13100,00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 Збільшити доходи спеціального фонду в частині надходження плати за послуги, що надаються бюджетними установами згідно з їх основною діяльністю на суму </w:t>
      </w:r>
      <w:r>
        <w:rPr>
          <w:color w:val="000000"/>
          <w:sz w:val="28"/>
          <w:szCs w:val="28"/>
        </w:rPr>
        <w:t xml:space="preserve">14000</w:t>
      </w:r>
      <w:r>
        <w:rPr>
          <w:color w:val="000000"/>
          <w:sz w:val="28"/>
          <w:szCs w:val="28"/>
        </w:rPr>
        <w:t xml:space="preserve">,00 грн. (код 25010100) по</w:t>
      </w:r>
      <w:r>
        <w:rPr>
          <w:color w:val="000000"/>
          <w:sz w:val="28"/>
          <w:szCs w:val="28"/>
        </w:rPr>
        <w:t xml:space="preserve"> комунальній установі «територіальний центр соціального обслуговування (надання соціальних послуг)» Менської міської ради. </w:t>
      </w:r>
      <w:r>
        <w:rPr>
          <w:color w:val="000000"/>
          <w:sz w:val="28"/>
          <w:szCs w:val="28"/>
        </w:rPr>
        <w:t xml:space="preserve">Відповідно збільшити видаткову частину спеціального фонду по вказаній установі для заробітної плати на суму 1800,00 грн., для нарахувань на оплату праці на суму 400,00 грн., для придбання предметів, матеріалів, обладнання та інвентарю на суму 11800,00 грн.</w:t>
      </w:r>
      <w:r/>
    </w:p>
    <w:p>
      <w:pPr>
        <w:pStyle w:val="907"/>
        <w:ind w:left="0"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0113104 КЕКВ 2111 +1800,00 грн., КЕКВ 2120 +400,00 грн., КЕКВ 2210 +11800,00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Збільшити доходи спеціального фонду в частині</w:t>
      </w:r>
      <w:r>
        <w:rPr>
          <w:color w:val="000000"/>
          <w:sz w:val="28"/>
          <w:szCs w:val="28"/>
        </w:rPr>
        <w:t xml:space="preserve"> надходжень б</w:t>
      </w:r>
      <w:r>
        <w:rPr>
          <w:color w:val="000000"/>
          <w:sz w:val="28"/>
          <w:szCs w:val="28"/>
        </w:rPr>
        <w:t xml:space="preserve">лагодійн</w:t>
      </w:r>
      <w:r>
        <w:rPr>
          <w:color w:val="000000"/>
          <w:sz w:val="28"/>
          <w:szCs w:val="28"/>
        </w:rPr>
        <w:t xml:space="preserve">их</w:t>
      </w:r>
      <w:r>
        <w:rPr>
          <w:color w:val="000000"/>
          <w:sz w:val="28"/>
          <w:szCs w:val="28"/>
        </w:rPr>
        <w:t xml:space="preserve"> внеск</w:t>
      </w:r>
      <w:r>
        <w:rPr>
          <w:color w:val="000000"/>
          <w:sz w:val="28"/>
          <w:szCs w:val="28"/>
        </w:rPr>
        <w:t xml:space="preserve">ів</w:t>
      </w:r>
      <w:r>
        <w:rPr>
          <w:color w:val="000000"/>
          <w:sz w:val="28"/>
          <w:szCs w:val="28"/>
        </w:rPr>
        <w:t xml:space="preserve">, грант</w:t>
      </w:r>
      <w:r>
        <w:rPr>
          <w:color w:val="000000"/>
          <w:sz w:val="28"/>
          <w:szCs w:val="28"/>
        </w:rPr>
        <w:t xml:space="preserve">ів</w:t>
      </w:r>
      <w:r>
        <w:rPr>
          <w:color w:val="000000"/>
          <w:sz w:val="28"/>
          <w:szCs w:val="28"/>
        </w:rPr>
        <w:t xml:space="preserve"> та дарунк</w:t>
      </w:r>
      <w:r>
        <w:rPr>
          <w:color w:val="000000"/>
          <w:sz w:val="28"/>
          <w:szCs w:val="28"/>
        </w:rPr>
        <w:t xml:space="preserve">ів (код доходів 25020100) на суму 361900,00 грн. </w:t>
      </w:r>
      <w:r>
        <w:rPr>
          <w:color w:val="000000"/>
          <w:sz w:val="28"/>
          <w:szCs w:val="28"/>
        </w:rPr>
        <w:t xml:space="preserve"> по комунальній установі «територіальний центр соціального обслуговування (надання соціальних послуг)» Менської міської ради. Відповідно збільшити видаткову частину спеціального фонду по вказаній установі для</w:t>
      </w:r>
      <w:r>
        <w:rPr>
          <w:color w:val="000000"/>
          <w:sz w:val="28"/>
          <w:szCs w:val="28"/>
        </w:rPr>
        <w:t xml:space="preserve"> придбання предметів, матеріалів, обладнання та інвентарю на суму 11500,00 грн.(оприбуткування бензинової електростанції для відді</w:t>
      </w:r>
      <w:r>
        <w:rPr>
          <w:color w:val="000000"/>
          <w:sz w:val="28"/>
          <w:szCs w:val="28"/>
        </w:rPr>
        <w:t xml:space="preserve">лення стаціонарного догляду для постійного або тимчасового проживання), для медикаментів та перев’язувальних матеріалів на суму 400,00 грн. (оприбуткування медичних препаратів для підопічних осіб, що проживають у відділенні стаціонарного догляду для постій</w:t>
      </w:r>
      <w:r>
        <w:rPr>
          <w:color w:val="000000"/>
          <w:sz w:val="28"/>
          <w:szCs w:val="28"/>
        </w:rPr>
        <w:t xml:space="preserve">ного або тимчасового проживання)</w:t>
      </w:r>
      <w:r>
        <w:rPr>
          <w:color w:val="000000"/>
          <w:sz w:val="28"/>
          <w:szCs w:val="28"/>
        </w:rPr>
        <w:t xml:space="preserve">, </w:t>
      </w:r>
      <w:r>
        <w:rPr>
          <w:color w:val="000000"/>
          <w:sz w:val="28"/>
          <w:szCs w:val="28"/>
        </w:rPr>
        <w:t xml:space="preserve">для продуктів харчування на суму 350000,00 грн. (оприбуткування наборів продуктових)</w:t>
      </w:r>
      <w:r/>
    </w:p>
    <w:p>
      <w:pPr>
        <w:pStyle w:val="907"/>
        <w:ind w:left="0"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0113104 КЕКВ 2210 +11500,00 грн., КЕКВ 2220 +400,00 грн., КЕКВ 2230 +350000,00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 </w:t>
      </w:r>
      <w:r>
        <w:rPr>
          <w:color w:val="000000"/>
          <w:sz w:val="28"/>
          <w:szCs w:val="28"/>
        </w:rPr>
        <w:t xml:space="preserve">Збільшити доходи спеціального фонду в частині </w:t>
      </w:r>
      <w:r>
        <w:rPr>
          <w:color w:val="000000"/>
          <w:sz w:val="28"/>
          <w:szCs w:val="28"/>
        </w:rPr>
        <w:t xml:space="preserve">надходжень благодійних внесків, грантів та дарунків (код доходів 25020100) на суму</w:t>
      </w:r>
      <w:r>
        <w:rPr>
          <w:color w:val="000000"/>
          <w:sz w:val="28"/>
          <w:szCs w:val="28"/>
        </w:rPr>
        <w:t xml:space="preserve"> 220507,56 грн. по комунальній установі «Менський м</w:t>
      </w:r>
      <w:r>
        <w:rPr>
          <w:color w:val="000000"/>
          <w:sz w:val="28"/>
          <w:szCs w:val="28"/>
        </w:rPr>
        <w:t xml:space="preserve">іський центр соціальних служб» М</w:t>
      </w:r>
      <w:r>
        <w:rPr>
          <w:color w:val="000000"/>
          <w:sz w:val="28"/>
          <w:szCs w:val="28"/>
        </w:rPr>
        <w:t xml:space="preserve">енської міської ради</w:t>
      </w:r>
      <w:r>
        <w:rPr>
          <w:color w:val="000000"/>
          <w:sz w:val="28"/>
          <w:szCs w:val="28"/>
        </w:rPr>
        <w:t xml:space="preserve">. Відповідно збільшити видаткову</w:t>
      </w:r>
      <w:r>
        <w:rPr>
          <w:color w:val="000000"/>
          <w:sz w:val="28"/>
          <w:szCs w:val="28"/>
        </w:rPr>
        <w:t xml:space="preserve"> частину спеціального фонду по вказаній установі для предметів, матеріалів, обладнання та інвентарю на суму 133010,82 грн. (оприбуткування гігієнічних наборів та матраців), для продуктів харчування на суму 87496,74 грн. (оприбуткування продуктових наборів)</w:t>
      </w:r>
      <w:r/>
    </w:p>
    <w:p>
      <w:pPr>
        <w:pStyle w:val="907"/>
        <w:ind w:left="0"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0113121 КЕКВ 2210 +133010,82 грн., КЕКВ 2230 +87496,74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Збільшити доходи спеціального фонду в частині н</w:t>
      </w:r>
      <w:r>
        <w:rPr>
          <w:color w:val="000000"/>
          <w:sz w:val="28"/>
          <w:szCs w:val="28"/>
        </w:rPr>
        <w:t xml:space="preserve">адходжен</w:t>
      </w:r>
      <w:r>
        <w:rPr>
          <w:color w:val="000000"/>
          <w:sz w:val="28"/>
          <w:szCs w:val="28"/>
        </w:rPr>
        <w:t xml:space="preserve">ь</w:t>
      </w:r>
      <w:r>
        <w:rPr>
          <w:color w:val="000000"/>
          <w:sz w:val="28"/>
          <w:szCs w:val="28"/>
        </w:rPr>
        <w:t xml:space="preserve">, що отримують бюджетні установи від підприємств, організацій, фізичних осіб та від інших бюджетних установ для виконання цільових заходів</w:t>
      </w:r>
      <w:r>
        <w:rPr>
          <w:color w:val="000000"/>
          <w:sz w:val="28"/>
          <w:szCs w:val="28"/>
        </w:rPr>
        <w:t xml:space="preserve"> (код доходів (25020200) на суму 477333,00 грн. </w:t>
      </w:r>
      <w:r>
        <w:rPr>
          <w:color w:val="000000"/>
          <w:sz w:val="28"/>
          <w:szCs w:val="28"/>
        </w:rPr>
        <w:t xml:space="preserve">по Менській міській раді (оприбуткування  генератору, отриманого від Департаменту з питань цивільного захисту та </w:t>
      </w:r>
      <w:r>
        <w:rPr>
          <w:color w:val="000000"/>
          <w:sz w:val="28"/>
          <w:szCs w:val="28"/>
        </w:rPr>
        <w:t xml:space="preserve">оборонної роботи Чернігівської обласної адміністрації). Відповідно збільшити видаткову частину спеціального фонду на таку ж суму по і</w:t>
      </w:r>
      <w:r>
        <w:rPr>
          <w:color w:val="000000"/>
          <w:sz w:val="28"/>
          <w:szCs w:val="28"/>
        </w:rPr>
        <w:t xml:space="preserve">нш</w:t>
      </w:r>
      <w:r>
        <w:rPr>
          <w:color w:val="000000"/>
          <w:sz w:val="28"/>
          <w:szCs w:val="28"/>
        </w:rPr>
        <w:t xml:space="preserve">ій</w:t>
      </w:r>
      <w:r>
        <w:rPr>
          <w:color w:val="000000"/>
          <w:sz w:val="28"/>
          <w:szCs w:val="28"/>
        </w:rPr>
        <w:t xml:space="preserve"> діяльн</w:t>
      </w:r>
      <w:r>
        <w:rPr>
          <w:color w:val="000000"/>
          <w:sz w:val="28"/>
          <w:szCs w:val="28"/>
        </w:rPr>
        <w:t xml:space="preserve">ості</w:t>
      </w:r>
      <w:r>
        <w:rPr>
          <w:color w:val="000000"/>
          <w:sz w:val="28"/>
          <w:szCs w:val="28"/>
        </w:rPr>
        <w:t xml:space="preserve"> у сфері державного управління</w:t>
      </w:r>
      <w:r>
        <w:rPr>
          <w:color w:val="000000"/>
          <w:sz w:val="28"/>
          <w:szCs w:val="28"/>
        </w:rPr>
        <w:t xml:space="preserve"> для </w:t>
      </w:r>
      <w:r>
        <w:rPr>
          <w:color w:val="000000"/>
          <w:sz w:val="28"/>
          <w:szCs w:val="28"/>
        </w:rPr>
        <w:t xml:space="preserve">обладнання і предметів довгострокового користування</w:t>
      </w:r>
      <w:r/>
    </w:p>
    <w:p>
      <w:pPr>
        <w:ind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0110180 КЕКВ 3110 +477333,00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Менської міської ради в частині фінансування «Програми соціальної підтримки</w:t>
      </w:r>
      <w:r>
        <w:rPr>
          <w:color w:val="000000"/>
          <w:sz w:val="28"/>
          <w:szCs w:val="28"/>
        </w:rPr>
        <w:t xml:space="preserve"> жителів Менської міської територіальної громади на 2022-2024 роки», а саме: збільшити кошторисні призначення для оплати послуг, крім комунальних, на суму 100000,00 грн. за рахунок зменшення кошторисних призначень для інших виплат населенню на таку ж суму </w:t>
      </w:r>
      <w:r/>
    </w:p>
    <w:p>
      <w:pPr>
        <w:pStyle w:val="907"/>
        <w:ind w:left="0"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0113242 КЕКВ 2240 +100000,00 грн., КЕКВ 2730 -100000,00 грн.).</w:t>
      </w:r>
      <w:r/>
    </w:p>
    <w:p>
      <w:pPr>
        <w:pStyle w:val="907"/>
        <w:numPr>
          <w:ilvl w:val="0"/>
          <w:numId w:val="23"/>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по Менській міській раді в частині фінансування програми «Питна вода Менської міської територіальної громади на 2022-2024 роки», а саме: збільшити кошторисні при</w:t>
      </w:r>
      <w:r>
        <w:rPr>
          <w:color w:val="000000"/>
          <w:sz w:val="28"/>
          <w:szCs w:val="28"/>
        </w:rPr>
        <w:t xml:space="preserve">значення для придбання предметів, матеріалів, обладнання та інвентарю на суму 100000,00 грн. за рахунок зменшення кошторисних призначень для оплати послуг, крім комунальних, на таку ж суму</w:t>
      </w:r>
      <w:r/>
    </w:p>
    <w:p>
      <w:pPr>
        <w:ind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0116040 2210 +100000,00 грн., КЕКВ 2240 -100000,00 грн.).</w:t>
      </w:r>
      <w:r/>
    </w:p>
    <w:p>
      <w:pPr>
        <w:pStyle w:val="907"/>
        <w:numPr>
          <w:ilvl w:val="0"/>
          <w:numId w:val="23"/>
        </w:numPr>
        <w:ind w:left="0" w:firstLine="567"/>
        <w:spacing w:lineRule="atLeast" w:line="253"/>
        <w:tabs>
          <w:tab w:val="left" w:pos="0" w:leader="none"/>
          <w:tab w:val="clear" w:pos="1134" w:leader="none"/>
        </w:tabs>
        <w:rPr>
          <w:sz w:val="28"/>
          <w:szCs w:val="28"/>
        </w:rPr>
        <w:pBdr>
          <w:between w:val="none" w:color="000000" w:sz="4" w:space="0"/>
        </w:pBdr>
      </w:pPr>
      <w:r>
        <w:rPr>
          <w:color w:val="000000"/>
          <w:sz w:val="28"/>
          <w:szCs w:val="28"/>
        </w:rPr>
        <w:t xml:space="preserve">Контроль за викон</w:t>
      </w:r>
      <w:r>
        <w:rPr>
          <w:color w:val="000000"/>
          <w:sz w:val="28"/>
          <w:szCs w:val="28"/>
        </w:rPr>
        <w:t xml:space="preserve">анням розпорядження покласти на</w:t>
      </w:r>
      <w:r>
        <w:rPr>
          <w:color w:val="000000"/>
          <w:sz w:val="28"/>
          <w:szCs w:val="28"/>
        </w:rPr>
        <w:t xml:space="preserve"> </w:t>
      </w:r>
      <w:r>
        <w:rPr>
          <w:color w:val="000000"/>
          <w:sz w:val="28"/>
          <w:szCs w:val="28"/>
        </w:rPr>
        <w:t xml:space="preserve">начальника фінансового управління Менської міської ради </w:t>
      </w:r>
      <w:r>
        <w:rPr>
          <w:color w:val="000000"/>
          <w:sz w:val="28"/>
          <w:szCs w:val="28"/>
        </w:rPr>
        <w:t xml:space="preserve">А.П.Нерослик</w:t>
      </w:r>
      <w:r>
        <w:rPr>
          <w:color w:val="000000"/>
          <w:sz w:val="28"/>
          <w:szCs w:val="28"/>
        </w:rPr>
        <w:t xml:space="preserve">.</w:t>
      </w:r>
      <w:r/>
    </w:p>
    <w:p>
      <w:pPr>
        <w:rPr>
          <w:sz w:val="28"/>
          <w:szCs w:val="28"/>
        </w:rPr>
      </w:pPr>
      <w:r>
        <w:rPr>
          <w:sz w:val="28"/>
          <w:szCs w:val="28"/>
        </w:rPr>
      </w:r>
      <w:r>
        <w:rPr>
          <w:sz w:val="28"/>
          <w:szCs w:val="28"/>
        </w:rPr>
      </w:r>
      <w:r/>
    </w:p>
    <w:p>
      <w:pPr>
        <w:rPr>
          <w:sz w:val="28"/>
          <w:szCs w:val="28"/>
        </w:rPr>
      </w:pPr>
      <w:r>
        <w:rPr>
          <w:sz w:val="28"/>
          <w:szCs w:val="28"/>
        </w:rPr>
      </w:r>
      <w:r/>
    </w:p>
    <w:p>
      <w:pPr>
        <w:ind w:firstLine="0"/>
        <w:tabs>
          <w:tab w:val="clear" w:pos="1134" w:leader="none"/>
          <w:tab w:val="left" w:pos="6803" w:leader="none"/>
        </w:tabs>
        <w:rPr>
          <w:sz w:val="28"/>
          <w:szCs w:val="28"/>
          <w:u w:val="single"/>
        </w:rPr>
      </w:pPr>
      <w:r>
        <w:rPr>
          <w:color w:val="000000"/>
          <w:sz w:val="28"/>
          <w:szCs w:val="28"/>
        </w:rPr>
        <w:t xml:space="preserve">Міський голова</w:t>
      </w:r>
      <w:r>
        <w:rPr>
          <w:color w:val="000000"/>
          <w:sz w:val="28"/>
          <w:szCs w:val="28"/>
        </w:rPr>
        <w:t xml:space="preserve">                                                                   </w:t>
      </w:r>
      <w:r>
        <w:rPr>
          <w:color w:val="000000"/>
          <w:sz w:val="28"/>
          <w:szCs w:val="28"/>
        </w:rPr>
        <w:t xml:space="preserve">Геннадій ПРИМАКОВ</w:t>
      </w:r>
      <w:r/>
    </w:p>
    <w:sectPr>
      <w:headerReference w:type="default" r:id="rId9"/>
      <w:headerReference w:type="first" r:id="rId10"/>
      <w:footerReference w:type="default" r:id="rId11"/>
      <w:footerReference w:type="first" r:id="rId12"/>
      <w:footnotePr/>
      <w:endnotePr/>
      <w:type w:val="nextPage"/>
      <w:pgSz w:w="11906" w:h="16838" w:orient="portrait"/>
      <w:pgMar w:top="851" w:right="567" w:bottom="28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7"/>
      <w:jc w:val="center"/>
    </w:pPr>
    <w:fldSimple w:instr="PAGE \* MERGEFORMAT">
      <w:r>
        <w:t xml:space="preserve">1</w:t>
      </w:r>
    </w:fldSimple>
    <w:r/>
    <w:r/>
  </w:p>
  <w:p>
    <w:pPr>
      <w:pStyle w:val="91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t xml:space="preserve">                                                        </w:t>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557" w:hanging="99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1070"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3">
    <w:multiLevelType w:val="hybridMultilevel"/>
    <w:lvl w:ilvl="0">
      <w:start w:val="2"/>
      <w:numFmt w:val="bullet"/>
      <w:isLgl w:val="false"/>
      <w:suff w:val="tab"/>
      <w:lvlText w:val="-"/>
      <w:lvlJc w:val="left"/>
      <w:pPr>
        <w:ind w:left="1288" w:hanging="360"/>
      </w:pPr>
      <w:rPr>
        <w:rFonts w:ascii="Times New Roman" w:hAnsi="Times New Roman" w:cs="Times New Roman" w:eastAsia="Calibri" w:hint="default"/>
      </w:rPr>
    </w:lvl>
    <w:lvl w:ilvl="1">
      <w:start w:val="1"/>
      <w:numFmt w:val="bullet"/>
      <w:isLgl w:val="false"/>
      <w:suff w:val="tab"/>
      <w:lvlText w:val="o"/>
      <w:lvlJc w:val="left"/>
      <w:pPr>
        <w:ind w:left="2008" w:hanging="360"/>
      </w:pPr>
      <w:rPr>
        <w:rFonts w:ascii="Courier New" w:hAnsi="Courier New" w:cs="Courier New" w:hint="default"/>
      </w:rPr>
    </w:lvl>
    <w:lvl w:ilvl="2">
      <w:start w:val="1"/>
      <w:numFmt w:val="bullet"/>
      <w:isLgl w:val="false"/>
      <w:suff w:val="tab"/>
      <w:lvlText w:val=""/>
      <w:lvlJc w:val="left"/>
      <w:pPr>
        <w:ind w:left="2728" w:hanging="360"/>
      </w:pPr>
      <w:rPr>
        <w:rFonts w:ascii="Wingdings" w:hAnsi="Wingdings" w:hint="default"/>
      </w:rPr>
    </w:lvl>
    <w:lvl w:ilvl="3">
      <w:start w:val="1"/>
      <w:numFmt w:val="bullet"/>
      <w:isLgl w:val="false"/>
      <w:suff w:val="tab"/>
      <w:lvlText w:val=""/>
      <w:lvlJc w:val="left"/>
      <w:pPr>
        <w:ind w:left="3448" w:hanging="360"/>
      </w:pPr>
      <w:rPr>
        <w:rFonts w:ascii="Symbol" w:hAnsi="Symbol" w:hint="default"/>
      </w:rPr>
    </w:lvl>
    <w:lvl w:ilvl="4">
      <w:start w:val="1"/>
      <w:numFmt w:val="bullet"/>
      <w:isLgl w:val="false"/>
      <w:suff w:val="tab"/>
      <w:lvlText w:val="o"/>
      <w:lvlJc w:val="left"/>
      <w:pPr>
        <w:ind w:left="4168" w:hanging="360"/>
      </w:pPr>
      <w:rPr>
        <w:rFonts w:ascii="Courier New" w:hAnsi="Courier New" w:cs="Courier New" w:hint="default"/>
      </w:rPr>
    </w:lvl>
    <w:lvl w:ilvl="5">
      <w:start w:val="1"/>
      <w:numFmt w:val="bullet"/>
      <w:isLgl w:val="false"/>
      <w:suff w:val="tab"/>
      <w:lvlText w:val=""/>
      <w:lvlJc w:val="left"/>
      <w:pPr>
        <w:ind w:left="4888" w:hanging="360"/>
      </w:pPr>
      <w:rPr>
        <w:rFonts w:ascii="Wingdings" w:hAnsi="Wingdings" w:hint="default"/>
      </w:rPr>
    </w:lvl>
    <w:lvl w:ilvl="6">
      <w:start w:val="1"/>
      <w:numFmt w:val="bullet"/>
      <w:isLgl w:val="false"/>
      <w:suff w:val="tab"/>
      <w:lvlText w:val=""/>
      <w:lvlJc w:val="left"/>
      <w:pPr>
        <w:ind w:left="5608" w:hanging="360"/>
      </w:pPr>
      <w:rPr>
        <w:rFonts w:ascii="Symbol" w:hAnsi="Symbol" w:hint="default"/>
      </w:rPr>
    </w:lvl>
    <w:lvl w:ilvl="7">
      <w:start w:val="1"/>
      <w:numFmt w:val="bullet"/>
      <w:isLgl w:val="false"/>
      <w:suff w:val="tab"/>
      <w:lvlText w:val="o"/>
      <w:lvlJc w:val="left"/>
      <w:pPr>
        <w:ind w:left="6328" w:hanging="360"/>
      </w:pPr>
      <w:rPr>
        <w:rFonts w:ascii="Courier New" w:hAnsi="Courier New" w:cs="Courier New" w:hint="default"/>
      </w:rPr>
    </w:lvl>
    <w:lvl w:ilvl="8">
      <w:start w:val="1"/>
      <w:numFmt w:val="bullet"/>
      <w:isLgl w:val="false"/>
      <w:suff w:val="tab"/>
      <w:lvlText w:val=""/>
      <w:lvlJc w:val="left"/>
      <w:pPr>
        <w:ind w:left="7048" w:hanging="360"/>
      </w:pPr>
      <w:rPr>
        <w:rFonts w:ascii="Wingdings" w:hAnsi="Wingdings" w:hint="default"/>
      </w:rPr>
    </w:lvl>
  </w:abstractNum>
  <w:abstractNum w:abstractNumId="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1422" w:hanging="855"/>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6">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7">
    <w:multiLevelType w:val="hybridMultilevel"/>
    <w:lvl w:ilvl="0">
      <w:start w:val="1"/>
      <w:numFmt w:val="decimal"/>
      <w:isLgl w:val="false"/>
      <w:suff w:val="tab"/>
      <w:lvlText w:val="%1."/>
      <w:lvlJc w:val="left"/>
      <w:pPr>
        <w:ind w:left="1494" w:hanging="360"/>
      </w:pPr>
      <w:rPr>
        <w:rFonts w:hint="default"/>
      </w:rPr>
    </w:lvl>
    <w:lvl w:ilvl="1">
      <w:start w:val="1"/>
      <w:numFmt w:val="lowerLetter"/>
      <w:isLgl w:val="false"/>
      <w:suff w:val="tab"/>
      <w:lvlText w:val="%2."/>
      <w:lvlJc w:val="left"/>
      <w:pPr>
        <w:ind w:left="2214" w:hanging="360"/>
      </w:pPr>
    </w:lvl>
    <w:lvl w:ilvl="2">
      <w:start w:val="1"/>
      <w:numFmt w:val="lowerRoman"/>
      <w:isLgl w:val="false"/>
      <w:suff w:val="tab"/>
      <w:lvlText w:val="%3."/>
      <w:lvlJc w:val="right"/>
      <w:pPr>
        <w:ind w:left="2934" w:hanging="180"/>
      </w:pPr>
    </w:lvl>
    <w:lvl w:ilvl="3">
      <w:start w:val="1"/>
      <w:numFmt w:val="decimal"/>
      <w:isLgl w:val="false"/>
      <w:suff w:val="tab"/>
      <w:lvlText w:val="%4."/>
      <w:lvlJc w:val="left"/>
      <w:pPr>
        <w:ind w:left="3654" w:hanging="360"/>
      </w:pPr>
    </w:lvl>
    <w:lvl w:ilvl="4">
      <w:start w:val="1"/>
      <w:numFmt w:val="lowerLetter"/>
      <w:isLgl w:val="false"/>
      <w:suff w:val="tab"/>
      <w:lvlText w:val="%5."/>
      <w:lvlJc w:val="left"/>
      <w:pPr>
        <w:ind w:left="4374" w:hanging="360"/>
      </w:pPr>
    </w:lvl>
    <w:lvl w:ilvl="5">
      <w:start w:val="1"/>
      <w:numFmt w:val="lowerRoman"/>
      <w:isLgl w:val="false"/>
      <w:suff w:val="tab"/>
      <w:lvlText w:val="%6."/>
      <w:lvlJc w:val="right"/>
      <w:pPr>
        <w:ind w:left="5094" w:hanging="180"/>
      </w:pPr>
    </w:lvl>
    <w:lvl w:ilvl="6">
      <w:start w:val="1"/>
      <w:numFmt w:val="decimal"/>
      <w:isLgl w:val="false"/>
      <w:suff w:val="tab"/>
      <w:lvlText w:val="%7."/>
      <w:lvlJc w:val="left"/>
      <w:pPr>
        <w:ind w:left="5814" w:hanging="360"/>
      </w:pPr>
    </w:lvl>
    <w:lvl w:ilvl="7">
      <w:start w:val="1"/>
      <w:numFmt w:val="lowerLetter"/>
      <w:isLgl w:val="false"/>
      <w:suff w:val="tab"/>
      <w:lvlText w:val="%8."/>
      <w:lvlJc w:val="left"/>
      <w:pPr>
        <w:ind w:left="6534" w:hanging="360"/>
      </w:pPr>
    </w:lvl>
    <w:lvl w:ilvl="8">
      <w:start w:val="1"/>
      <w:numFmt w:val="lowerRoman"/>
      <w:isLgl w:val="false"/>
      <w:suff w:val="tab"/>
      <w:lvlText w:val="%9."/>
      <w:lvlJc w:val="right"/>
      <w:pPr>
        <w:ind w:left="7254" w:hanging="180"/>
      </w:pPr>
    </w:lvl>
  </w:abstractNum>
  <w:abstractNum w:abstractNumId="8">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9">
    <w:multiLevelType w:val="hybridMultilevel"/>
    <w:lvl w:ilvl="0">
      <w:start w:val="1"/>
      <w:numFmt w:val="decimal"/>
      <w:isLgl w:val="false"/>
      <w:suff w:val="tab"/>
      <w:lvlText w:val="%1."/>
      <w:lvlJc w:val="left"/>
      <w:pPr>
        <w:ind w:left="720" w:hanging="360"/>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1">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1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3">
    <w:multiLevelType w:val="hybridMultilevel"/>
    <w:lvl w:ilvl="0">
      <w:start w:val="1"/>
      <w:numFmt w:val="bullet"/>
      <w:isLgl w:val="false"/>
      <w:suff w:val="tab"/>
      <w:lvlText w:val="-"/>
      <w:lvlJc w:val="left"/>
      <w:pPr>
        <w:ind w:left="1917" w:hanging="360"/>
      </w:pPr>
      <w:rPr>
        <w:rFonts w:ascii="Times New Roman" w:hAnsi="Times New Roman" w:cs="Times New Roman" w:eastAsia="Times New Roman" w:hint="default"/>
      </w:rPr>
    </w:lvl>
    <w:lvl w:ilvl="1">
      <w:start w:val="1"/>
      <w:numFmt w:val="bullet"/>
      <w:isLgl w:val="false"/>
      <w:suff w:val="tab"/>
      <w:lvlText w:val="o"/>
      <w:lvlJc w:val="left"/>
      <w:pPr>
        <w:ind w:left="2637" w:hanging="360"/>
      </w:pPr>
      <w:rPr>
        <w:rFonts w:ascii="Courier New" w:hAnsi="Courier New" w:cs="Courier New" w:hint="default"/>
      </w:rPr>
    </w:lvl>
    <w:lvl w:ilvl="2">
      <w:start w:val="1"/>
      <w:numFmt w:val="bullet"/>
      <w:isLgl w:val="false"/>
      <w:suff w:val="tab"/>
      <w:lvlText w:val=""/>
      <w:lvlJc w:val="left"/>
      <w:pPr>
        <w:ind w:left="3357" w:hanging="360"/>
      </w:pPr>
      <w:rPr>
        <w:rFonts w:ascii="Wingdings" w:hAnsi="Wingdings" w:hint="default"/>
      </w:rPr>
    </w:lvl>
    <w:lvl w:ilvl="3">
      <w:start w:val="1"/>
      <w:numFmt w:val="bullet"/>
      <w:isLgl w:val="false"/>
      <w:suff w:val="tab"/>
      <w:lvlText w:val=""/>
      <w:lvlJc w:val="left"/>
      <w:pPr>
        <w:ind w:left="4077" w:hanging="360"/>
      </w:pPr>
      <w:rPr>
        <w:rFonts w:ascii="Symbol" w:hAnsi="Symbol" w:hint="default"/>
      </w:rPr>
    </w:lvl>
    <w:lvl w:ilvl="4">
      <w:start w:val="1"/>
      <w:numFmt w:val="bullet"/>
      <w:isLgl w:val="false"/>
      <w:suff w:val="tab"/>
      <w:lvlText w:val="o"/>
      <w:lvlJc w:val="left"/>
      <w:pPr>
        <w:ind w:left="4797" w:hanging="360"/>
      </w:pPr>
      <w:rPr>
        <w:rFonts w:ascii="Courier New" w:hAnsi="Courier New" w:cs="Courier New" w:hint="default"/>
      </w:rPr>
    </w:lvl>
    <w:lvl w:ilvl="5">
      <w:start w:val="1"/>
      <w:numFmt w:val="bullet"/>
      <w:isLgl w:val="false"/>
      <w:suff w:val="tab"/>
      <w:lvlText w:val=""/>
      <w:lvlJc w:val="left"/>
      <w:pPr>
        <w:ind w:left="5517" w:hanging="360"/>
      </w:pPr>
      <w:rPr>
        <w:rFonts w:ascii="Wingdings" w:hAnsi="Wingdings" w:hint="default"/>
      </w:rPr>
    </w:lvl>
    <w:lvl w:ilvl="6">
      <w:start w:val="1"/>
      <w:numFmt w:val="bullet"/>
      <w:isLgl w:val="false"/>
      <w:suff w:val="tab"/>
      <w:lvlText w:val=""/>
      <w:lvlJc w:val="left"/>
      <w:pPr>
        <w:ind w:left="6237" w:hanging="360"/>
      </w:pPr>
      <w:rPr>
        <w:rFonts w:ascii="Symbol" w:hAnsi="Symbol" w:hint="default"/>
      </w:rPr>
    </w:lvl>
    <w:lvl w:ilvl="7">
      <w:start w:val="1"/>
      <w:numFmt w:val="bullet"/>
      <w:isLgl w:val="false"/>
      <w:suff w:val="tab"/>
      <w:lvlText w:val="o"/>
      <w:lvlJc w:val="left"/>
      <w:pPr>
        <w:ind w:left="6957" w:hanging="360"/>
      </w:pPr>
      <w:rPr>
        <w:rFonts w:ascii="Courier New" w:hAnsi="Courier New" w:cs="Courier New" w:hint="default"/>
      </w:rPr>
    </w:lvl>
    <w:lvl w:ilvl="8">
      <w:start w:val="1"/>
      <w:numFmt w:val="bullet"/>
      <w:isLgl w:val="false"/>
      <w:suff w:val="tab"/>
      <w:lvlText w:val=""/>
      <w:lvlJc w:val="left"/>
      <w:pPr>
        <w:ind w:left="7677" w:hanging="360"/>
      </w:pPr>
      <w:rPr>
        <w:rFonts w:ascii="Wingdings" w:hAnsi="Wingdings" w:hint="default"/>
      </w:rPr>
    </w:lvl>
  </w:abstractNum>
  <w:abstractNum w:abstractNumId="14">
    <w:multiLevelType w:val="hybridMultilevel"/>
    <w:lvl w:ilvl="0">
      <w:start w:val="6"/>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5">
    <w:multiLevelType w:val="hybridMultilevel"/>
    <w:lvl w:ilvl="0">
      <w:start w:val="2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8">
    <w:multiLevelType w:val="hybridMultilevel"/>
    <w:lvl w:ilvl="0">
      <w:start w:val="1"/>
      <w:numFmt w:val="decimal"/>
      <w:isLgl w:val="false"/>
      <w:suff w:val="tab"/>
      <w:lvlText w:val="%1."/>
      <w:lvlJc w:val="left"/>
      <w:pPr>
        <w:ind w:left="502"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0">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1">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2">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num w:numId="1">
    <w:abstractNumId w:val="8"/>
  </w:num>
  <w:num w:numId="2">
    <w:abstractNumId w:val="19"/>
  </w:num>
  <w:num w:numId="3">
    <w:abstractNumId w:val="11"/>
  </w:num>
  <w:num w:numId="4">
    <w:abstractNumId w:val="16"/>
  </w:num>
  <w:num w:numId="5">
    <w:abstractNumId w:val="9"/>
  </w:num>
  <w:num w:numId="6">
    <w:abstractNumId w:val="4"/>
  </w:num>
  <w:num w:numId="7">
    <w:abstractNumId w:val="2"/>
  </w:num>
  <w:num w:numId="8">
    <w:abstractNumId w:val="3"/>
  </w:num>
  <w:num w:numId="9">
    <w:abstractNumId w:val="12"/>
  </w:num>
  <w:num w:numId="10">
    <w:abstractNumId w:val="10"/>
  </w:num>
  <w:num w:numId="11">
    <w:abstractNumId w:val="6"/>
  </w:num>
  <w:num w:numId="12">
    <w:abstractNumId w:val="1"/>
  </w:num>
  <w:num w:numId="13">
    <w:abstractNumId w:val="5"/>
  </w:num>
  <w:num w:numId="14">
    <w:abstractNumId w:val="20"/>
  </w:num>
  <w:num w:numId="15">
    <w:abstractNumId w:val="15"/>
  </w:num>
  <w:num w:numId="16">
    <w:abstractNumId w:val="22"/>
  </w:num>
  <w:num w:numId="17">
    <w:abstractNumId w:val="21"/>
  </w:num>
  <w:num w:numId="18">
    <w:abstractNumId w:val="17"/>
  </w:num>
  <w:num w:numId="19">
    <w:abstractNumId w:val="0"/>
  </w:num>
  <w:num w:numId="20">
    <w:abstractNumId w:val="13"/>
  </w:num>
  <w:num w:numId="21">
    <w:abstractNumId w:val="7"/>
  </w:num>
  <w:num w:numId="22">
    <w:abstractNumId w:val="18"/>
  </w:num>
  <w:num w:numId="23">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37">
    <w:name w:val="Heading 1 Char"/>
    <w:basedOn w:val="783"/>
    <w:link w:val="774"/>
    <w:uiPriority w:val="9"/>
    <w:rPr>
      <w:rFonts w:ascii="Arial" w:hAnsi="Arial" w:cs="Arial" w:eastAsia="Arial"/>
      <w:sz w:val="40"/>
      <w:szCs w:val="40"/>
    </w:rPr>
  </w:style>
  <w:style w:type="character" w:styleId="738">
    <w:name w:val="Heading 2 Char"/>
    <w:basedOn w:val="783"/>
    <w:link w:val="775"/>
    <w:uiPriority w:val="9"/>
    <w:rPr>
      <w:rFonts w:ascii="Arial" w:hAnsi="Arial" w:cs="Arial" w:eastAsia="Arial"/>
      <w:sz w:val="34"/>
    </w:rPr>
  </w:style>
  <w:style w:type="character" w:styleId="739">
    <w:name w:val="Heading 3 Char"/>
    <w:basedOn w:val="783"/>
    <w:link w:val="776"/>
    <w:uiPriority w:val="9"/>
    <w:rPr>
      <w:rFonts w:ascii="Arial" w:hAnsi="Arial" w:cs="Arial" w:eastAsia="Arial"/>
      <w:sz w:val="30"/>
      <w:szCs w:val="30"/>
    </w:rPr>
  </w:style>
  <w:style w:type="character" w:styleId="740">
    <w:name w:val="Heading 4 Char"/>
    <w:basedOn w:val="783"/>
    <w:link w:val="777"/>
    <w:uiPriority w:val="9"/>
    <w:rPr>
      <w:rFonts w:ascii="Arial" w:hAnsi="Arial" w:cs="Arial" w:eastAsia="Arial"/>
      <w:b/>
      <w:bCs/>
      <w:sz w:val="26"/>
      <w:szCs w:val="26"/>
    </w:rPr>
  </w:style>
  <w:style w:type="character" w:styleId="741">
    <w:name w:val="Heading 5 Char"/>
    <w:basedOn w:val="783"/>
    <w:link w:val="778"/>
    <w:uiPriority w:val="9"/>
    <w:rPr>
      <w:rFonts w:ascii="Arial" w:hAnsi="Arial" w:cs="Arial" w:eastAsia="Arial"/>
      <w:b/>
      <w:bCs/>
      <w:sz w:val="24"/>
      <w:szCs w:val="24"/>
    </w:rPr>
  </w:style>
  <w:style w:type="character" w:styleId="742">
    <w:name w:val="Heading 6 Char"/>
    <w:basedOn w:val="783"/>
    <w:link w:val="779"/>
    <w:uiPriority w:val="9"/>
    <w:rPr>
      <w:rFonts w:ascii="Arial" w:hAnsi="Arial" w:cs="Arial" w:eastAsia="Arial"/>
      <w:b/>
      <w:bCs/>
      <w:sz w:val="22"/>
      <w:szCs w:val="22"/>
    </w:rPr>
  </w:style>
  <w:style w:type="character" w:styleId="743">
    <w:name w:val="Heading 7 Char"/>
    <w:basedOn w:val="783"/>
    <w:link w:val="780"/>
    <w:uiPriority w:val="9"/>
    <w:rPr>
      <w:rFonts w:ascii="Arial" w:hAnsi="Arial" w:cs="Arial" w:eastAsia="Arial"/>
      <w:b/>
      <w:bCs/>
      <w:i/>
      <w:iCs/>
      <w:sz w:val="22"/>
      <w:szCs w:val="22"/>
    </w:rPr>
  </w:style>
  <w:style w:type="character" w:styleId="744">
    <w:name w:val="Heading 8 Char"/>
    <w:basedOn w:val="783"/>
    <w:link w:val="781"/>
    <w:uiPriority w:val="9"/>
    <w:rPr>
      <w:rFonts w:ascii="Arial" w:hAnsi="Arial" w:cs="Arial" w:eastAsia="Arial"/>
      <w:i/>
      <w:iCs/>
      <w:sz w:val="22"/>
      <w:szCs w:val="22"/>
    </w:rPr>
  </w:style>
  <w:style w:type="character" w:styleId="745">
    <w:name w:val="Heading 9 Char"/>
    <w:basedOn w:val="783"/>
    <w:link w:val="782"/>
    <w:uiPriority w:val="9"/>
    <w:rPr>
      <w:rFonts w:ascii="Arial" w:hAnsi="Arial" w:cs="Arial" w:eastAsia="Arial"/>
      <w:i/>
      <w:iCs/>
      <w:sz w:val="21"/>
      <w:szCs w:val="21"/>
    </w:rPr>
  </w:style>
  <w:style w:type="character" w:styleId="746">
    <w:name w:val="Title Char"/>
    <w:basedOn w:val="783"/>
    <w:link w:val="909"/>
    <w:uiPriority w:val="10"/>
    <w:rPr>
      <w:sz w:val="48"/>
      <w:szCs w:val="48"/>
    </w:rPr>
  </w:style>
  <w:style w:type="character" w:styleId="747">
    <w:name w:val="Subtitle Char"/>
    <w:basedOn w:val="783"/>
    <w:link w:val="911"/>
    <w:uiPriority w:val="11"/>
    <w:rPr>
      <w:sz w:val="24"/>
      <w:szCs w:val="24"/>
    </w:rPr>
  </w:style>
  <w:style w:type="character" w:styleId="748">
    <w:name w:val="Quote Char"/>
    <w:link w:val="913"/>
    <w:uiPriority w:val="29"/>
    <w:rPr>
      <w:i/>
    </w:rPr>
  </w:style>
  <w:style w:type="character" w:styleId="749">
    <w:name w:val="Intense Quote Char"/>
    <w:link w:val="915"/>
    <w:uiPriority w:val="30"/>
    <w:rPr>
      <w:i/>
    </w:rPr>
  </w:style>
  <w:style w:type="character" w:styleId="750">
    <w:name w:val="Header Char"/>
    <w:basedOn w:val="783"/>
    <w:link w:val="917"/>
    <w:uiPriority w:val="99"/>
  </w:style>
  <w:style w:type="character" w:styleId="751">
    <w:name w:val="Footer Char"/>
    <w:basedOn w:val="783"/>
    <w:link w:val="919"/>
    <w:uiPriority w:val="99"/>
  </w:style>
  <w:style w:type="table" w:styleId="752">
    <w:name w:val="Plain Table 1"/>
    <w:basedOn w:val="78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3">
    <w:name w:val="Plain Table 2"/>
    <w:basedOn w:val="78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4">
    <w:name w:val="Plain Table 3"/>
    <w:basedOn w:val="7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5">
    <w:name w:val="Plain Table 4"/>
    <w:basedOn w:val="7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6">
    <w:name w:val="Plain Table 5"/>
    <w:basedOn w:val="7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57">
    <w:name w:val="Grid Table 1 Light"/>
    <w:basedOn w:val="78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58">
    <w:name w:val="Grid Table 2"/>
    <w:basedOn w:val="78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59">
    <w:name w:val="Grid Table 3"/>
    <w:basedOn w:val="78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0">
    <w:name w:val="Grid Table 4"/>
    <w:basedOn w:val="78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1">
    <w:name w:val="Grid Table 5 Dark"/>
    <w:basedOn w:val="7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62">
    <w:name w:val="Grid Table 6 Colorful"/>
    <w:basedOn w:val="78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3">
    <w:name w:val="Grid Table 7 Colorful"/>
    <w:basedOn w:val="78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4">
    <w:name w:val="List Table 1 Light"/>
    <w:basedOn w:val="78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5">
    <w:name w:val="List Table 2"/>
    <w:basedOn w:val="78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66">
    <w:name w:val="List Table 3"/>
    <w:basedOn w:val="7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67">
    <w:name w:val="List Table 4"/>
    <w:basedOn w:val="7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68">
    <w:name w:val="List Table 5 Dark"/>
    <w:basedOn w:val="78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6 Colorful"/>
    <w:basedOn w:val="78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70">
    <w:name w:val="List Table 7 Colorful"/>
    <w:basedOn w:val="78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771">
    <w:name w:val="Footnote Text Char"/>
    <w:link w:val="944"/>
    <w:uiPriority w:val="99"/>
    <w:rPr>
      <w:sz w:val="18"/>
    </w:rPr>
  </w:style>
  <w:style w:type="character" w:styleId="772">
    <w:name w:val="Endnote Text Char"/>
    <w:link w:val="788"/>
    <w:uiPriority w:val="99"/>
    <w:rPr>
      <w:sz w:val="20"/>
    </w:rPr>
  </w:style>
  <w:style w:type="paragraph" w:styleId="773"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774">
    <w:name w:val="Heading 1"/>
    <w:basedOn w:val="773"/>
    <w:next w:val="773"/>
    <w:link w:val="898"/>
    <w:qFormat/>
    <w:uiPriority w:val="9"/>
    <w:rPr>
      <w:rFonts w:ascii="Arial" w:hAnsi="Arial" w:cs="Arial" w:eastAsia="Arial"/>
      <w:sz w:val="40"/>
      <w:szCs w:val="40"/>
    </w:rPr>
    <w:pPr>
      <w:keepLines/>
      <w:keepNext/>
      <w:spacing w:after="200" w:before="480"/>
      <w:outlineLvl w:val="0"/>
    </w:pPr>
  </w:style>
  <w:style w:type="paragraph" w:styleId="775">
    <w:name w:val="Heading 2"/>
    <w:basedOn w:val="773"/>
    <w:next w:val="773"/>
    <w:link w:val="899"/>
    <w:qFormat/>
    <w:uiPriority w:val="9"/>
    <w:unhideWhenUsed/>
    <w:rPr>
      <w:rFonts w:ascii="Arial" w:hAnsi="Arial" w:cs="Arial" w:eastAsia="Arial"/>
      <w:sz w:val="34"/>
    </w:rPr>
    <w:pPr>
      <w:keepLines/>
      <w:keepNext/>
      <w:spacing w:after="200" w:before="360"/>
      <w:outlineLvl w:val="1"/>
    </w:pPr>
  </w:style>
  <w:style w:type="paragraph" w:styleId="776">
    <w:name w:val="Heading 3"/>
    <w:basedOn w:val="773"/>
    <w:next w:val="773"/>
    <w:link w:val="900"/>
    <w:qFormat/>
    <w:uiPriority w:val="9"/>
    <w:unhideWhenUsed/>
    <w:rPr>
      <w:rFonts w:ascii="Arial" w:hAnsi="Arial" w:cs="Arial" w:eastAsia="Arial"/>
      <w:sz w:val="30"/>
      <w:szCs w:val="30"/>
    </w:rPr>
    <w:pPr>
      <w:keepLines/>
      <w:keepNext/>
      <w:spacing w:after="200" w:before="320"/>
      <w:outlineLvl w:val="2"/>
    </w:pPr>
  </w:style>
  <w:style w:type="paragraph" w:styleId="777">
    <w:name w:val="Heading 4"/>
    <w:basedOn w:val="773"/>
    <w:next w:val="773"/>
    <w:link w:val="901"/>
    <w:qFormat/>
    <w:uiPriority w:val="9"/>
    <w:unhideWhenUsed/>
    <w:rPr>
      <w:rFonts w:ascii="Arial" w:hAnsi="Arial" w:cs="Arial" w:eastAsia="Arial"/>
      <w:b/>
      <w:bCs/>
      <w:sz w:val="26"/>
      <w:szCs w:val="26"/>
    </w:rPr>
    <w:pPr>
      <w:keepLines/>
      <w:keepNext/>
      <w:spacing w:after="200" w:before="320"/>
      <w:outlineLvl w:val="3"/>
    </w:pPr>
  </w:style>
  <w:style w:type="paragraph" w:styleId="778">
    <w:name w:val="Heading 5"/>
    <w:basedOn w:val="773"/>
    <w:next w:val="773"/>
    <w:link w:val="902"/>
    <w:qFormat/>
    <w:uiPriority w:val="9"/>
    <w:unhideWhenUsed/>
    <w:rPr>
      <w:rFonts w:ascii="Arial" w:hAnsi="Arial" w:cs="Arial" w:eastAsia="Arial"/>
      <w:b/>
      <w:bCs/>
      <w:sz w:val="24"/>
      <w:szCs w:val="24"/>
    </w:rPr>
    <w:pPr>
      <w:keepLines/>
      <w:keepNext/>
      <w:spacing w:after="200" w:before="320"/>
      <w:outlineLvl w:val="4"/>
    </w:pPr>
  </w:style>
  <w:style w:type="paragraph" w:styleId="779">
    <w:name w:val="Heading 6"/>
    <w:basedOn w:val="773"/>
    <w:next w:val="773"/>
    <w:link w:val="903"/>
    <w:qFormat/>
    <w:uiPriority w:val="9"/>
    <w:unhideWhenUsed/>
    <w:rPr>
      <w:rFonts w:ascii="Arial" w:hAnsi="Arial" w:cs="Arial" w:eastAsia="Arial"/>
      <w:b/>
      <w:bCs/>
      <w:sz w:val="22"/>
    </w:rPr>
    <w:pPr>
      <w:keepLines/>
      <w:keepNext/>
      <w:spacing w:after="200" w:before="320"/>
      <w:outlineLvl w:val="5"/>
    </w:pPr>
  </w:style>
  <w:style w:type="paragraph" w:styleId="780">
    <w:name w:val="Heading 7"/>
    <w:basedOn w:val="773"/>
    <w:next w:val="773"/>
    <w:link w:val="904"/>
    <w:qFormat/>
    <w:uiPriority w:val="9"/>
    <w:unhideWhenUsed/>
    <w:rPr>
      <w:rFonts w:ascii="Arial" w:hAnsi="Arial" w:cs="Arial" w:eastAsia="Arial"/>
      <w:b/>
      <w:bCs/>
      <w:i/>
      <w:iCs/>
      <w:sz w:val="22"/>
    </w:rPr>
    <w:pPr>
      <w:keepLines/>
      <w:keepNext/>
      <w:spacing w:after="200" w:before="320"/>
      <w:outlineLvl w:val="6"/>
    </w:pPr>
  </w:style>
  <w:style w:type="paragraph" w:styleId="781">
    <w:name w:val="Heading 8"/>
    <w:basedOn w:val="773"/>
    <w:next w:val="773"/>
    <w:link w:val="905"/>
    <w:qFormat/>
    <w:uiPriority w:val="9"/>
    <w:unhideWhenUsed/>
    <w:rPr>
      <w:rFonts w:ascii="Arial" w:hAnsi="Arial" w:cs="Arial" w:eastAsia="Arial"/>
      <w:i/>
      <w:iCs/>
      <w:sz w:val="22"/>
    </w:rPr>
    <w:pPr>
      <w:keepLines/>
      <w:keepNext/>
      <w:spacing w:after="200" w:before="320"/>
      <w:outlineLvl w:val="7"/>
    </w:pPr>
  </w:style>
  <w:style w:type="paragraph" w:styleId="782">
    <w:name w:val="Heading 9"/>
    <w:basedOn w:val="773"/>
    <w:next w:val="773"/>
    <w:link w:val="906"/>
    <w:qFormat/>
    <w:uiPriority w:val="9"/>
    <w:unhideWhenUsed/>
    <w:rPr>
      <w:rFonts w:ascii="Arial" w:hAnsi="Arial" w:cs="Arial" w:eastAsia="Arial"/>
      <w:i/>
      <w:iCs/>
      <w:sz w:val="21"/>
      <w:szCs w:val="21"/>
    </w:rPr>
    <w:pPr>
      <w:keepLines/>
      <w:keepNext/>
      <w:spacing w:after="200" w:before="320"/>
      <w:outlineLvl w:val="8"/>
    </w:pPr>
  </w:style>
  <w:style w:type="character" w:styleId="783" w:default="1">
    <w:name w:val="Default Paragraph Font"/>
    <w:uiPriority w:val="1"/>
    <w:semiHidden/>
    <w:unhideWhenUsed/>
  </w:style>
  <w:style w:type="table" w:styleId="784" w:default="1">
    <w:name w:val="Normal Table"/>
    <w:uiPriority w:val="99"/>
    <w:semiHidden/>
    <w:unhideWhenUsed/>
    <w:tblPr>
      <w:tblInd w:w="0" w:type="dxa"/>
      <w:tblCellMar>
        <w:left w:w="108" w:type="dxa"/>
        <w:top w:w="0" w:type="dxa"/>
        <w:right w:w="108" w:type="dxa"/>
        <w:bottom w:w="0" w:type="dxa"/>
      </w:tblCellMar>
    </w:tblPr>
  </w:style>
  <w:style w:type="numbering" w:styleId="785" w:default="1">
    <w:name w:val="No List"/>
    <w:uiPriority w:val="99"/>
    <w:semiHidden/>
    <w:unhideWhenUsed/>
  </w:style>
  <w:style w:type="paragraph" w:styleId="786">
    <w:name w:val="Caption"/>
    <w:basedOn w:val="773"/>
    <w:next w:val="773"/>
    <w:qFormat/>
    <w:uiPriority w:val="35"/>
    <w:semiHidden/>
    <w:unhideWhenUsed/>
    <w:rPr>
      <w:b/>
      <w:bCs/>
      <w:color w:val="4F81BD" w:themeColor="accent1"/>
      <w:sz w:val="18"/>
      <w:szCs w:val="18"/>
    </w:rPr>
    <w:pPr>
      <w:spacing w:lineRule="auto" w:line="276"/>
    </w:pPr>
  </w:style>
  <w:style w:type="character" w:styleId="787" w:customStyle="1">
    <w:name w:val="Caption Char"/>
    <w:uiPriority w:val="99"/>
  </w:style>
  <w:style w:type="paragraph" w:styleId="788">
    <w:name w:val="endnote text"/>
    <w:basedOn w:val="773"/>
    <w:link w:val="789"/>
    <w:uiPriority w:val="99"/>
    <w:semiHidden/>
    <w:unhideWhenUsed/>
    <w:rPr>
      <w:sz w:val="20"/>
    </w:rPr>
  </w:style>
  <w:style w:type="character" w:styleId="789" w:customStyle="1">
    <w:name w:val="Текст концевой сноски Знак"/>
    <w:link w:val="788"/>
    <w:uiPriority w:val="99"/>
    <w:rPr>
      <w:sz w:val="20"/>
    </w:rPr>
  </w:style>
  <w:style w:type="character" w:styleId="790">
    <w:name w:val="endnote reference"/>
    <w:basedOn w:val="783"/>
    <w:uiPriority w:val="99"/>
    <w:semiHidden/>
    <w:unhideWhenUsed/>
    <w:rPr>
      <w:vertAlign w:val="superscript"/>
    </w:rPr>
  </w:style>
  <w:style w:type="paragraph" w:styleId="791">
    <w:name w:val="table of figures"/>
    <w:basedOn w:val="773"/>
    <w:next w:val="773"/>
    <w:uiPriority w:val="99"/>
    <w:unhideWhenUsed/>
  </w:style>
  <w:style w:type="table" w:styleId="792" w:customStyle="1">
    <w:name w:val="Table Grid Light"/>
    <w:basedOn w:val="78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93" w:customStyle="1">
    <w:name w:val="Звичайна таблиця 11"/>
    <w:basedOn w:val="78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4" w:customStyle="1">
    <w:name w:val="Звичайна таблиця 21"/>
    <w:basedOn w:val="78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5" w:customStyle="1">
    <w:name w:val="Звичайна таблиця 31"/>
    <w:basedOn w:val="78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6" w:customStyle="1">
    <w:name w:val="Звичайна таблиця 41"/>
    <w:basedOn w:val="78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7" w:customStyle="1">
    <w:name w:val="Звичайна таблиця 51"/>
    <w:basedOn w:val="78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98" w:customStyle="1">
    <w:name w:val="Таблиця-сітка 1 (світла)1"/>
    <w:basedOn w:val="784"/>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9" w:customStyle="1">
    <w:name w:val="Grid Table 1 Light - Accent 1"/>
    <w:basedOn w:val="784"/>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0" w:customStyle="1">
    <w:name w:val="Grid Table 1 Light - Accent 2"/>
    <w:basedOn w:val="784"/>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1" w:customStyle="1">
    <w:name w:val="Grid Table 1 Light - Accent 3"/>
    <w:basedOn w:val="784"/>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02" w:customStyle="1">
    <w:name w:val="Grid Table 1 Light - Accent 4"/>
    <w:basedOn w:val="784"/>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03" w:customStyle="1">
    <w:name w:val="Grid Table 1 Light - Accent 5"/>
    <w:basedOn w:val="784"/>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04" w:customStyle="1">
    <w:name w:val="Grid Table 1 Light - Accent 6"/>
    <w:basedOn w:val="784"/>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05" w:customStyle="1">
    <w:name w:val="Таблиця-сітка 21"/>
    <w:basedOn w:val="78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806" w:customStyle="1">
    <w:name w:val="Grid Table 2 - Accent 1"/>
    <w:basedOn w:val="784"/>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807" w:customStyle="1">
    <w:name w:val="Grid Table 2 - Accent 2"/>
    <w:basedOn w:val="784"/>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08" w:customStyle="1">
    <w:name w:val="Grid Table 2 - Accent 3"/>
    <w:basedOn w:val="784"/>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09" w:customStyle="1">
    <w:name w:val="Grid Table 2 - Accent 4"/>
    <w:basedOn w:val="784"/>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0" w:customStyle="1">
    <w:name w:val="Grid Table 2 - Accent 5"/>
    <w:basedOn w:val="784"/>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811" w:customStyle="1">
    <w:name w:val="Grid Table 2 - Accent 6"/>
    <w:basedOn w:val="784"/>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812" w:customStyle="1">
    <w:name w:val="Таблиця-сітка 31"/>
    <w:basedOn w:val="78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3" w:customStyle="1">
    <w:name w:val="Grid Table 3 - Accent 1"/>
    <w:basedOn w:val="784"/>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4" w:customStyle="1">
    <w:name w:val="Grid Table 3 - Accent 2"/>
    <w:basedOn w:val="784"/>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5" w:customStyle="1">
    <w:name w:val="Grid Table 3 - Accent 3"/>
    <w:basedOn w:val="784"/>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6" w:customStyle="1">
    <w:name w:val="Grid Table 3 - Accent 4"/>
    <w:basedOn w:val="784"/>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7" w:customStyle="1">
    <w:name w:val="Grid Table 3 - Accent 5"/>
    <w:basedOn w:val="784"/>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8" w:customStyle="1">
    <w:name w:val="Grid Table 3 - Accent 6"/>
    <w:basedOn w:val="784"/>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9" w:customStyle="1">
    <w:name w:val="Таблиця-сітка 41"/>
    <w:basedOn w:val="784"/>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0" w:customStyle="1">
    <w:name w:val="Grid Table 4 - Accent 1"/>
    <w:basedOn w:val="784"/>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1" w:customStyle="1">
    <w:name w:val="Grid Table 4 - Accent 2"/>
    <w:basedOn w:val="784"/>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22" w:customStyle="1">
    <w:name w:val="Grid Table 4 - Accent 3"/>
    <w:basedOn w:val="784"/>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23" w:customStyle="1">
    <w:name w:val="Grid Table 4 - Accent 4"/>
    <w:basedOn w:val="784"/>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24" w:customStyle="1">
    <w:name w:val="Grid Table 4 - Accent 5"/>
    <w:basedOn w:val="784"/>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25" w:customStyle="1">
    <w:name w:val="Grid Table 4 - Accent 6"/>
    <w:basedOn w:val="784"/>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26" w:customStyle="1">
    <w:name w:val="Таблиця-сітка 5 (темна)1"/>
    <w:basedOn w:val="78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27" w:customStyle="1">
    <w:name w:val="Grid Table 5 Dark- Accent 1"/>
    <w:basedOn w:val="78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28" w:customStyle="1">
    <w:name w:val="Grid Table 5 Dark - Accent 2"/>
    <w:basedOn w:val="78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29" w:customStyle="1">
    <w:name w:val="Grid Table 5 Dark - Accent 3"/>
    <w:basedOn w:val="78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0" w:customStyle="1">
    <w:name w:val="Grid Table 5 Dark- Accent 4"/>
    <w:basedOn w:val="78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1" w:customStyle="1">
    <w:name w:val="Grid Table 5 Dark - Accent 5"/>
    <w:basedOn w:val="78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2" w:customStyle="1">
    <w:name w:val="Grid Table 5 Dark - Accent 6"/>
    <w:basedOn w:val="78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3" w:customStyle="1">
    <w:name w:val="Таблиця-сітка 6 (кольорова)1"/>
    <w:basedOn w:val="784"/>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4" w:customStyle="1">
    <w:name w:val="Grid Table 6 Colorful - Accent 1"/>
    <w:basedOn w:val="784"/>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35" w:customStyle="1">
    <w:name w:val="Grid Table 6 Colorful - Accent 2"/>
    <w:basedOn w:val="784"/>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36" w:customStyle="1">
    <w:name w:val="Grid Table 6 Colorful - Accent 3"/>
    <w:basedOn w:val="784"/>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37" w:customStyle="1">
    <w:name w:val="Grid Table 6 Colorful - Accent 4"/>
    <w:basedOn w:val="784"/>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38" w:customStyle="1">
    <w:name w:val="Grid Table 6 Colorful - Accent 5"/>
    <w:basedOn w:val="784"/>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39" w:customStyle="1">
    <w:name w:val="Grid Table 6 Colorful - Accent 6"/>
    <w:basedOn w:val="784"/>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0" w:customStyle="1">
    <w:name w:val="Таблиця-сітка 7 (кольорова)1"/>
    <w:basedOn w:val="784"/>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41" w:customStyle="1">
    <w:name w:val="Grid Table 7 Colorful - Accent 1"/>
    <w:basedOn w:val="784"/>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842" w:customStyle="1">
    <w:name w:val="Grid Table 7 Colorful - Accent 2"/>
    <w:basedOn w:val="784"/>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43" w:customStyle="1">
    <w:name w:val="Grid Table 7 Colorful - Accent 3"/>
    <w:basedOn w:val="784"/>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44" w:customStyle="1">
    <w:name w:val="Grid Table 7 Colorful - Accent 4"/>
    <w:basedOn w:val="784"/>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45" w:customStyle="1">
    <w:name w:val="Grid Table 7 Colorful - Accent 5"/>
    <w:basedOn w:val="784"/>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846" w:customStyle="1">
    <w:name w:val="Grid Table 7 Colorful - Accent 6"/>
    <w:basedOn w:val="784"/>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847" w:customStyle="1">
    <w:name w:val="Таблиця-список 1 (світлий)1"/>
    <w:basedOn w:val="78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8" w:customStyle="1">
    <w:name w:val="List Table 1 Light - Accent 1"/>
    <w:basedOn w:val="78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49" w:customStyle="1">
    <w:name w:val="List Table 1 Light - Accent 2"/>
    <w:basedOn w:val="78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0" w:customStyle="1">
    <w:name w:val="List Table 1 Light - Accent 3"/>
    <w:basedOn w:val="78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1" w:customStyle="1">
    <w:name w:val="List Table 1 Light - Accent 4"/>
    <w:basedOn w:val="78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52" w:customStyle="1">
    <w:name w:val="List Table 1 Light - Accent 5"/>
    <w:basedOn w:val="78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53" w:customStyle="1">
    <w:name w:val="List Table 1 Light - Accent 6"/>
    <w:basedOn w:val="78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54" w:customStyle="1">
    <w:name w:val="Таблиця-список 21"/>
    <w:basedOn w:val="784"/>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5" w:customStyle="1">
    <w:name w:val="List Table 2 - Accent 1"/>
    <w:basedOn w:val="784"/>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56" w:customStyle="1">
    <w:name w:val="List Table 2 - Accent 2"/>
    <w:basedOn w:val="784"/>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57" w:customStyle="1">
    <w:name w:val="List Table 2 - Accent 3"/>
    <w:basedOn w:val="784"/>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58" w:customStyle="1">
    <w:name w:val="List Table 2 - Accent 4"/>
    <w:basedOn w:val="784"/>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59" w:customStyle="1">
    <w:name w:val="List Table 2 - Accent 5"/>
    <w:basedOn w:val="784"/>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0" w:customStyle="1">
    <w:name w:val="List Table 2 - Accent 6"/>
    <w:basedOn w:val="784"/>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1" w:customStyle="1">
    <w:name w:val="Таблиця-список 31"/>
    <w:basedOn w:val="7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2" w:customStyle="1">
    <w:name w:val="List Table 3 - Accent 1"/>
    <w:basedOn w:val="784"/>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3" w:customStyle="1">
    <w:name w:val="List Table 3 - Accent 2"/>
    <w:basedOn w:val="784"/>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4" w:customStyle="1">
    <w:name w:val="List Table 3 - Accent 3"/>
    <w:basedOn w:val="784"/>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5" w:customStyle="1">
    <w:name w:val="List Table 3 - Accent 4"/>
    <w:basedOn w:val="784"/>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6" w:customStyle="1">
    <w:name w:val="List Table 3 - Accent 5"/>
    <w:basedOn w:val="784"/>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7" w:customStyle="1">
    <w:name w:val="List Table 3 - Accent 6"/>
    <w:basedOn w:val="784"/>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8" w:customStyle="1">
    <w:name w:val="Таблиця-список 41"/>
    <w:basedOn w:val="7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9" w:customStyle="1">
    <w:name w:val="List Table 4 - Accent 1"/>
    <w:basedOn w:val="784"/>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0" w:customStyle="1">
    <w:name w:val="List Table 4 - Accent 2"/>
    <w:basedOn w:val="784"/>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1" w:customStyle="1">
    <w:name w:val="List Table 4 - Accent 3"/>
    <w:basedOn w:val="784"/>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2" w:customStyle="1">
    <w:name w:val="List Table 4 - Accent 4"/>
    <w:basedOn w:val="784"/>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3" w:customStyle="1">
    <w:name w:val="List Table 4 - Accent 5"/>
    <w:basedOn w:val="784"/>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4" w:customStyle="1">
    <w:name w:val="List Table 4 - Accent 6"/>
    <w:basedOn w:val="784"/>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5" w:customStyle="1">
    <w:name w:val="Таблиця-список 5 (темний)1"/>
    <w:basedOn w:val="784"/>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6" w:customStyle="1">
    <w:name w:val="List Table 5 Dark - Accent 1"/>
    <w:basedOn w:val="784"/>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77" w:customStyle="1">
    <w:name w:val="List Table 5 Dark - Accent 2"/>
    <w:basedOn w:val="784"/>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78" w:customStyle="1">
    <w:name w:val="List Table 5 Dark - Accent 3"/>
    <w:basedOn w:val="784"/>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79" w:customStyle="1">
    <w:name w:val="List Table 5 Dark - Accent 4"/>
    <w:basedOn w:val="784"/>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0" w:customStyle="1">
    <w:name w:val="List Table 5 Dark - Accent 5"/>
    <w:basedOn w:val="784"/>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1" w:customStyle="1">
    <w:name w:val="List Table 5 Dark - Accent 6"/>
    <w:basedOn w:val="784"/>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82" w:customStyle="1">
    <w:name w:val="Таблиця-список 6 (кольоровий)1"/>
    <w:basedOn w:val="784"/>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3" w:customStyle="1">
    <w:name w:val="List Table 6 Colorful - Accent 1"/>
    <w:basedOn w:val="784"/>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84" w:customStyle="1">
    <w:name w:val="List Table 6 Colorful - Accent 2"/>
    <w:basedOn w:val="784"/>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85" w:customStyle="1">
    <w:name w:val="List Table 6 Colorful - Accent 3"/>
    <w:basedOn w:val="784"/>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86" w:customStyle="1">
    <w:name w:val="List Table 6 Colorful - Accent 4"/>
    <w:basedOn w:val="784"/>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87" w:customStyle="1">
    <w:name w:val="List Table 6 Colorful - Accent 5"/>
    <w:basedOn w:val="784"/>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88" w:customStyle="1">
    <w:name w:val="List Table 6 Colorful - Accent 6"/>
    <w:basedOn w:val="784"/>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89" w:customStyle="1">
    <w:name w:val="Таблиця-список 7 (кольоровий)1"/>
    <w:basedOn w:val="784"/>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90" w:customStyle="1">
    <w:name w:val="List Table 7 Colorful - Accent 1"/>
    <w:basedOn w:val="784"/>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91" w:customStyle="1">
    <w:name w:val="List Table 7 Colorful - Accent 2"/>
    <w:basedOn w:val="784"/>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92" w:customStyle="1">
    <w:name w:val="List Table 7 Colorful - Accent 3"/>
    <w:basedOn w:val="784"/>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93" w:customStyle="1">
    <w:name w:val="List Table 7 Colorful - Accent 4"/>
    <w:basedOn w:val="784"/>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94" w:customStyle="1">
    <w:name w:val="List Table 7 Colorful - Accent 5"/>
    <w:basedOn w:val="784"/>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95" w:customStyle="1">
    <w:name w:val="List Table 7 Colorful - Accent 6"/>
    <w:basedOn w:val="784"/>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96" w:customStyle="1">
    <w:name w:val="Lined - Accent"/>
    <w:basedOn w:val="784"/>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97" w:customStyle="1">
    <w:name w:val="Bordered &amp; Lined - Accent"/>
    <w:basedOn w:val="784"/>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898" w:customStyle="1">
    <w:name w:val="Заголовок 1 Знак"/>
    <w:basedOn w:val="783"/>
    <w:link w:val="774"/>
    <w:uiPriority w:val="9"/>
    <w:rPr>
      <w:rFonts w:ascii="Arial" w:hAnsi="Arial" w:cs="Arial" w:eastAsia="Arial"/>
      <w:sz w:val="40"/>
      <w:szCs w:val="40"/>
    </w:rPr>
  </w:style>
  <w:style w:type="character" w:styleId="899" w:customStyle="1">
    <w:name w:val="Заголовок 2 Знак"/>
    <w:basedOn w:val="783"/>
    <w:link w:val="775"/>
    <w:uiPriority w:val="9"/>
    <w:rPr>
      <w:rFonts w:ascii="Arial" w:hAnsi="Arial" w:cs="Arial" w:eastAsia="Arial"/>
      <w:sz w:val="34"/>
    </w:rPr>
  </w:style>
  <w:style w:type="character" w:styleId="900" w:customStyle="1">
    <w:name w:val="Заголовок 3 Знак"/>
    <w:basedOn w:val="783"/>
    <w:link w:val="776"/>
    <w:uiPriority w:val="9"/>
    <w:rPr>
      <w:rFonts w:ascii="Arial" w:hAnsi="Arial" w:cs="Arial" w:eastAsia="Arial"/>
      <w:sz w:val="30"/>
      <w:szCs w:val="30"/>
    </w:rPr>
  </w:style>
  <w:style w:type="character" w:styleId="901" w:customStyle="1">
    <w:name w:val="Заголовок 4 Знак"/>
    <w:basedOn w:val="783"/>
    <w:link w:val="777"/>
    <w:uiPriority w:val="9"/>
    <w:rPr>
      <w:rFonts w:ascii="Arial" w:hAnsi="Arial" w:cs="Arial" w:eastAsia="Arial"/>
      <w:b/>
      <w:bCs/>
      <w:sz w:val="26"/>
      <w:szCs w:val="26"/>
    </w:rPr>
  </w:style>
  <w:style w:type="character" w:styleId="902" w:customStyle="1">
    <w:name w:val="Заголовок 5 Знак"/>
    <w:basedOn w:val="783"/>
    <w:link w:val="778"/>
    <w:uiPriority w:val="9"/>
    <w:rPr>
      <w:rFonts w:ascii="Arial" w:hAnsi="Arial" w:cs="Arial" w:eastAsia="Arial"/>
      <w:b/>
      <w:bCs/>
      <w:sz w:val="24"/>
      <w:szCs w:val="24"/>
    </w:rPr>
  </w:style>
  <w:style w:type="character" w:styleId="903" w:customStyle="1">
    <w:name w:val="Заголовок 6 Знак"/>
    <w:basedOn w:val="783"/>
    <w:link w:val="779"/>
    <w:uiPriority w:val="9"/>
    <w:rPr>
      <w:rFonts w:ascii="Arial" w:hAnsi="Arial" w:cs="Arial" w:eastAsia="Arial"/>
      <w:b/>
      <w:bCs/>
      <w:sz w:val="22"/>
      <w:szCs w:val="22"/>
    </w:rPr>
  </w:style>
  <w:style w:type="character" w:styleId="904" w:customStyle="1">
    <w:name w:val="Заголовок 7 Знак"/>
    <w:basedOn w:val="783"/>
    <w:link w:val="780"/>
    <w:uiPriority w:val="9"/>
    <w:rPr>
      <w:rFonts w:ascii="Arial" w:hAnsi="Arial" w:cs="Arial" w:eastAsia="Arial"/>
      <w:b/>
      <w:bCs/>
      <w:i/>
      <w:iCs/>
      <w:sz w:val="22"/>
      <w:szCs w:val="22"/>
    </w:rPr>
  </w:style>
  <w:style w:type="character" w:styleId="905" w:customStyle="1">
    <w:name w:val="Заголовок 8 Знак"/>
    <w:basedOn w:val="783"/>
    <w:link w:val="781"/>
    <w:uiPriority w:val="9"/>
    <w:rPr>
      <w:rFonts w:ascii="Arial" w:hAnsi="Arial" w:cs="Arial" w:eastAsia="Arial"/>
      <w:i/>
      <w:iCs/>
      <w:sz w:val="22"/>
      <w:szCs w:val="22"/>
    </w:rPr>
  </w:style>
  <w:style w:type="character" w:styleId="906" w:customStyle="1">
    <w:name w:val="Заголовок 9 Знак"/>
    <w:basedOn w:val="783"/>
    <w:link w:val="782"/>
    <w:uiPriority w:val="9"/>
    <w:rPr>
      <w:rFonts w:ascii="Arial" w:hAnsi="Arial" w:cs="Arial" w:eastAsia="Arial"/>
      <w:i/>
      <w:iCs/>
      <w:sz w:val="21"/>
      <w:szCs w:val="21"/>
    </w:rPr>
  </w:style>
  <w:style w:type="paragraph" w:styleId="907">
    <w:name w:val="List Paragraph"/>
    <w:basedOn w:val="773"/>
    <w:qFormat/>
    <w:uiPriority w:val="34"/>
    <w:pPr>
      <w:contextualSpacing w:val="true"/>
      <w:ind w:left="720"/>
    </w:pPr>
  </w:style>
  <w:style w:type="paragraph" w:styleId="908">
    <w:name w:val="No Spacing"/>
    <w:qFormat/>
    <w:uiPriority w:val="1"/>
    <w:pPr>
      <w:spacing w:lineRule="auto" w:line="240" w:after="0"/>
    </w:pPr>
  </w:style>
  <w:style w:type="paragraph" w:styleId="909">
    <w:name w:val="Title"/>
    <w:basedOn w:val="773"/>
    <w:next w:val="773"/>
    <w:link w:val="910"/>
    <w:qFormat/>
    <w:uiPriority w:val="10"/>
    <w:rPr>
      <w:sz w:val="48"/>
      <w:szCs w:val="48"/>
    </w:rPr>
    <w:pPr>
      <w:contextualSpacing w:val="true"/>
      <w:spacing w:after="200" w:before="300"/>
    </w:pPr>
  </w:style>
  <w:style w:type="character" w:styleId="910" w:customStyle="1">
    <w:name w:val="Название Знак"/>
    <w:basedOn w:val="783"/>
    <w:link w:val="909"/>
    <w:uiPriority w:val="10"/>
    <w:rPr>
      <w:sz w:val="48"/>
      <w:szCs w:val="48"/>
    </w:rPr>
  </w:style>
  <w:style w:type="paragraph" w:styleId="911">
    <w:name w:val="Subtitle"/>
    <w:basedOn w:val="773"/>
    <w:next w:val="773"/>
    <w:link w:val="912"/>
    <w:qFormat/>
    <w:uiPriority w:val="11"/>
    <w:rPr>
      <w:sz w:val="24"/>
      <w:szCs w:val="24"/>
    </w:rPr>
    <w:pPr>
      <w:spacing w:after="200" w:before="200"/>
    </w:pPr>
  </w:style>
  <w:style w:type="character" w:styleId="912" w:customStyle="1">
    <w:name w:val="Подзаголовок Знак"/>
    <w:basedOn w:val="783"/>
    <w:link w:val="911"/>
    <w:uiPriority w:val="11"/>
    <w:rPr>
      <w:sz w:val="24"/>
      <w:szCs w:val="24"/>
    </w:rPr>
  </w:style>
  <w:style w:type="paragraph" w:styleId="913">
    <w:name w:val="Quote"/>
    <w:basedOn w:val="773"/>
    <w:next w:val="773"/>
    <w:link w:val="914"/>
    <w:qFormat/>
    <w:uiPriority w:val="29"/>
    <w:rPr>
      <w:i/>
    </w:rPr>
    <w:pPr>
      <w:ind w:left="720" w:right="720"/>
    </w:pPr>
  </w:style>
  <w:style w:type="character" w:styleId="914" w:customStyle="1">
    <w:name w:val="Цитата 2 Знак"/>
    <w:link w:val="913"/>
    <w:uiPriority w:val="29"/>
    <w:rPr>
      <w:i/>
    </w:rPr>
  </w:style>
  <w:style w:type="paragraph" w:styleId="915">
    <w:name w:val="Intense Quote"/>
    <w:basedOn w:val="773"/>
    <w:next w:val="773"/>
    <w:link w:val="916"/>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916" w:customStyle="1">
    <w:name w:val="Выделенная цитата Знак"/>
    <w:link w:val="915"/>
    <w:uiPriority w:val="30"/>
    <w:rPr>
      <w:i/>
    </w:rPr>
  </w:style>
  <w:style w:type="paragraph" w:styleId="917">
    <w:name w:val="Header"/>
    <w:basedOn w:val="773"/>
    <w:link w:val="918"/>
    <w:uiPriority w:val="99"/>
    <w:unhideWhenUsed/>
    <w:pPr>
      <w:tabs>
        <w:tab w:val="center" w:pos="7143" w:leader="none"/>
        <w:tab w:val="right" w:pos="14287" w:leader="none"/>
      </w:tabs>
    </w:pPr>
  </w:style>
  <w:style w:type="character" w:styleId="918" w:customStyle="1">
    <w:name w:val="Верхний колонтитул Знак"/>
    <w:basedOn w:val="783"/>
    <w:link w:val="917"/>
    <w:uiPriority w:val="99"/>
  </w:style>
  <w:style w:type="paragraph" w:styleId="919">
    <w:name w:val="Footer"/>
    <w:basedOn w:val="773"/>
    <w:link w:val="920"/>
    <w:uiPriority w:val="99"/>
    <w:unhideWhenUsed/>
    <w:pPr>
      <w:tabs>
        <w:tab w:val="center" w:pos="7143" w:leader="none"/>
        <w:tab w:val="right" w:pos="14287" w:leader="none"/>
      </w:tabs>
    </w:pPr>
  </w:style>
  <w:style w:type="character" w:styleId="920" w:customStyle="1">
    <w:name w:val="Нижний колонтитул Знак"/>
    <w:basedOn w:val="783"/>
    <w:link w:val="919"/>
    <w:uiPriority w:val="99"/>
  </w:style>
  <w:style w:type="table" w:styleId="921">
    <w:name w:val="Table Grid"/>
    <w:basedOn w:val="78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922" w:customStyle="1">
    <w:name w:val="Lined"/>
    <w:basedOn w:val="78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23" w:customStyle="1">
    <w:name w:val="Lined - Accent 1"/>
    <w:basedOn w:val="78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24" w:customStyle="1">
    <w:name w:val="Lined - Accent 2"/>
    <w:basedOn w:val="78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25" w:customStyle="1">
    <w:name w:val="Lined - Accent 3"/>
    <w:basedOn w:val="78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926" w:customStyle="1">
    <w:name w:val="Lined - Accent 4"/>
    <w:basedOn w:val="78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27" w:customStyle="1">
    <w:name w:val="Lined - Accent 5"/>
    <w:basedOn w:val="78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28" w:customStyle="1">
    <w:name w:val="Lined - Accent 6"/>
    <w:basedOn w:val="78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929" w:customStyle="1">
    <w:name w:val="Bordered"/>
    <w:basedOn w:val="784"/>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930" w:customStyle="1">
    <w:name w:val="Bordered - Accent 1"/>
    <w:basedOn w:val="784"/>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931" w:customStyle="1">
    <w:name w:val="Bordered - Accent 2"/>
    <w:basedOn w:val="784"/>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932" w:customStyle="1">
    <w:name w:val="Bordered - Accent 3"/>
    <w:basedOn w:val="784"/>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933" w:customStyle="1">
    <w:name w:val="Bordered - Accent 4"/>
    <w:basedOn w:val="784"/>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934" w:customStyle="1">
    <w:name w:val="Bordered - Accent 5"/>
    <w:basedOn w:val="784"/>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935" w:customStyle="1">
    <w:name w:val="Bordered - Accent 6"/>
    <w:basedOn w:val="784"/>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936" w:customStyle="1">
    <w:name w:val="Bordered &amp; Lined"/>
    <w:basedOn w:val="784"/>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37" w:customStyle="1">
    <w:name w:val="Bordered &amp; Lined - Accent 1"/>
    <w:basedOn w:val="784"/>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38" w:customStyle="1">
    <w:name w:val="Bordered &amp; Lined - Accent 2"/>
    <w:basedOn w:val="784"/>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39" w:customStyle="1">
    <w:name w:val="Bordered &amp; Lined - Accent 3"/>
    <w:basedOn w:val="784"/>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940" w:customStyle="1">
    <w:name w:val="Bordered &amp; Lined - Accent 4"/>
    <w:basedOn w:val="784"/>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41" w:customStyle="1">
    <w:name w:val="Bordered &amp; Lined - Accent 5"/>
    <w:basedOn w:val="784"/>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42" w:customStyle="1">
    <w:name w:val="Bordered &amp; Lined - Accent 6"/>
    <w:basedOn w:val="784"/>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943">
    <w:name w:val="Hyperlink"/>
    <w:uiPriority w:val="99"/>
    <w:unhideWhenUsed/>
    <w:rPr>
      <w:color w:val="0000FF" w:themeColor="hyperlink"/>
      <w:u w:val="single"/>
    </w:rPr>
  </w:style>
  <w:style w:type="paragraph" w:styleId="944">
    <w:name w:val="footnote text"/>
    <w:basedOn w:val="773"/>
    <w:link w:val="945"/>
    <w:uiPriority w:val="99"/>
    <w:semiHidden/>
    <w:unhideWhenUsed/>
    <w:rPr>
      <w:sz w:val="18"/>
    </w:rPr>
    <w:pPr>
      <w:spacing w:after="40"/>
    </w:pPr>
  </w:style>
  <w:style w:type="character" w:styleId="945" w:customStyle="1">
    <w:name w:val="Текст сноски Знак"/>
    <w:link w:val="944"/>
    <w:uiPriority w:val="99"/>
    <w:rPr>
      <w:sz w:val="18"/>
    </w:rPr>
  </w:style>
  <w:style w:type="character" w:styleId="946">
    <w:name w:val="footnote reference"/>
    <w:basedOn w:val="783"/>
    <w:uiPriority w:val="99"/>
    <w:unhideWhenUsed/>
    <w:rPr>
      <w:vertAlign w:val="superscript"/>
    </w:rPr>
  </w:style>
  <w:style w:type="paragraph" w:styleId="947">
    <w:name w:val="toc 1"/>
    <w:basedOn w:val="773"/>
    <w:next w:val="773"/>
    <w:uiPriority w:val="39"/>
    <w:unhideWhenUsed/>
    <w:pPr>
      <w:ind w:firstLine="0"/>
      <w:spacing w:after="57"/>
    </w:pPr>
  </w:style>
  <w:style w:type="paragraph" w:styleId="948">
    <w:name w:val="toc 2"/>
    <w:basedOn w:val="773"/>
    <w:next w:val="773"/>
    <w:uiPriority w:val="39"/>
    <w:unhideWhenUsed/>
    <w:pPr>
      <w:ind w:left="283" w:firstLine="0"/>
      <w:spacing w:after="57"/>
    </w:pPr>
  </w:style>
  <w:style w:type="paragraph" w:styleId="949">
    <w:name w:val="toc 3"/>
    <w:basedOn w:val="773"/>
    <w:next w:val="773"/>
    <w:uiPriority w:val="39"/>
    <w:unhideWhenUsed/>
    <w:pPr>
      <w:ind w:left="567" w:firstLine="0"/>
      <w:spacing w:after="57"/>
    </w:pPr>
  </w:style>
  <w:style w:type="paragraph" w:styleId="950">
    <w:name w:val="toc 4"/>
    <w:basedOn w:val="773"/>
    <w:next w:val="773"/>
    <w:uiPriority w:val="39"/>
    <w:unhideWhenUsed/>
    <w:pPr>
      <w:ind w:left="850" w:firstLine="0"/>
      <w:spacing w:after="57"/>
    </w:pPr>
  </w:style>
  <w:style w:type="paragraph" w:styleId="951">
    <w:name w:val="toc 5"/>
    <w:basedOn w:val="773"/>
    <w:next w:val="773"/>
    <w:uiPriority w:val="39"/>
    <w:unhideWhenUsed/>
    <w:pPr>
      <w:ind w:left="1134" w:firstLine="0"/>
      <w:spacing w:after="57"/>
    </w:pPr>
  </w:style>
  <w:style w:type="paragraph" w:styleId="952">
    <w:name w:val="toc 6"/>
    <w:basedOn w:val="773"/>
    <w:next w:val="773"/>
    <w:uiPriority w:val="39"/>
    <w:unhideWhenUsed/>
    <w:pPr>
      <w:ind w:left="1417" w:firstLine="0"/>
      <w:spacing w:after="57"/>
    </w:pPr>
  </w:style>
  <w:style w:type="paragraph" w:styleId="953">
    <w:name w:val="toc 7"/>
    <w:basedOn w:val="773"/>
    <w:next w:val="773"/>
    <w:uiPriority w:val="39"/>
    <w:unhideWhenUsed/>
    <w:pPr>
      <w:ind w:left="1701" w:firstLine="0"/>
      <w:spacing w:after="57"/>
    </w:pPr>
  </w:style>
  <w:style w:type="paragraph" w:styleId="954">
    <w:name w:val="toc 8"/>
    <w:basedOn w:val="773"/>
    <w:next w:val="773"/>
    <w:uiPriority w:val="39"/>
    <w:unhideWhenUsed/>
    <w:pPr>
      <w:ind w:left="1984" w:firstLine="0"/>
      <w:spacing w:after="57"/>
    </w:pPr>
  </w:style>
  <w:style w:type="paragraph" w:styleId="955">
    <w:name w:val="toc 9"/>
    <w:basedOn w:val="773"/>
    <w:next w:val="773"/>
    <w:uiPriority w:val="39"/>
    <w:unhideWhenUsed/>
    <w:pPr>
      <w:ind w:left="2268" w:firstLine="0"/>
      <w:spacing w:after="57"/>
    </w:pPr>
  </w:style>
  <w:style w:type="paragraph" w:styleId="956">
    <w:name w:val="TOC Heading"/>
    <w:uiPriority w:val="39"/>
    <w:unhideWhenUsed/>
  </w:style>
  <w:style w:type="paragraph" w:styleId="957">
    <w:name w:val="Balloon Text"/>
    <w:basedOn w:val="773"/>
    <w:link w:val="958"/>
    <w:uiPriority w:val="99"/>
    <w:semiHidden/>
    <w:unhideWhenUsed/>
    <w:rPr>
      <w:rFonts w:ascii="Tahoma" w:hAnsi="Tahoma" w:cs="Tahoma"/>
      <w:sz w:val="16"/>
      <w:szCs w:val="16"/>
    </w:rPr>
  </w:style>
  <w:style w:type="character" w:styleId="958" w:customStyle="1">
    <w:name w:val="Текст выноски Знак"/>
    <w:basedOn w:val="783"/>
    <w:link w:val="957"/>
    <w:uiPriority w:val="99"/>
    <w:semiHidden/>
    <w:rPr>
      <w:rFonts w:ascii="Tahoma" w:hAnsi="Tahoma" w:cs="Tahoma" w:eastAsia="Times New Roman"/>
      <w:sz w:val="16"/>
      <w:szCs w:val="16"/>
    </w:rPr>
  </w:style>
  <w:style w:type="paragraph" w:styleId="959" w:customStyle="1">
    <w:name w:val="docdata"/>
    <w:basedOn w:val="773"/>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255</cp:revision>
  <dcterms:created xsi:type="dcterms:W3CDTF">2021-11-01T07:03:00Z</dcterms:created>
  <dcterms:modified xsi:type="dcterms:W3CDTF">2022-12-08T08:52:13Z</dcterms:modified>
</cp:coreProperties>
</file>