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7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/>
    </w:p>
    <w:p>
      <w:pPr>
        <w:pStyle w:val="779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779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79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en-US" w:bidi="hi-IN" w:eastAsia="hi-IN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листопада 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390</w:t>
      </w:r>
      <w:r/>
    </w:p>
    <w:p>
      <w:pPr>
        <w:pStyle w:val="779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79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27 сесії Менської міської ради 8 скликання </w:t>
      </w:r>
      <w:r/>
    </w:p>
    <w:p>
      <w:pPr>
        <w:pStyle w:val="779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</w:rPr>
      </w:r>
      <w:r/>
    </w:p>
    <w:p>
      <w:pPr>
        <w:pStyle w:val="779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79"/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1 по 25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27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27 сесії Менської міської ради 8 скликання провести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1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11:00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27 сесії Менської міської ради 8 скликання: 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 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бюджету Менської міської територіальної громади на 2022 рік.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9 місяців 2022 року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змін до місцевих програм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Про затвердження Плану соціально-економічного розвитку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2023-2024 роки</w:t>
      </w:r>
      <w:r/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проекту рішення начальник відділу економічного розвитку та інвестицій </w:t>
      </w:r>
      <w:r/>
    </w:p>
    <w:p>
      <w:p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подання проектів до Плану -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Про бюджет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міської територіальної громади на 2023 рік</w:t>
      </w:r>
      <w:r/>
    </w:p>
    <w:p>
      <w:pPr>
        <w:numPr>
          <w:ilvl w:val="0"/>
          <w:numId w:val="0"/>
        </w:numPr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/>
        <w:widowControl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000000"/>
          <w:sz w:val="28"/>
          <w:szCs w:val="28"/>
          <w:highlight w:val="none"/>
          <w:vertAlign w:val="baseline"/>
          <w:lang w:val="uk-UA" w:eastAsia="uk-UA"/>
        </w:rPr>
        <w:t xml:space="preserve">Відповідальні за </w:t>
      </w:r>
      <w:r>
        <w:rPr>
          <w:rFonts w:ascii="Times New Roman" w:hAnsi="Times New Roman" w:cs="Times New Roman" w:eastAsia="Times New Roman"/>
          <w:bCs w:val="false"/>
          <w:i/>
          <w:iCs/>
          <w:color w:val="000000"/>
          <w:sz w:val="28"/>
          <w:szCs w:val="28"/>
          <w:lang w:val="uk-UA" w:eastAsia="uk-UA"/>
        </w:rPr>
        <w:t xml:space="preserve">підготовку </w:t>
      </w: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000000"/>
          <w:sz w:val="28"/>
          <w:szCs w:val="28"/>
          <w:highlight w:val="none"/>
          <w:vertAlign w:val="baseline"/>
          <w:lang w:val="uk-UA" w:eastAsia="uk-UA"/>
        </w:rPr>
        <w:t xml:space="preserve">проєктів рішень </w:t>
      </w: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000000"/>
          <w:sz w:val="28"/>
          <w:szCs w:val="22"/>
          <w:highlight w:val="none"/>
          <w:vertAlign w:val="baseline"/>
          <w:lang w:val="uk-UA"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auto"/>
          <w:sz w:val="28"/>
          <w:szCs w:val="22"/>
          <w:highlight w:val="none"/>
          <w:vertAlign w:val="baseline"/>
          <w:lang w:val="uk-UA" w:eastAsia="uk-UA"/>
        </w:rPr>
        <w:t xml:space="preserve">Менської </w:t>
      </w: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000000"/>
          <w:sz w:val="28"/>
          <w:szCs w:val="22"/>
          <w:highlight w:val="none"/>
          <w:vertAlign w:val="baseline"/>
          <w:lang w:val="uk-UA" w:eastAsia="uk-UA"/>
        </w:rPr>
        <w:t xml:space="preserve">міської ради А.П.Нерослик та керівники головних розпор</w:t>
      </w:r>
      <w:r>
        <w:rPr>
          <w:rFonts w:ascii="Times New Roman" w:hAnsi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80" cy="40386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880" cy="403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style="mso-wrap-distance-left:0.0pt;mso-wrap-distance-top:0.0pt;mso-wrap-distance-right:0.0pt;mso-wrap-distance-bottom:0.0pt;width:4.4pt;height:3.2pt;" coordsize="100000,100000" path="m0,0l0,99997l100000,99997l100000,0xee" filled="f" strokecolor="#000000">
                <v:path textboxrect="0,0,100000,99997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default"/>
          <w:b w:val="false"/>
          <w:bCs w:val="false"/>
          <w:i/>
          <w:iCs/>
          <w:color w:val="000000"/>
          <w:sz w:val="28"/>
          <w:szCs w:val="22"/>
          <w:highlight w:val="none"/>
          <w:vertAlign w:val="baseline"/>
          <w:lang w:val="uk-UA" w:eastAsia="uk-UA"/>
        </w:rPr>
        <w:t xml:space="preserve">ядників</w:t>
      </w:r>
      <w:r/>
    </w:p>
    <w:p>
      <w:pPr>
        <w:pStyle w:val="907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</w:p>
    <w:p>
      <w:pPr>
        <w:pStyle w:val="779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FFFFFF" w:fill="FFFFFF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27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27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79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79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79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08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789"/>
    <w:link w:val="781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746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47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48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749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751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752">
    <w:name w:val="Title Char"/>
    <w:basedOn w:val="789"/>
    <w:link w:val="909"/>
    <w:uiPriority w:val="10"/>
    <w:rPr>
      <w:sz w:val="48"/>
      <w:szCs w:val="48"/>
    </w:rPr>
  </w:style>
  <w:style w:type="character" w:styleId="753">
    <w:name w:val="Quote Char"/>
    <w:link w:val="913"/>
    <w:uiPriority w:val="29"/>
    <w:rPr>
      <w:i/>
    </w:rPr>
  </w:style>
  <w:style w:type="character" w:styleId="754">
    <w:name w:val="Intense Quote Char"/>
    <w:link w:val="915"/>
    <w:uiPriority w:val="30"/>
    <w:rPr>
      <w:i/>
    </w:rPr>
  </w:style>
  <w:style w:type="character" w:styleId="755">
    <w:name w:val="Header Char"/>
    <w:basedOn w:val="789"/>
    <w:link w:val="917"/>
    <w:uiPriority w:val="99"/>
  </w:style>
  <w:style w:type="character" w:styleId="756">
    <w:name w:val="Footer Char"/>
    <w:basedOn w:val="789"/>
    <w:link w:val="919"/>
    <w:uiPriority w:val="99"/>
  </w:style>
  <w:style w:type="paragraph" w:styleId="757" w:customStyle="1">
    <w:name w:val="Caption"/>
    <w:basedOn w:val="779"/>
    <w:next w:val="779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58" w:customStyle="1">
    <w:name w:val="Caption Char"/>
    <w:basedOn w:val="757"/>
    <w:next w:val="758"/>
    <w:link w:val="919"/>
    <w:uiPriority w:val="99"/>
  </w:style>
  <w:style w:type="paragraph" w:styleId="759">
    <w:name w:val="endnote text"/>
    <w:basedOn w:val="779"/>
    <w:next w:val="759"/>
    <w:link w:val="760"/>
    <w:uiPriority w:val="99"/>
    <w:rPr>
      <w:sz w:val="20"/>
    </w:rPr>
    <w:pPr>
      <w:spacing w:lineRule="auto" w:line="240" w:after="0"/>
    </w:pPr>
  </w:style>
  <w:style w:type="character" w:styleId="760" w:customStyle="1">
    <w:name w:val="Endnote Text Char"/>
    <w:next w:val="760"/>
    <w:link w:val="759"/>
    <w:uiPriority w:val="99"/>
    <w:rPr>
      <w:sz w:val="20"/>
    </w:rPr>
  </w:style>
  <w:style w:type="character" w:styleId="761">
    <w:name w:val="endnote reference"/>
    <w:basedOn w:val="789"/>
    <w:next w:val="761"/>
    <w:uiPriority w:val="99"/>
    <w:rPr>
      <w:vertAlign w:val="superscript"/>
    </w:rPr>
  </w:style>
  <w:style w:type="paragraph" w:styleId="762">
    <w:name w:val="table of figures"/>
    <w:basedOn w:val="779"/>
    <w:next w:val="779"/>
    <w:uiPriority w:val="99"/>
    <w:pPr>
      <w:spacing w:after="0" w:afterAutospacing="0"/>
    </w:pPr>
  </w:style>
  <w:style w:type="character" w:styleId="763" w:customStyle="1">
    <w:name w:val="Heading 1 Char_2d9db8ca-abee-45b7-bedc-14ffe6443f23"/>
    <w:basedOn w:val="789"/>
    <w:next w:val="763"/>
    <w:link w:val="78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Heading 2 Char_ce05924a-db54-4062-a768-6657630f333d"/>
    <w:basedOn w:val="789"/>
    <w:next w:val="764"/>
    <w:link w:val="781"/>
    <w:uiPriority w:val="9"/>
    <w:rPr>
      <w:rFonts w:ascii="Arial" w:hAnsi="Arial" w:cs="Arial" w:eastAsia="Arial"/>
      <w:sz w:val="34"/>
    </w:rPr>
  </w:style>
  <w:style w:type="character" w:styleId="765" w:customStyle="1">
    <w:name w:val="Heading 3 Char_b502992e-293f-4af7-bba1-dfb7fd35dbc6"/>
    <w:basedOn w:val="789"/>
    <w:next w:val="765"/>
    <w:link w:val="782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Heading 4 Char_81d9abd5-b3b9-444b-b273-b9c94aee4a34"/>
    <w:basedOn w:val="789"/>
    <w:next w:val="766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5 Char_9c0ed86f-75b5-4172-a4e5-9a9b3cc8b0be"/>
    <w:basedOn w:val="789"/>
    <w:next w:val="767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Heading 6 Char_3a49079c-3644-4b9a-9bae-6c1d2f849c1b"/>
    <w:basedOn w:val="789"/>
    <w:next w:val="768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Heading 7 Char_a03b6bed-b717-4c9d-b503-2fb039ba8fb4"/>
    <w:basedOn w:val="789"/>
    <w:next w:val="76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Heading 8 Char_217dace5-f293-4f8c-a402-2131c6ebf051"/>
    <w:basedOn w:val="789"/>
    <w:next w:val="770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Heading 9 Char_df9d0957-68e9-4a78-84ff-746a32cff3c6"/>
    <w:basedOn w:val="789"/>
    <w:next w:val="771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_c7d362bd-c589-4f55-9d30-6413b062bc19"/>
    <w:basedOn w:val="789"/>
    <w:next w:val="772"/>
    <w:link w:val="909"/>
    <w:uiPriority w:val="10"/>
    <w:rPr>
      <w:sz w:val="48"/>
      <w:szCs w:val="48"/>
    </w:rPr>
  </w:style>
  <w:style w:type="character" w:styleId="773" w:customStyle="1">
    <w:name w:val="Subtitle Char"/>
    <w:basedOn w:val="789"/>
    <w:next w:val="773"/>
    <w:link w:val="911"/>
    <w:uiPriority w:val="11"/>
    <w:rPr>
      <w:sz w:val="24"/>
      <w:szCs w:val="24"/>
    </w:rPr>
  </w:style>
  <w:style w:type="character" w:styleId="774" w:customStyle="1">
    <w:name w:val="Quote Char_903b8640-2226-43bf-b6aa-f6d98f63fa93"/>
    <w:next w:val="774"/>
    <w:link w:val="913"/>
    <w:uiPriority w:val="29"/>
    <w:rPr>
      <w:i/>
    </w:rPr>
  </w:style>
  <w:style w:type="character" w:styleId="775" w:customStyle="1">
    <w:name w:val="Intense Quote Char_9823d338-b5b9-4870-81f8-1bb2ee1fa4ad"/>
    <w:next w:val="775"/>
    <w:link w:val="915"/>
    <w:uiPriority w:val="30"/>
    <w:rPr>
      <w:i/>
    </w:rPr>
  </w:style>
  <w:style w:type="character" w:styleId="776" w:customStyle="1">
    <w:name w:val="Header Char_ea7a9436-5bec-4443-9782-6a2d18c27d35"/>
    <w:basedOn w:val="789"/>
    <w:next w:val="776"/>
    <w:link w:val="917"/>
    <w:uiPriority w:val="99"/>
  </w:style>
  <w:style w:type="character" w:styleId="777" w:customStyle="1">
    <w:name w:val="Footer Char_9cec9b3a-53c8-4d03-996c-b61b6020324d"/>
    <w:basedOn w:val="789"/>
    <w:next w:val="777"/>
    <w:link w:val="919"/>
    <w:uiPriority w:val="99"/>
  </w:style>
  <w:style w:type="character" w:styleId="778" w:customStyle="1">
    <w:name w:val="Footnote Text Char"/>
    <w:next w:val="778"/>
    <w:link w:val="944"/>
    <w:uiPriority w:val="99"/>
    <w:rPr>
      <w:sz w:val="18"/>
    </w:rPr>
  </w:style>
  <w:style w:type="paragraph" w:styleId="779" w:default="1">
    <w:name w:val="Normal"/>
    <w:next w:val="779"/>
    <w:qFormat/>
  </w:style>
  <w:style w:type="paragraph" w:styleId="780" w:customStyle="1">
    <w:name w:val="Heading 1"/>
    <w:basedOn w:val="779"/>
    <w:next w:val="779"/>
    <w:link w:val="8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1" w:customStyle="1">
    <w:name w:val="Heading 2"/>
    <w:basedOn w:val="779"/>
    <w:next w:val="779"/>
    <w:link w:val="899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2" w:customStyle="1">
    <w:name w:val="Heading 3"/>
    <w:basedOn w:val="779"/>
    <w:next w:val="779"/>
    <w:link w:val="900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3" w:customStyle="1">
    <w:name w:val="Heading 4"/>
    <w:basedOn w:val="779"/>
    <w:next w:val="779"/>
    <w:link w:val="901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4" w:customStyle="1">
    <w:name w:val="Heading 5"/>
    <w:basedOn w:val="779"/>
    <w:next w:val="779"/>
    <w:link w:val="902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5" w:customStyle="1">
    <w:name w:val="Heading 6"/>
    <w:basedOn w:val="779"/>
    <w:next w:val="779"/>
    <w:link w:val="903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6" w:customStyle="1">
    <w:name w:val="Heading 7"/>
    <w:basedOn w:val="779"/>
    <w:next w:val="779"/>
    <w:link w:val="904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7" w:customStyle="1">
    <w:name w:val="Heading 8"/>
    <w:basedOn w:val="779"/>
    <w:next w:val="779"/>
    <w:link w:val="905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8" w:customStyle="1">
    <w:name w:val="Heading 9"/>
    <w:basedOn w:val="779"/>
    <w:next w:val="779"/>
    <w:link w:val="906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default="1">
    <w:name w:val="Default Paragraph Font"/>
    <w:next w:val="789"/>
    <w:uiPriority w:val="1"/>
  </w:style>
  <w:style w:type="table" w:styleId="790" w:default="1">
    <w:name w:val="Normal Table"/>
    <w:next w:val="79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next w:val="791"/>
    <w:uiPriority w:val="99"/>
  </w:style>
  <w:style w:type="table" w:styleId="792" w:customStyle="1">
    <w:name w:val="Table Grid Light"/>
    <w:basedOn w:val="790"/>
    <w:next w:val="792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793" w:customStyle="1">
    <w:name w:val="Plain Table 1"/>
    <w:basedOn w:val="790"/>
    <w:next w:val="793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90"/>
    <w:next w:val="794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90"/>
    <w:next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90"/>
    <w:next w:val="7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90"/>
    <w:next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90"/>
    <w:next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90"/>
    <w:next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90"/>
    <w:next w:val="8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90"/>
    <w:next w:val="8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90"/>
    <w:next w:val="8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90"/>
    <w:next w:val="8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90"/>
    <w:next w:val="8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90"/>
    <w:next w:val="8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90"/>
    <w:next w:val="8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90"/>
    <w:next w:val="8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90"/>
    <w:next w:val="8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90"/>
    <w:next w:val="8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90"/>
    <w:next w:val="8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90"/>
    <w:next w:val="8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"/>
    <w:basedOn w:val="790"/>
    <w:next w:val="8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90"/>
    <w:next w:val="8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90"/>
    <w:next w:val="81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90"/>
    <w:next w:val="8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90"/>
    <w:next w:val="8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90"/>
    <w:next w:val="8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90"/>
    <w:next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4"/>
    <w:basedOn w:val="790"/>
    <w:next w:val="8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0" w:customStyle="1">
    <w:name w:val="Grid Table 4 - Accent 1"/>
    <w:basedOn w:val="790"/>
    <w:next w:val="8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1" w:customStyle="1">
    <w:name w:val="Grid Table 4 - Accent 2"/>
    <w:basedOn w:val="790"/>
    <w:next w:val="8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2" w:customStyle="1">
    <w:name w:val="Grid Table 4 - Accent 3"/>
    <w:basedOn w:val="790"/>
    <w:next w:val="8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3" w:customStyle="1">
    <w:name w:val="Grid Table 4 - Accent 4"/>
    <w:basedOn w:val="790"/>
    <w:next w:val="8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4" w:customStyle="1">
    <w:name w:val="Grid Table 4 - Accent 5"/>
    <w:basedOn w:val="790"/>
    <w:next w:val="8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5" w:customStyle="1">
    <w:name w:val="Grid Table 4 - Accent 6"/>
    <w:basedOn w:val="790"/>
    <w:next w:val="8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26" w:customStyle="1">
    <w:name w:val="Grid Table 5 Dark"/>
    <w:basedOn w:val="790"/>
    <w:next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27" w:customStyle="1">
    <w:name w:val="Grid Table 5 Dark- Accent 1"/>
    <w:basedOn w:val="790"/>
    <w:next w:val="8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28" w:customStyle="1">
    <w:name w:val="Grid Table 5 Dark - Accent 2"/>
    <w:basedOn w:val="790"/>
    <w:next w:val="8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29" w:customStyle="1">
    <w:name w:val="Grid Table 5 Dark - Accent 3"/>
    <w:basedOn w:val="790"/>
    <w:next w:val="8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30" w:customStyle="1">
    <w:name w:val="Grid Table 5 Dark- Accent 4"/>
    <w:basedOn w:val="790"/>
    <w:next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31" w:customStyle="1">
    <w:name w:val="Grid Table 5 Dark - Accent 5"/>
    <w:basedOn w:val="790"/>
    <w:next w:val="8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32" w:customStyle="1">
    <w:name w:val="Grid Table 5 Dark - Accent 6"/>
    <w:basedOn w:val="790"/>
    <w:next w:val="8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33" w:customStyle="1">
    <w:name w:val="Grid Table 6 Colorful"/>
    <w:basedOn w:val="790"/>
    <w:next w:val="8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4" w:customStyle="1">
    <w:name w:val="Grid Table 6 Colorful - Accent 1"/>
    <w:basedOn w:val="790"/>
    <w:next w:val="8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5" w:customStyle="1">
    <w:name w:val="Grid Table 6 Colorful - Accent 2"/>
    <w:basedOn w:val="790"/>
    <w:next w:val="8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36" w:customStyle="1">
    <w:name w:val="Grid Table 6 Colorful - Accent 3"/>
    <w:basedOn w:val="790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37" w:customStyle="1">
    <w:name w:val="Grid Table 6 Colorful - Accent 4"/>
    <w:basedOn w:val="790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38" w:customStyle="1">
    <w:name w:val="Grid Table 6 Colorful - Accent 5"/>
    <w:basedOn w:val="790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39" w:customStyle="1">
    <w:name w:val="Grid Table 6 Colorful - Accent 6"/>
    <w:basedOn w:val="790"/>
    <w:next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0" w:customStyle="1">
    <w:name w:val="Grid Table 7 Colorful"/>
    <w:basedOn w:val="790"/>
    <w:next w:val="8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1"/>
    <w:basedOn w:val="790"/>
    <w:next w:val="8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2"/>
    <w:basedOn w:val="790"/>
    <w:next w:val="8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3"/>
    <w:basedOn w:val="790"/>
    <w:next w:val="8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4"/>
    <w:basedOn w:val="790"/>
    <w:next w:val="8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5"/>
    <w:basedOn w:val="790"/>
    <w:next w:val="8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6"/>
    <w:basedOn w:val="790"/>
    <w:next w:val="8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"/>
    <w:basedOn w:val="790"/>
    <w:next w:val="8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90"/>
    <w:next w:val="8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90"/>
    <w:next w:val="8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90"/>
    <w:next w:val="85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90"/>
    <w:next w:val="8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90"/>
    <w:next w:val="85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90"/>
    <w:next w:val="8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2"/>
    <w:basedOn w:val="790"/>
    <w:next w:val="8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55" w:customStyle="1">
    <w:name w:val="List Table 2 - Accent 1"/>
    <w:basedOn w:val="790"/>
    <w:next w:val="8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56" w:customStyle="1">
    <w:name w:val="List Table 2 - Accent 2"/>
    <w:basedOn w:val="790"/>
    <w:next w:val="8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57" w:customStyle="1">
    <w:name w:val="List Table 2 - Accent 3"/>
    <w:basedOn w:val="790"/>
    <w:next w:val="8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58" w:customStyle="1">
    <w:name w:val="List Table 2 - Accent 4"/>
    <w:basedOn w:val="790"/>
    <w:next w:val="85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59" w:customStyle="1">
    <w:name w:val="List Table 2 - Accent 5"/>
    <w:basedOn w:val="790"/>
    <w:next w:val="8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0" w:customStyle="1">
    <w:name w:val="List Table 2 - Accent 6"/>
    <w:basedOn w:val="790"/>
    <w:next w:val="8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1" w:customStyle="1">
    <w:name w:val="List Table 3"/>
    <w:basedOn w:val="790"/>
    <w:next w:val="8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90"/>
    <w:next w:val="8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90"/>
    <w:next w:val="8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90"/>
    <w:next w:val="8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90"/>
    <w:next w:val="8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90"/>
    <w:next w:val="8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90"/>
    <w:next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"/>
    <w:basedOn w:val="790"/>
    <w:next w:val="8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90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90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90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90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90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90"/>
    <w:next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5 Dark"/>
    <w:basedOn w:val="790"/>
    <w:next w:val="8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6" w:customStyle="1">
    <w:name w:val="List Table 5 Dark - Accent 1"/>
    <w:basedOn w:val="790"/>
    <w:next w:val="8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7" w:customStyle="1">
    <w:name w:val="List Table 5 Dark - Accent 2"/>
    <w:basedOn w:val="790"/>
    <w:next w:val="8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8" w:customStyle="1">
    <w:name w:val="List Table 5 Dark - Accent 3"/>
    <w:basedOn w:val="790"/>
    <w:next w:val="8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9" w:customStyle="1">
    <w:name w:val="List Table 5 Dark - Accent 4"/>
    <w:basedOn w:val="790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5"/>
    <w:basedOn w:val="790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6"/>
    <w:basedOn w:val="790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6 Colorful"/>
    <w:basedOn w:val="790"/>
    <w:next w:val="8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3" w:customStyle="1">
    <w:name w:val="List Table 6 Colorful - Accent 1"/>
    <w:basedOn w:val="790"/>
    <w:next w:val="8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4" w:customStyle="1">
    <w:name w:val="List Table 6 Colorful - Accent 2"/>
    <w:basedOn w:val="790"/>
    <w:next w:val="8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5" w:customStyle="1">
    <w:name w:val="List Table 6 Colorful - Accent 3"/>
    <w:basedOn w:val="790"/>
    <w:next w:val="8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86" w:customStyle="1">
    <w:name w:val="List Table 6 Colorful - Accent 4"/>
    <w:basedOn w:val="790"/>
    <w:next w:val="8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87" w:customStyle="1">
    <w:name w:val="List Table 6 Colorful - Accent 5"/>
    <w:basedOn w:val="790"/>
    <w:next w:val="8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88" w:customStyle="1">
    <w:name w:val="List Table 6 Colorful - Accent 6"/>
    <w:basedOn w:val="790"/>
    <w:next w:val="8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89" w:customStyle="1">
    <w:name w:val="List Table 7 Colorful"/>
    <w:basedOn w:val="790"/>
    <w:next w:val="8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1"/>
    <w:basedOn w:val="790"/>
    <w:next w:val="8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2"/>
    <w:basedOn w:val="790"/>
    <w:next w:val="8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3"/>
    <w:basedOn w:val="790"/>
    <w:next w:val="8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4"/>
    <w:basedOn w:val="790"/>
    <w:next w:val="8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5"/>
    <w:basedOn w:val="790"/>
    <w:next w:val="8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6"/>
    <w:basedOn w:val="790"/>
    <w:next w:val="8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ned - Accent"/>
    <w:basedOn w:val="790"/>
    <w:next w:val="8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Bordered &amp; Lined - Accent"/>
    <w:basedOn w:val="790"/>
    <w:next w:val="8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98" w:customStyle="1">
    <w:name w:val="Заголовок 1 Знак"/>
    <w:basedOn w:val="789"/>
    <w:next w:val="898"/>
    <w:link w:val="780"/>
    <w:uiPriority w:val="9"/>
    <w:rPr>
      <w:rFonts w:ascii="Arial" w:hAnsi="Arial" w:cs="Arial" w:eastAsia="Arial"/>
      <w:sz w:val="40"/>
      <w:szCs w:val="40"/>
    </w:rPr>
  </w:style>
  <w:style w:type="character" w:styleId="899" w:customStyle="1">
    <w:name w:val="Заголовок 2 Знак"/>
    <w:next w:val="899"/>
    <w:link w:val="781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0" w:customStyle="1">
    <w:name w:val="Заголовок 3 Знак"/>
    <w:basedOn w:val="789"/>
    <w:next w:val="900"/>
    <w:link w:val="782"/>
    <w:uiPriority w:val="9"/>
    <w:rPr>
      <w:rFonts w:ascii="Arial" w:hAnsi="Arial" w:cs="Arial" w:eastAsia="Arial"/>
      <w:sz w:val="30"/>
      <w:szCs w:val="30"/>
    </w:rPr>
  </w:style>
  <w:style w:type="character" w:styleId="901" w:customStyle="1">
    <w:name w:val="Заголовок 4 Знак"/>
    <w:basedOn w:val="789"/>
    <w:next w:val="901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902" w:customStyle="1">
    <w:name w:val="Заголовок 5 Знак"/>
    <w:basedOn w:val="789"/>
    <w:next w:val="902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03" w:customStyle="1">
    <w:name w:val="Заголовок 6 Знак"/>
    <w:basedOn w:val="789"/>
    <w:next w:val="903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04" w:customStyle="1">
    <w:name w:val="Заголовок 7 Знак"/>
    <w:basedOn w:val="789"/>
    <w:next w:val="904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5" w:customStyle="1">
    <w:name w:val="Заголовок 8 Знак"/>
    <w:basedOn w:val="789"/>
    <w:next w:val="905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06" w:customStyle="1">
    <w:name w:val="Заголовок 9 Знак"/>
    <w:basedOn w:val="789"/>
    <w:next w:val="906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07">
    <w:name w:val="List Paragraph"/>
    <w:basedOn w:val="779"/>
    <w:next w:val="907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8">
    <w:name w:val="No Spacing"/>
    <w:basedOn w:val="907"/>
    <w:next w:val="908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9">
    <w:name w:val="Title"/>
    <w:basedOn w:val="779"/>
    <w:next w:val="779"/>
    <w:link w:val="9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0" w:customStyle="1">
    <w:name w:val="Заголовок Знак"/>
    <w:basedOn w:val="789"/>
    <w:next w:val="910"/>
    <w:link w:val="909"/>
    <w:uiPriority w:val="10"/>
    <w:rPr>
      <w:sz w:val="48"/>
      <w:szCs w:val="48"/>
    </w:rPr>
  </w:style>
  <w:style w:type="paragraph" w:styleId="911">
    <w:name w:val="Subtitle"/>
    <w:basedOn w:val="779"/>
    <w:next w:val="779"/>
    <w:link w:val="912"/>
    <w:qFormat/>
    <w:uiPriority w:val="11"/>
    <w:rPr>
      <w:sz w:val="24"/>
      <w:szCs w:val="24"/>
    </w:rPr>
    <w:pPr>
      <w:spacing w:before="200"/>
    </w:pPr>
  </w:style>
  <w:style w:type="character" w:styleId="912" w:customStyle="1">
    <w:name w:val="Подзаголовок Знак"/>
    <w:basedOn w:val="789"/>
    <w:next w:val="912"/>
    <w:link w:val="911"/>
    <w:uiPriority w:val="11"/>
    <w:rPr>
      <w:sz w:val="24"/>
      <w:szCs w:val="24"/>
    </w:rPr>
  </w:style>
  <w:style w:type="paragraph" w:styleId="913">
    <w:name w:val="Quote"/>
    <w:basedOn w:val="779"/>
    <w:next w:val="779"/>
    <w:link w:val="914"/>
    <w:qFormat/>
    <w:uiPriority w:val="29"/>
    <w:rPr>
      <w:i/>
    </w:rPr>
    <w:pPr>
      <w:ind w:left="720" w:right="720"/>
    </w:pPr>
  </w:style>
  <w:style w:type="character" w:styleId="914" w:customStyle="1">
    <w:name w:val="Цитата 2 Знак"/>
    <w:next w:val="914"/>
    <w:link w:val="913"/>
    <w:uiPriority w:val="29"/>
    <w:rPr>
      <w:i/>
    </w:rPr>
  </w:style>
  <w:style w:type="paragraph" w:styleId="915">
    <w:name w:val="Intense Quote"/>
    <w:basedOn w:val="779"/>
    <w:next w:val="779"/>
    <w:link w:val="9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6" w:customStyle="1">
    <w:name w:val="Выделенная цитата Знак"/>
    <w:next w:val="916"/>
    <w:link w:val="915"/>
    <w:uiPriority w:val="30"/>
    <w:rPr>
      <w:i/>
    </w:rPr>
  </w:style>
  <w:style w:type="paragraph" w:styleId="917" w:customStyle="1">
    <w:name w:val="Header"/>
    <w:basedOn w:val="779"/>
    <w:next w:val="917"/>
    <w:link w:val="91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8" w:customStyle="1">
    <w:name w:val="Верхний колонтитул Знак"/>
    <w:basedOn w:val="789"/>
    <w:next w:val="918"/>
    <w:link w:val="917"/>
    <w:uiPriority w:val="99"/>
  </w:style>
  <w:style w:type="paragraph" w:styleId="919" w:customStyle="1">
    <w:name w:val="Footer"/>
    <w:basedOn w:val="779"/>
    <w:next w:val="919"/>
    <w:link w:val="92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0" w:customStyle="1">
    <w:name w:val="Нижний колонтитул Знак"/>
    <w:basedOn w:val="789"/>
    <w:next w:val="920"/>
    <w:link w:val="919"/>
    <w:uiPriority w:val="99"/>
  </w:style>
  <w:style w:type="table" w:styleId="921">
    <w:name w:val="Table Grid"/>
    <w:basedOn w:val="790"/>
    <w:next w:val="9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22" w:customStyle="1">
    <w:name w:val="Lined"/>
    <w:basedOn w:val="790"/>
    <w:next w:val="92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3" w:customStyle="1">
    <w:name w:val="Lined - Accent 1"/>
    <w:basedOn w:val="790"/>
    <w:next w:val="9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4" w:customStyle="1">
    <w:name w:val="Lined - Accent 2"/>
    <w:basedOn w:val="790"/>
    <w:next w:val="9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5" w:customStyle="1">
    <w:name w:val="Lined - Accent 3"/>
    <w:basedOn w:val="790"/>
    <w:next w:val="9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6" w:customStyle="1">
    <w:name w:val="Lined - Accent 4"/>
    <w:basedOn w:val="790"/>
    <w:next w:val="9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7" w:customStyle="1">
    <w:name w:val="Lined - Accent 5"/>
    <w:basedOn w:val="790"/>
    <w:next w:val="92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8" w:customStyle="1">
    <w:name w:val="Lined - Accent 6"/>
    <w:basedOn w:val="790"/>
    <w:next w:val="9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9" w:customStyle="1">
    <w:name w:val="Bordered"/>
    <w:basedOn w:val="790"/>
    <w:next w:val="9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0" w:customStyle="1">
    <w:name w:val="Bordered - Accent 1"/>
    <w:basedOn w:val="790"/>
    <w:next w:val="9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1" w:customStyle="1">
    <w:name w:val="Bordered - Accent 2"/>
    <w:basedOn w:val="790"/>
    <w:next w:val="9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2" w:customStyle="1">
    <w:name w:val="Bordered - Accent 3"/>
    <w:basedOn w:val="790"/>
    <w:next w:val="9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3" w:customStyle="1">
    <w:name w:val="Bordered - Accent 4"/>
    <w:basedOn w:val="790"/>
    <w:next w:val="9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4" w:customStyle="1">
    <w:name w:val="Bordered - Accent 5"/>
    <w:basedOn w:val="790"/>
    <w:next w:val="9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5" w:customStyle="1">
    <w:name w:val="Bordered - Accent 6"/>
    <w:basedOn w:val="790"/>
    <w:next w:val="9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6" w:customStyle="1">
    <w:name w:val="Bordered &amp; Lined"/>
    <w:basedOn w:val="790"/>
    <w:next w:val="9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Bordered &amp; Lined - Accent 1"/>
    <w:basedOn w:val="790"/>
    <w:next w:val="9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Bordered &amp; Lined - Accent 2"/>
    <w:basedOn w:val="790"/>
    <w:next w:val="93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Bordered &amp; Lined - Accent 3"/>
    <w:basedOn w:val="790"/>
    <w:next w:val="93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0" w:customStyle="1">
    <w:name w:val="Bordered &amp; Lined - Accent 4"/>
    <w:basedOn w:val="790"/>
    <w:next w:val="9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Bordered &amp; Lined - Accent 5"/>
    <w:basedOn w:val="790"/>
    <w:next w:val="9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Bordered &amp; Lined - Accent 6"/>
    <w:basedOn w:val="790"/>
    <w:next w:val="9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3">
    <w:name w:val="Hyperlink"/>
    <w:next w:val="943"/>
    <w:uiPriority w:val="99"/>
    <w:rPr>
      <w:color w:val="0000FF"/>
      <w:u w:val="single"/>
    </w:rPr>
  </w:style>
  <w:style w:type="paragraph" w:styleId="944">
    <w:name w:val="footnote text"/>
    <w:basedOn w:val="779"/>
    <w:next w:val="944"/>
    <w:link w:val="945"/>
    <w:uiPriority w:val="99"/>
    <w:rPr>
      <w:sz w:val="18"/>
    </w:rPr>
    <w:pPr>
      <w:spacing w:lineRule="auto" w:line="240" w:after="40"/>
    </w:pPr>
  </w:style>
  <w:style w:type="character" w:styleId="945" w:customStyle="1">
    <w:name w:val="Текст сноски Знак"/>
    <w:next w:val="945"/>
    <w:link w:val="944"/>
    <w:uiPriority w:val="99"/>
    <w:rPr>
      <w:sz w:val="18"/>
    </w:rPr>
  </w:style>
  <w:style w:type="character" w:styleId="946">
    <w:name w:val="footnote reference"/>
    <w:basedOn w:val="789"/>
    <w:next w:val="946"/>
    <w:uiPriority w:val="99"/>
    <w:rPr>
      <w:vertAlign w:val="superscript"/>
    </w:rPr>
  </w:style>
  <w:style w:type="paragraph" w:styleId="947">
    <w:name w:val="toc 1"/>
    <w:basedOn w:val="779"/>
    <w:next w:val="779"/>
    <w:uiPriority w:val="39"/>
    <w:pPr>
      <w:spacing w:after="57"/>
    </w:pPr>
  </w:style>
  <w:style w:type="paragraph" w:styleId="948">
    <w:name w:val="toc 2"/>
    <w:basedOn w:val="779"/>
    <w:next w:val="779"/>
    <w:uiPriority w:val="39"/>
    <w:pPr>
      <w:ind w:left="283"/>
      <w:spacing w:after="57"/>
    </w:pPr>
  </w:style>
  <w:style w:type="paragraph" w:styleId="949">
    <w:name w:val="toc 3"/>
    <w:basedOn w:val="779"/>
    <w:next w:val="779"/>
    <w:uiPriority w:val="39"/>
    <w:pPr>
      <w:ind w:left="567"/>
      <w:spacing w:after="57"/>
    </w:pPr>
  </w:style>
  <w:style w:type="paragraph" w:styleId="950">
    <w:name w:val="toc 4"/>
    <w:basedOn w:val="779"/>
    <w:next w:val="779"/>
    <w:uiPriority w:val="39"/>
    <w:pPr>
      <w:ind w:left="850"/>
      <w:spacing w:after="57"/>
    </w:pPr>
  </w:style>
  <w:style w:type="paragraph" w:styleId="951">
    <w:name w:val="toc 5"/>
    <w:basedOn w:val="779"/>
    <w:next w:val="779"/>
    <w:uiPriority w:val="39"/>
    <w:pPr>
      <w:ind w:left="1134"/>
      <w:spacing w:after="57"/>
    </w:pPr>
  </w:style>
  <w:style w:type="paragraph" w:styleId="952">
    <w:name w:val="toc 6"/>
    <w:basedOn w:val="779"/>
    <w:next w:val="779"/>
    <w:uiPriority w:val="39"/>
    <w:pPr>
      <w:ind w:left="1417"/>
      <w:spacing w:after="57"/>
    </w:pPr>
  </w:style>
  <w:style w:type="paragraph" w:styleId="953">
    <w:name w:val="toc 7"/>
    <w:basedOn w:val="779"/>
    <w:next w:val="779"/>
    <w:uiPriority w:val="39"/>
    <w:pPr>
      <w:ind w:left="1701"/>
      <w:spacing w:after="57"/>
    </w:pPr>
  </w:style>
  <w:style w:type="paragraph" w:styleId="954">
    <w:name w:val="toc 8"/>
    <w:basedOn w:val="779"/>
    <w:next w:val="779"/>
    <w:uiPriority w:val="39"/>
    <w:pPr>
      <w:ind w:left="1984"/>
      <w:spacing w:after="57"/>
    </w:pPr>
  </w:style>
  <w:style w:type="paragraph" w:styleId="955">
    <w:name w:val="toc 9"/>
    <w:basedOn w:val="779"/>
    <w:next w:val="779"/>
    <w:uiPriority w:val="39"/>
    <w:pPr>
      <w:ind w:left="2268"/>
      <w:spacing w:after="57"/>
    </w:pPr>
  </w:style>
  <w:style w:type="paragraph" w:styleId="956">
    <w:name w:val="TOC Heading"/>
    <w:next w:val="956"/>
    <w:uiPriority w:val="39"/>
  </w:style>
  <w:style w:type="character" w:styleId="957">
    <w:name w:val="Strong"/>
    <w:next w:val="957"/>
    <w:qFormat/>
    <w:uiPriority w:val="22"/>
    <w:rPr>
      <w:b/>
      <w:bCs/>
    </w:rPr>
  </w:style>
  <w:style w:type="paragraph" w:styleId="958" w:customStyle="1">
    <w:name w:val="Заголовок 2"/>
    <w:next w:val="958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9" w:customStyle="1">
    <w:name w:val="Обычный"/>
    <w:next w:val="959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 Геннадій Анатолійович</cp:lastModifiedBy>
  <cp:revision>2</cp:revision>
  <dcterms:modified xsi:type="dcterms:W3CDTF">2022-12-01T08:44:20Z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