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0" w:leader="none"/>
          <w:tab w:val="left" w:pos="737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листопада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2022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м. 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№ 383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ind w:left="0" w:right="5529" w:firstLine="0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  <w:t xml:space="preserve">Про організацію роботи з розгортання та функціонування Пунктів незламност</w:t>
      </w:r>
      <w:r>
        <w:rPr>
          <w:rFonts w:ascii="Times New Roman" w:hAnsi="Times New Roman"/>
          <w:b/>
          <w:bCs/>
          <w:sz w:val="28"/>
          <w:szCs w:val="28"/>
        </w:rPr>
        <w:t xml:space="preserve">і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Враховуючи протокольне рішення селекторної наради від 24.11.2022 щодо розго</w:t>
      </w:r>
      <w:r>
        <w:rPr>
          <w:rFonts w:ascii="Times New Roman" w:hAnsi="Times New Roman"/>
          <w:sz w:val="28"/>
          <w:szCs w:val="28"/>
        </w:rPr>
        <w:t xml:space="preserve">ртання діяльності Пунктів незламності та протокол №7 позачергового засідання обласної комісії з питань техногенно-екологічної безпеки та надзвичайних ситуацій від 25.11.2022</w:t>
      </w:r>
      <w:r>
        <w:rPr>
          <w:rFonts w:ascii="Times New Roman" w:hAnsi="Times New Roman"/>
          <w:color w:val="000000"/>
          <w:sz w:val="28"/>
          <w:szCs w:val="28"/>
        </w:rPr>
        <w:t xml:space="preserve">, керуючись ст. 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56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Заст</w:t>
      </w:r>
      <w:r>
        <w:rPr>
          <w:rFonts w:ascii="Times New Roman" w:hAnsi="Times New Roman"/>
          <w:sz w:val="28"/>
          <w:szCs w:val="28"/>
        </w:rPr>
        <w:t xml:space="preserve">уп</w:t>
      </w:r>
      <w:r>
        <w:rPr>
          <w:rFonts w:ascii="Times New Roman" w:hAnsi="Times New Roman"/>
          <w:sz w:val="28"/>
          <w:szCs w:val="28"/>
        </w:rPr>
        <w:t xml:space="preserve">нику міського голови з питань діяльності виконавчих органів ради С.М.Гаєвому:</w:t>
      </w:r>
      <w:r/>
    </w:p>
    <w:p>
      <w:pPr>
        <w:pStyle w:val="856"/>
        <w:numPr>
          <w:ilvl w:val="1"/>
          <w:numId w:val="7"/>
        </w:numPr>
        <w:ind w:left="0" w:right="0" w:firstLine="567"/>
        <w:jc w:val="both"/>
        <w:spacing w:lineRule="auto" w:line="240" w:after="0"/>
        <w:tabs>
          <w:tab w:val="left" w:pos="850" w:leader="none"/>
          <w:tab w:val="left" w:pos="1134" w:leader="none"/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негайно, у разі необхідності, організувати роботу з розгортання та цілодобового функціонування заявлених на території Менської міської територіальної громади Пунктів незламності;</w:t>
      </w:r>
      <w:r/>
    </w:p>
    <w:p>
      <w:pPr>
        <w:pStyle w:val="856"/>
        <w:numPr>
          <w:ilvl w:val="1"/>
          <w:numId w:val="7"/>
        </w:numPr>
        <w:ind w:left="0" w:right="0" w:firstLine="567"/>
        <w:jc w:val="both"/>
        <w:spacing w:lineRule="auto" w:line="240" w:after="0"/>
        <w:tabs>
          <w:tab w:val="left" w:pos="850" w:leader="none"/>
          <w:tab w:val="left" w:pos="1134" w:leader="none"/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протягом </w:t>
      </w:r>
      <w:r>
        <w:rPr>
          <w:rFonts w:ascii="Times New Roman" w:hAnsi="Times New Roman"/>
          <w:sz w:val="28"/>
          <w:szCs w:val="28"/>
        </w:rPr>
        <w:t xml:space="preserve">доби</w:t>
      </w:r>
      <w:r>
        <w:rPr>
          <w:rFonts w:ascii="Times New Roman" w:hAnsi="Times New Roman"/>
          <w:sz w:val="28"/>
          <w:szCs w:val="28"/>
          <w:highlight w:val="none"/>
        </w:rPr>
        <w:t xml:space="preserve">, під час позачергового засідання комісії </w:t>
      </w:r>
      <w:r>
        <w:rPr>
          <w:rFonts w:ascii="Times New Roman" w:hAnsi="Times New Roman"/>
          <w:sz w:val="28"/>
          <w:szCs w:val="28"/>
        </w:rPr>
        <w:t xml:space="preserve">з питань техногенно-екологічної безпеки та надзвичайних ситуацій</w:t>
      </w:r>
      <w:r>
        <w:rPr>
          <w:rFonts w:ascii="Times New Roman" w:hAnsi="Times New Roman"/>
          <w:sz w:val="28"/>
          <w:szCs w:val="28"/>
          <w:highlight w:val="none"/>
        </w:rPr>
        <w:t xml:space="preserve"> Менської</w:t>
      </w:r>
      <w:r>
        <w:rPr>
          <w:rFonts w:ascii="Times New Roman" w:hAnsi="Times New Roman"/>
          <w:sz w:val="28"/>
          <w:szCs w:val="28"/>
          <w:highlight w:val="none"/>
        </w:rPr>
        <w:t xml:space="preserve"> міської територіальної громади організувати розгляд питання плану розгортання, протоколу роботи, матеріально-технічного забезпечення та інших питань, необхідних для повноцінного функціонування Пунктів незламності в Менській міській територіальній громаді;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56"/>
        <w:numPr>
          <w:ilvl w:val="1"/>
          <w:numId w:val="7"/>
        </w:numPr>
        <w:ind w:left="0" w:right="0" w:firstLine="567"/>
        <w:jc w:val="both"/>
        <w:spacing w:lineRule="auto" w:line="240" w:after="0"/>
        <w:tabs>
          <w:tab w:val="left" w:pos="850" w:leader="none"/>
          <w:tab w:val="left" w:pos="1134" w:leader="none"/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спільно з керівниками медичних закладів,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відпрацювати порядок надання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лікарської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допомоги мешканцям у медичних закладах,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найближче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розташованих до Пунктів незламності;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56"/>
        <w:numPr>
          <w:ilvl w:val="1"/>
          <w:numId w:val="7"/>
        </w:numPr>
        <w:ind w:left="0" w:right="0" w:firstLine="567"/>
        <w:jc w:val="both"/>
        <w:spacing w:lineRule="auto" w:line="240" w:after="0"/>
        <w:tabs>
          <w:tab w:val="left" w:pos="850" w:leader="none"/>
          <w:tab w:val="left" w:pos="1134" w:leader="none"/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постійно здійснювати контроль та перевірку стану роботи Пунктів незламності в громаді;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56"/>
        <w:numPr>
          <w:ilvl w:val="1"/>
          <w:numId w:val="7"/>
        </w:numPr>
        <w:ind w:left="0" w:right="0" w:firstLine="567"/>
        <w:jc w:val="both"/>
        <w:spacing w:lineRule="auto" w:line="240" w:after="0"/>
        <w:tabs>
          <w:tab w:val="left" w:pos="850" w:leader="none"/>
          <w:tab w:val="left" w:pos="1134" w:leader="none"/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забезпечити щоденне до 17:00 звітування про діяльність Пунктів незламності за останню добу.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56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Контроль за виконанням розпорядження покласти на першого заступника </w:t>
      </w:r>
      <w:r>
        <w:rPr>
          <w:rFonts w:ascii="Times New Roman" w:hAnsi="Times New Roman"/>
          <w:bCs/>
          <w:sz w:val="28"/>
          <w:szCs w:val="28"/>
        </w:rPr>
        <w:t xml:space="preserve">міського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голови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О.Л.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Неберу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520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  <w:tab/>
        <w:t xml:space="preserve">Геннадій ПРИМАКОВ</w:t>
      </w:r>
      <w:r/>
    </w:p>
    <w:p>
      <w:pPr>
        <w:jc w:val="both"/>
        <w:spacing w:lineRule="auto" w:line="240" w:after="0"/>
        <w:tabs>
          <w:tab w:val="left" w:pos="6520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both"/>
        <w:spacing w:lineRule="auto" w:line="240" w:after="0"/>
        <w:tabs>
          <w:tab w:val="left" w:pos="6520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both"/>
        <w:spacing w:lineRule="auto" w:line="240" w:after="0"/>
        <w:tabs>
          <w:tab w:val="left" w:pos="6520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both"/>
        <w:spacing w:lineRule="auto" w:line="240" w:after="0"/>
        <w:tabs>
          <w:tab w:val="left" w:pos="6520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both"/>
        <w:spacing w:lineRule="auto" w:line="240" w:after="0"/>
        <w:tabs>
          <w:tab w:val="left" w:pos="6520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З розпорядженням ознайомлений</w:t>
        <w:tab/>
        <w:t xml:space="preserve">Сергій ГАЄВОЙ</w:t>
        <w:tab/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6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-bold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578" w:hanging="87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578" w:hanging="87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 w:default="1">
    <w:name w:val="Normal"/>
    <w:qFormat/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Title Char"/>
    <w:basedOn w:val="669"/>
    <w:link w:val="696"/>
    <w:uiPriority w:val="10"/>
    <w:rPr>
      <w:sz w:val="48"/>
      <w:szCs w:val="48"/>
    </w:rPr>
  </w:style>
  <w:style w:type="character" w:styleId="673" w:customStyle="1">
    <w:name w:val="Subtitle Char"/>
    <w:basedOn w:val="669"/>
    <w:link w:val="698"/>
    <w:uiPriority w:val="11"/>
    <w:rPr>
      <w:sz w:val="24"/>
      <w:szCs w:val="24"/>
    </w:rPr>
  </w:style>
  <w:style w:type="character" w:styleId="674" w:customStyle="1">
    <w:name w:val="Quote Char"/>
    <w:link w:val="700"/>
    <w:uiPriority w:val="29"/>
    <w:rPr>
      <w:i/>
    </w:rPr>
  </w:style>
  <w:style w:type="character" w:styleId="675" w:customStyle="1">
    <w:name w:val="Intense Quote Char"/>
    <w:link w:val="702"/>
    <w:uiPriority w:val="30"/>
    <w:rPr>
      <w:i/>
    </w:rPr>
  </w:style>
  <w:style w:type="character" w:styleId="676" w:customStyle="1">
    <w:name w:val="Footnote Text Char"/>
    <w:link w:val="837"/>
    <w:uiPriority w:val="99"/>
    <w:rPr>
      <w:sz w:val="18"/>
    </w:rPr>
  </w:style>
  <w:style w:type="character" w:styleId="677" w:customStyle="1">
    <w:name w:val="Endnote Text Char"/>
    <w:link w:val="840"/>
    <w:uiPriority w:val="99"/>
    <w:rPr>
      <w:sz w:val="20"/>
    </w:rPr>
  </w:style>
  <w:style w:type="character" w:styleId="678" w:customStyle="1">
    <w:name w:val="Heading 1 Char"/>
    <w:basedOn w:val="669"/>
    <w:link w:val="854"/>
    <w:uiPriority w:val="9"/>
    <w:rPr>
      <w:rFonts w:ascii="Arial" w:hAnsi="Arial" w:cs="Arial" w:eastAsia="Arial"/>
      <w:sz w:val="40"/>
      <w:szCs w:val="40"/>
    </w:rPr>
  </w:style>
  <w:style w:type="paragraph" w:styleId="679" w:customStyle="1">
    <w:name w:val="Heading 2"/>
    <w:basedOn w:val="668"/>
    <w:next w:val="668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0" w:customStyle="1">
    <w:name w:val="Heading 2 Char"/>
    <w:basedOn w:val="669"/>
    <w:link w:val="679"/>
    <w:uiPriority w:val="9"/>
    <w:rPr>
      <w:rFonts w:ascii="Arial" w:hAnsi="Arial" w:cs="Arial" w:eastAsia="Arial"/>
      <w:sz w:val="34"/>
    </w:rPr>
  </w:style>
  <w:style w:type="paragraph" w:styleId="681" w:customStyle="1">
    <w:name w:val="Heading 3"/>
    <w:basedOn w:val="668"/>
    <w:next w:val="668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2" w:customStyle="1">
    <w:name w:val="Heading 3 Char"/>
    <w:basedOn w:val="669"/>
    <w:link w:val="681"/>
    <w:uiPriority w:val="9"/>
    <w:rPr>
      <w:rFonts w:ascii="Arial" w:hAnsi="Arial" w:cs="Arial" w:eastAsia="Arial"/>
      <w:sz w:val="30"/>
      <w:szCs w:val="30"/>
    </w:rPr>
  </w:style>
  <w:style w:type="paragraph" w:styleId="683" w:customStyle="1">
    <w:name w:val="Heading 4"/>
    <w:basedOn w:val="668"/>
    <w:next w:val="668"/>
    <w:link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4" w:customStyle="1">
    <w:name w:val="Heading 4 Char"/>
    <w:basedOn w:val="66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paragraph" w:styleId="685" w:customStyle="1">
    <w:name w:val="Heading 5"/>
    <w:basedOn w:val="668"/>
    <w:next w:val="668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6" w:customStyle="1">
    <w:name w:val="Heading 5 Char"/>
    <w:basedOn w:val="669"/>
    <w:link w:val="685"/>
    <w:uiPriority w:val="9"/>
    <w:rPr>
      <w:rFonts w:ascii="Arial" w:hAnsi="Arial" w:cs="Arial" w:eastAsia="Arial"/>
      <w:b/>
      <w:bCs/>
      <w:sz w:val="24"/>
      <w:szCs w:val="24"/>
    </w:rPr>
  </w:style>
  <w:style w:type="paragraph" w:styleId="687" w:customStyle="1">
    <w:name w:val="Heading 6"/>
    <w:basedOn w:val="668"/>
    <w:next w:val="668"/>
    <w:link w:val="6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88" w:customStyle="1">
    <w:name w:val="Heading 6 Char"/>
    <w:basedOn w:val="669"/>
    <w:link w:val="687"/>
    <w:uiPriority w:val="9"/>
    <w:rPr>
      <w:rFonts w:ascii="Arial" w:hAnsi="Arial" w:cs="Arial" w:eastAsia="Arial"/>
      <w:b/>
      <w:bCs/>
      <w:sz w:val="22"/>
      <w:szCs w:val="22"/>
    </w:rPr>
  </w:style>
  <w:style w:type="paragraph" w:styleId="689" w:customStyle="1">
    <w:name w:val="Heading 7"/>
    <w:basedOn w:val="668"/>
    <w:next w:val="668"/>
    <w:link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0" w:customStyle="1">
    <w:name w:val="Heading 7 Char"/>
    <w:basedOn w:val="669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1" w:customStyle="1">
    <w:name w:val="Heading 8"/>
    <w:basedOn w:val="668"/>
    <w:next w:val="668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2" w:customStyle="1">
    <w:name w:val="Heading 8 Char"/>
    <w:basedOn w:val="669"/>
    <w:link w:val="691"/>
    <w:uiPriority w:val="9"/>
    <w:rPr>
      <w:rFonts w:ascii="Arial" w:hAnsi="Arial" w:cs="Arial" w:eastAsia="Arial"/>
      <w:i/>
      <w:iCs/>
      <w:sz w:val="22"/>
      <w:szCs w:val="22"/>
    </w:rPr>
  </w:style>
  <w:style w:type="paragraph" w:styleId="693" w:customStyle="1">
    <w:name w:val="Heading 9"/>
    <w:basedOn w:val="668"/>
    <w:next w:val="668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Heading 9 Char"/>
    <w:basedOn w:val="669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No Spacing"/>
    <w:qFormat/>
    <w:uiPriority w:val="1"/>
    <w:pPr>
      <w:spacing w:lineRule="auto" w:line="240" w:after="0"/>
    </w:pPr>
  </w:style>
  <w:style w:type="paragraph" w:styleId="696">
    <w:name w:val="Title"/>
    <w:basedOn w:val="668"/>
    <w:next w:val="668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 w:customStyle="1">
    <w:name w:val="Название Знак"/>
    <w:basedOn w:val="669"/>
    <w:link w:val="696"/>
    <w:uiPriority w:val="10"/>
    <w:rPr>
      <w:sz w:val="48"/>
      <w:szCs w:val="48"/>
    </w:rPr>
  </w:style>
  <w:style w:type="paragraph" w:styleId="698">
    <w:name w:val="Subtitle"/>
    <w:basedOn w:val="668"/>
    <w:next w:val="668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 w:customStyle="1">
    <w:name w:val="Подзаголовок Знак"/>
    <w:basedOn w:val="669"/>
    <w:link w:val="698"/>
    <w:uiPriority w:val="11"/>
    <w:rPr>
      <w:sz w:val="24"/>
      <w:szCs w:val="24"/>
    </w:rPr>
  </w:style>
  <w:style w:type="paragraph" w:styleId="700">
    <w:name w:val="Quote"/>
    <w:basedOn w:val="668"/>
    <w:next w:val="668"/>
    <w:link w:val="701"/>
    <w:qFormat/>
    <w:uiPriority w:val="29"/>
    <w:rPr>
      <w:i/>
    </w:rPr>
    <w:pPr>
      <w:ind w:left="720" w:right="720"/>
    </w:p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68"/>
    <w:next w:val="668"/>
    <w:link w:val="7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 w:customStyle="1">
    <w:name w:val="Выделенная цитата Знак"/>
    <w:link w:val="702"/>
    <w:uiPriority w:val="30"/>
    <w:rPr>
      <w:i/>
    </w:rPr>
  </w:style>
  <w:style w:type="paragraph" w:styleId="704" w:customStyle="1">
    <w:name w:val="Header"/>
    <w:basedOn w:val="668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 w:customStyle="1">
    <w:name w:val="Header Char"/>
    <w:basedOn w:val="669"/>
    <w:link w:val="704"/>
    <w:uiPriority w:val="99"/>
  </w:style>
  <w:style w:type="paragraph" w:styleId="706" w:customStyle="1">
    <w:name w:val="Footer"/>
    <w:basedOn w:val="668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 w:customStyle="1">
    <w:name w:val="Footer Char"/>
    <w:basedOn w:val="669"/>
    <w:link w:val="706"/>
    <w:uiPriority w:val="99"/>
  </w:style>
  <w:style w:type="paragraph" w:styleId="708" w:customStyle="1">
    <w:name w:val="Caption"/>
    <w:basedOn w:val="668"/>
    <w:next w:val="668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9" w:customStyle="1">
    <w:name w:val="Caption Char"/>
    <w:link w:val="706"/>
    <w:uiPriority w:val="99"/>
  </w:style>
  <w:style w:type="table" w:styleId="710">
    <w:name w:val="Table Grid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Table Grid Light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Plain Table 1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2"/>
    <w:basedOn w:val="6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 w:customStyle="1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 w:customStyle="1">
    <w:name w:val="Grid Table 4 - Accent 1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0" w:customStyle="1">
    <w:name w:val="Grid Table 4 - Accent 2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1" w:customStyle="1">
    <w:name w:val="Grid Table 4 - Accent 3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2" w:customStyle="1">
    <w:name w:val="Grid Table 4 - Accent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3" w:customStyle="1">
    <w:name w:val="Grid Table 4 - Accent 5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4" w:customStyle="1">
    <w:name w:val="Grid Table 4 - Accent 6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5" w:customStyle="1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4" w:customStyle="1">
    <w:name w:val="Grid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5" w:customStyle="1">
    <w:name w:val="Grid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6" w:customStyle="1">
    <w:name w:val="Grid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7" w:customStyle="1">
    <w:name w:val="Grid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8" w:customStyle="1">
    <w:name w:val="Grid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9" w:customStyle="1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List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5" w:customStyle="1">
    <w:name w:val="List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6" w:customStyle="1">
    <w:name w:val="List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7" w:customStyle="1">
    <w:name w:val="List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8" w:customStyle="1">
    <w:name w:val="List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9" w:customStyle="1">
    <w:name w:val="List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0" w:customStyle="1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2" w:customStyle="1">
    <w:name w:val="List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3" w:customStyle="1">
    <w:name w:val="List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4" w:customStyle="1">
    <w:name w:val="List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5" w:customStyle="1">
    <w:name w:val="List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6" w:customStyle="1">
    <w:name w:val="List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7" w:customStyle="1">
    <w:name w:val="List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8" w:customStyle="1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6" w:customStyle="1">
    <w:name w:val="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7" w:customStyle="1">
    <w:name w:val="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8" w:customStyle="1">
    <w:name w:val="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9" w:customStyle="1">
    <w:name w:val="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0" w:customStyle="1">
    <w:name w:val="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1" w:customStyle="1">
    <w:name w:val="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2" w:customStyle="1">
    <w:name w:val="Bordered &amp; 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3" w:customStyle="1">
    <w:name w:val="Bordered &amp; 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4" w:customStyle="1">
    <w:name w:val="Bordered &amp; 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5" w:customStyle="1">
    <w:name w:val="Bordered &amp; 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6" w:customStyle="1">
    <w:name w:val="Bordered &amp; 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7" w:customStyle="1">
    <w:name w:val="Bordered &amp; 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8" w:customStyle="1">
    <w:name w:val="Bordered &amp; 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9" w:customStyle="1">
    <w:name w:val="Bordered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0" w:customStyle="1">
    <w:name w:val="Bordered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1" w:customStyle="1">
    <w:name w:val="Bordered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2" w:customStyle="1">
    <w:name w:val="Bordered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3" w:customStyle="1">
    <w:name w:val="Bordered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4" w:customStyle="1">
    <w:name w:val="Bordered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5" w:customStyle="1">
    <w:name w:val="Bordered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563C1" w:themeColor="hyperlink"/>
      <w:u w:val="single"/>
    </w:rPr>
  </w:style>
  <w:style w:type="paragraph" w:styleId="837">
    <w:name w:val="footnote text"/>
    <w:basedOn w:val="668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 w:customStyle="1">
    <w:name w:val="Текст сноски Знак"/>
    <w:link w:val="837"/>
    <w:uiPriority w:val="99"/>
    <w:rPr>
      <w:sz w:val="18"/>
    </w:rPr>
  </w:style>
  <w:style w:type="character" w:styleId="839">
    <w:name w:val="footnote reference"/>
    <w:basedOn w:val="669"/>
    <w:uiPriority w:val="99"/>
    <w:unhideWhenUsed/>
    <w:rPr>
      <w:vertAlign w:val="superscript"/>
    </w:rPr>
  </w:style>
  <w:style w:type="paragraph" w:styleId="840">
    <w:name w:val="endnote text"/>
    <w:basedOn w:val="668"/>
    <w:link w:val="841"/>
    <w:uiPriority w:val="99"/>
    <w:semiHidden/>
    <w:unhideWhenUsed/>
    <w:rPr>
      <w:sz w:val="20"/>
    </w:rPr>
    <w:pPr>
      <w:spacing w:lineRule="auto" w:line="240" w:after="0"/>
    </w:pPr>
  </w:style>
  <w:style w:type="character" w:styleId="841" w:customStyle="1">
    <w:name w:val="Текст концевой сноски Знак"/>
    <w:link w:val="840"/>
    <w:uiPriority w:val="99"/>
    <w:rPr>
      <w:sz w:val="20"/>
    </w:rPr>
  </w:style>
  <w:style w:type="character" w:styleId="842">
    <w:name w:val="endnote reference"/>
    <w:basedOn w:val="669"/>
    <w:uiPriority w:val="99"/>
    <w:semiHidden/>
    <w:unhideWhenUsed/>
    <w:rPr>
      <w:vertAlign w:val="superscript"/>
    </w:rPr>
  </w:style>
  <w:style w:type="paragraph" w:styleId="843">
    <w:name w:val="toc 1"/>
    <w:basedOn w:val="668"/>
    <w:next w:val="668"/>
    <w:uiPriority w:val="39"/>
    <w:unhideWhenUsed/>
    <w:pPr>
      <w:spacing w:after="57"/>
    </w:pPr>
  </w:style>
  <w:style w:type="paragraph" w:styleId="844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45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46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47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48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49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50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51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668"/>
    <w:next w:val="668"/>
    <w:uiPriority w:val="99"/>
    <w:unhideWhenUsed/>
    <w:pPr>
      <w:spacing w:after="0"/>
    </w:pPr>
  </w:style>
  <w:style w:type="paragraph" w:styleId="854" w:customStyle="1">
    <w:name w:val="Heading 1"/>
    <w:basedOn w:val="668"/>
    <w:next w:val="668"/>
    <w:link w:val="855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55" w:customStyle="1">
    <w:name w:val="Заголовок 1 Знак"/>
    <w:basedOn w:val="669"/>
    <w:link w:val="854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56">
    <w:name w:val="List Paragraph"/>
    <w:basedOn w:val="668"/>
    <w:qFormat/>
    <w:uiPriority w:val="34"/>
    <w:pPr>
      <w:contextualSpacing w:val="true"/>
      <w:ind w:left="720"/>
    </w:pPr>
  </w:style>
  <w:style w:type="paragraph" w:styleId="857">
    <w:name w:val="Balloon Text"/>
    <w:basedOn w:val="668"/>
    <w:link w:val="85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8" w:customStyle="1">
    <w:name w:val="Текст выноски Знак"/>
    <w:basedOn w:val="669"/>
    <w:link w:val="857"/>
    <w:uiPriority w:val="99"/>
    <w:semiHidden/>
    <w:rPr>
      <w:rFonts w:ascii="Segoe UI" w:hAnsi="Segoe UI" w:cs="Segoe UI"/>
      <w:sz w:val="18"/>
      <w:szCs w:val="18"/>
    </w:rPr>
  </w:style>
  <w:style w:type="paragraph" w:styleId="859">
    <w:name w:val="Header"/>
    <w:basedOn w:val="668"/>
    <w:link w:val="86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0" w:customStyle="1">
    <w:name w:val="Верхний колонтитул Знак"/>
    <w:basedOn w:val="669"/>
    <w:link w:val="859"/>
    <w:uiPriority w:val="99"/>
    <w:semiHidden/>
  </w:style>
  <w:style w:type="paragraph" w:styleId="861">
    <w:name w:val="Footer"/>
    <w:basedOn w:val="668"/>
    <w:link w:val="86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669"/>
    <w:link w:val="861"/>
    <w:uiPriority w:val="99"/>
    <w:semiHidden/>
  </w:style>
  <w:style w:type="character" w:styleId="863" w:customStyle="1">
    <w:name w:val="docdata"/>
    <w:basedOn w:val="669"/>
  </w:style>
  <w:style w:type="character" w:styleId="864" w:customStyle="1">
    <w:name w:val="2655"/>
    <w:basedOn w:val="669"/>
  </w:style>
  <w:style w:type="character" w:styleId="865" w:customStyle="1">
    <w:name w:val="fontstyle01"/>
    <w:basedOn w:val="669"/>
    <w:rPr>
      <w:rFonts w:ascii="Times New Roman-Bold" w:hAnsi="Times New Roman-Bold" w:hint="default"/>
      <w:b/>
      <w:bCs/>
      <w:i w:val="false"/>
      <w:iCs w:val="false"/>
      <w:color w:val="000000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4A7853B-6ECD-4D93-AF2F-EFB638A991E7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B42DA92-F12D-4CF4-A89C-E129E80C360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2E997C6-4108-4167-803A-2F7AFCF12B55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Жураковська Альона Володимирівна</cp:lastModifiedBy>
  <cp:revision>12</cp:revision>
  <dcterms:created xsi:type="dcterms:W3CDTF">2022-11-03T09:07:00Z</dcterms:created>
  <dcterms:modified xsi:type="dcterms:W3CDTF">2022-11-29T06:25:21Z</dcterms:modified>
</cp:coreProperties>
</file>