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26 сесії Менської міської ради 8 скликання </w:t>
      </w:r>
      <w:r/>
    </w:p>
    <w:p>
      <w:pPr>
        <w:ind w:left="5669" w:hanging="5"/>
        <w:rPr>
          <w:color w:val="000000"/>
        </w:rPr>
      </w:pPr>
      <w:r>
        <w:rPr>
          <w:color w:val="000000"/>
          <w:sz w:val="28"/>
        </w:rPr>
        <w:t xml:space="preserve">23 листопада 2022 року № 407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7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57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57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/>
          </w:p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57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7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77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тис.грн. гривень з бюджету Менської міської  територіальної громади </w:t>
            </w:r>
            <w:r/>
          </w:p>
          <w:p>
            <w:pPr>
              <w:pStyle w:val="967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3795 тис.грн.</w:t>
            </w:r>
            <w:r/>
          </w:p>
          <w:p>
            <w:pPr>
              <w:pStyle w:val="967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4320тис.грн.</w:t>
            </w:r>
            <w:r/>
          </w:p>
          <w:p>
            <w:pPr>
              <w:pStyle w:val="967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5270тис.грн.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</w:t>
      </w:r>
      <w:r>
        <w:rPr>
          <w:color w:val="000000"/>
          <w:sz w:val="28"/>
        </w:rPr>
        <w:t xml:space="preserve">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tabs>
          <w:tab w:val="left" w:pos="283" w:leader="none"/>
        </w:tabs>
      </w:pPr>
      <w:r/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tabs>
          <w:tab w:val="left" w:pos="0" w:leader="none"/>
        </w:tabs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протидіята профілактика негативним соціальним явищам (пияцтво, алкоголізм, наркоманія); 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left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tabs>
          <w:tab w:val="left" w:pos="283" w:leader="none"/>
        </w:tabs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</w:pPr>
      <w:r>
        <w:rPr>
          <w:sz w:val="28"/>
        </w:rPr>
        <w:t xml:space="preserve">Фінансування п.3.5,  п.3.6 розділу може здійснюватися  передачі субвенції з місцевого бюджету державному бюджету.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709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rPr>
          <w:bCs/>
          <w:color w:val="000000"/>
          <w:sz w:val="28"/>
          <w:szCs w:val="20"/>
        </w:rPr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Заступник міського голови з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питань діяльності виконавчих</w:t>
      </w:r>
      <w:r/>
    </w:p>
    <w:p>
      <w:pPr>
        <w:jc w:val="both"/>
        <w:tabs>
          <w:tab w:val="left" w:pos="6236" w:leader="none"/>
        </w:tabs>
        <w:rPr>
          <w:b/>
          <w:sz w:val="20"/>
          <w:szCs w:val="20"/>
        </w:rPr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1560"/>
        <w:gridCol w:w="2126"/>
        <w:gridCol w:w="1985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156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56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98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971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1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71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районноговідділу поліції ГУНП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CustodyRecords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районноговідділу поліції ГУНП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</w:t>
            </w:r>
            <w:r>
              <w:rPr>
                <w:sz w:val="28"/>
                <w:szCs w:val="28"/>
              </w:rPr>
              <w:t xml:space="preserve">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районноговідділу поліції ГУНП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 xml:space="preserve">навчань для дітей та молоді «Стань помітним на дорозі - носи світлоповертаючий знак!». </w:t>
            </w:r>
            <w:r/>
          </w:p>
        </w:tc>
        <w:tc>
          <w:tcPr>
            <w:tcW w:w="1560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126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випадків за участю пішоходів на дорогах. 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1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12"/>
              <w:jc w:val="both"/>
              <w:spacing w:lineRule="exact" w:line="331"/>
              <w:widowControl w:val="off"/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4345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4320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5270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13935</w:t>
            </w:r>
            <w:r/>
          </w:p>
        </w:tc>
      </w:tr>
    </w:tbl>
    <w:p>
      <w:pPr>
        <w:ind w:left="10065"/>
        <w:jc w:val="both"/>
        <w:rPr>
          <w:sz w:val="28"/>
        </w:rP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</w:p>
    <w:p>
      <w:pPr>
        <w:ind w:left="10065"/>
        <w:jc w:val="both"/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</w:rPr>
      </w:r>
      <w:r>
        <w:rPr>
          <w:color w:val="000000"/>
          <w:sz w:val="28"/>
          <w:highlight w:val="none"/>
        </w:rPr>
      </w:r>
    </w:p>
    <w:p>
      <w:pPr>
        <w:ind w:left="10065"/>
        <w:jc w:val="both"/>
        <w:rPr>
          <w:color w:val="000000"/>
          <w:sz w:val="28"/>
          <w:highlight w:val="none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Програми профілактики правопорушень «Безпечна громада» на 2022-2024 роки </w:t>
      </w:r>
      <w:r/>
    </w:p>
    <w:p>
      <w:pPr>
        <w:ind w:left="10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13935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13935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7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7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4320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7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5270</w:t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rStyle w:val="980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rPr>
        <w:rStyle w:val="980"/>
      </w:rPr>
      <w:framePr w:wrap="around" w:vAnchor="text" w:hAnchor="margin" w:xAlign="right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end"/>
    </w:r>
    <w:r/>
  </w:p>
  <w:p>
    <w:pPr>
      <w:pStyle w:val="902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  <w:p>
    <w:pPr>
      <w:pStyle w:val="900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/>
    <w:r/>
  </w:p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pStyle w:val="967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2"/>
    <w:basedOn w:val="744"/>
    <w:next w:val="744"/>
    <w:link w:val="7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4">
    <w:name w:val="Heading 3"/>
    <w:basedOn w:val="744"/>
    <w:next w:val="744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5">
    <w:name w:val="Heading 4"/>
    <w:basedOn w:val="744"/>
    <w:next w:val="744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6">
    <w:name w:val="Heading 5"/>
    <w:basedOn w:val="744"/>
    <w:next w:val="744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7">
    <w:name w:val="Heading 6"/>
    <w:basedOn w:val="744"/>
    <w:next w:val="744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8">
    <w:name w:val="Heading 7"/>
    <w:basedOn w:val="744"/>
    <w:next w:val="744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9">
    <w:name w:val="Heading 8"/>
    <w:basedOn w:val="744"/>
    <w:next w:val="74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0">
    <w:name w:val="Heading 9"/>
    <w:basedOn w:val="744"/>
    <w:next w:val="744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1">
    <w:name w:val="Header"/>
    <w:basedOn w:val="744"/>
    <w:link w:val="8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2">
    <w:name w:val="Footer"/>
    <w:basedOn w:val="744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3">
    <w:name w:val="Caption"/>
    <w:basedOn w:val="744"/>
    <w:next w:val="7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44" w:default="1">
    <w:name w:val="Normal"/>
    <w:qFormat/>
    <w:rPr>
      <w:sz w:val="20"/>
      <w:lang w:val="uk-UA" w:eastAsia="en-US"/>
    </w:rPr>
  </w:style>
  <w:style w:type="paragraph" w:styleId="745">
    <w:name w:val="Heading 1"/>
    <w:basedOn w:val="744"/>
    <w:next w:val="744"/>
    <w:link w:val="939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46" w:default="1">
    <w:name w:val="Default Paragraph Font"/>
    <w:uiPriority w:val="99"/>
    <w:semiHidden/>
  </w:style>
  <w:style w:type="table" w:styleId="7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Endnote Text Char"/>
    <w:uiPriority w:val="99"/>
    <w:rPr>
      <w:sz w:val="20"/>
    </w:rPr>
  </w:style>
  <w:style w:type="paragraph" w:styleId="750">
    <w:name w:val="table of figures"/>
    <w:basedOn w:val="744"/>
    <w:next w:val="744"/>
    <w:uiPriority w:val="99"/>
  </w:style>
  <w:style w:type="character" w:styleId="751" w:customStyle="1">
    <w:name w:val="Caption Char"/>
    <w:uiPriority w:val="99"/>
  </w:style>
  <w:style w:type="paragraph" w:styleId="752">
    <w:name w:val="endnote text"/>
    <w:basedOn w:val="744"/>
    <w:link w:val="753"/>
    <w:uiPriority w:val="99"/>
    <w:semiHidden/>
    <w:rPr>
      <w:sz w:val="20"/>
      <w:szCs w:val="20"/>
      <w:lang w:val="ru-RU" w:eastAsia="ru-RU"/>
    </w:rPr>
  </w:style>
  <w:style w:type="character" w:styleId="753" w:customStyle="1">
    <w:name w:val="Endnote Text Char1"/>
    <w:basedOn w:val="746"/>
    <w:link w:val="752"/>
    <w:uiPriority w:val="99"/>
    <w:rPr>
      <w:sz w:val="20"/>
    </w:rPr>
  </w:style>
  <w:style w:type="character" w:styleId="754">
    <w:name w:val="endnote reference"/>
    <w:basedOn w:val="746"/>
    <w:uiPriority w:val="99"/>
    <w:semiHidden/>
    <w:rPr>
      <w:rFonts w:cs="Times New Roman"/>
      <w:vertAlign w:val="superscript"/>
    </w:rPr>
  </w:style>
  <w:style w:type="paragraph" w:styleId="755" w:customStyle="1">
    <w:name w:val="Heading 11"/>
    <w:basedOn w:val="744"/>
    <w:next w:val="744"/>
    <w:link w:val="885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56" w:customStyle="1">
    <w:name w:val="Heading 21"/>
    <w:basedOn w:val="943"/>
    <w:next w:val="744"/>
    <w:link w:val="946"/>
    <w:uiPriority w:val="99"/>
    <w:rPr>
      <w:b/>
      <w:lang w:val="ru-RU" w:eastAsia="en-US"/>
    </w:rPr>
    <w:pPr>
      <w:outlineLvl w:val="1"/>
    </w:pPr>
  </w:style>
  <w:style w:type="paragraph" w:styleId="757" w:customStyle="1">
    <w:name w:val="Heading 31"/>
    <w:basedOn w:val="744"/>
    <w:next w:val="744"/>
    <w:link w:val="945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58" w:customStyle="1">
    <w:name w:val="Heading 41"/>
    <w:basedOn w:val="744"/>
    <w:next w:val="744"/>
    <w:link w:val="974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59" w:customStyle="1">
    <w:name w:val="Heading 51"/>
    <w:basedOn w:val="744"/>
    <w:next w:val="744"/>
    <w:link w:val="886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0" w:customStyle="1">
    <w:name w:val="Heading 61"/>
    <w:basedOn w:val="744"/>
    <w:link w:val="887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1" w:customStyle="1">
    <w:name w:val="Heading 71"/>
    <w:basedOn w:val="744"/>
    <w:link w:val="888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62" w:customStyle="1">
    <w:name w:val="Heading 81"/>
    <w:basedOn w:val="744"/>
    <w:link w:val="889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63" w:customStyle="1">
    <w:name w:val="Heading 91"/>
    <w:basedOn w:val="744"/>
    <w:link w:val="890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64" w:customStyle="1">
    <w:name w:val="Heading 1 Char"/>
    <w:basedOn w:val="746"/>
    <w:link w:val="755"/>
    <w:uiPriority w:val="99"/>
    <w:rPr>
      <w:rFonts w:ascii="Arial" w:hAnsi="Arial" w:cs="Arial"/>
      <w:sz w:val="40"/>
      <w:szCs w:val="40"/>
    </w:rPr>
  </w:style>
  <w:style w:type="character" w:styleId="765" w:customStyle="1">
    <w:name w:val="Heading 2 Char"/>
    <w:basedOn w:val="746"/>
    <w:link w:val="756"/>
    <w:uiPriority w:val="99"/>
    <w:rPr>
      <w:rFonts w:ascii="Arial" w:hAnsi="Arial" w:cs="Times New Roman"/>
      <w:sz w:val="34"/>
    </w:rPr>
  </w:style>
  <w:style w:type="character" w:styleId="766" w:customStyle="1">
    <w:name w:val="Heading 3 Char"/>
    <w:basedOn w:val="746"/>
    <w:link w:val="757"/>
    <w:uiPriority w:val="99"/>
    <w:rPr>
      <w:rFonts w:ascii="Arial" w:hAnsi="Arial" w:cs="Times New Roman"/>
      <w:sz w:val="30"/>
    </w:rPr>
  </w:style>
  <w:style w:type="character" w:styleId="767" w:customStyle="1">
    <w:name w:val="Heading 4 Char"/>
    <w:basedOn w:val="746"/>
    <w:link w:val="758"/>
    <w:uiPriority w:val="99"/>
    <w:rPr>
      <w:rFonts w:ascii="Arial" w:hAnsi="Arial" w:cs="Times New Roman"/>
      <w:b/>
      <w:sz w:val="26"/>
    </w:rPr>
  </w:style>
  <w:style w:type="character" w:styleId="768" w:customStyle="1">
    <w:name w:val="Heading 5 Char"/>
    <w:basedOn w:val="746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69" w:customStyle="1">
    <w:name w:val="Heading 6 Char"/>
    <w:basedOn w:val="746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70" w:customStyle="1">
    <w:name w:val="Heading 7 Char"/>
    <w:basedOn w:val="746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1" w:customStyle="1">
    <w:name w:val="Heading 8 Char"/>
    <w:basedOn w:val="746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72" w:customStyle="1">
    <w:name w:val="Heading 9 Char"/>
    <w:basedOn w:val="746"/>
    <w:link w:val="763"/>
    <w:uiPriority w:val="99"/>
    <w:rPr>
      <w:rFonts w:ascii="Arial" w:hAnsi="Arial" w:cs="Arial"/>
      <w:i/>
      <w:iCs/>
      <w:sz w:val="21"/>
      <w:szCs w:val="21"/>
    </w:rPr>
  </w:style>
  <w:style w:type="table" w:styleId="77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9" w:customStyle="1">
    <w:name w:val="Title Char"/>
    <w:basedOn w:val="746"/>
    <w:uiPriority w:val="99"/>
    <w:rPr>
      <w:rFonts w:cs="Times New Roman"/>
      <w:sz w:val="48"/>
      <w:szCs w:val="48"/>
    </w:rPr>
  </w:style>
  <w:style w:type="character" w:styleId="880" w:customStyle="1">
    <w:name w:val="Subtitle Char"/>
    <w:basedOn w:val="746"/>
    <w:uiPriority w:val="99"/>
    <w:rPr>
      <w:rFonts w:cs="Times New Roman"/>
      <w:sz w:val="24"/>
      <w:szCs w:val="24"/>
    </w:rPr>
  </w:style>
  <w:style w:type="character" w:styleId="881" w:customStyle="1">
    <w:name w:val="Quote Char"/>
    <w:uiPriority w:val="99"/>
    <w:rPr>
      <w:i/>
    </w:rPr>
  </w:style>
  <w:style w:type="character" w:styleId="882" w:customStyle="1">
    <w:name w:val="Intense Quote Char"/>
    <w:uiPriority w:val="99"/>
    <w:rPr>
      <w:i/>
    </w:rPr>
  </w:style>
  <w:style w:type="character" w:styleId="883" w:customStyle="1">
    <w:name w:val="Header Char"/>
    <w:basedOn w:val="746"/>
    <w:uiPriority w:val="99"/>
    <w:rPr>
      <w:rFonts w:cs="Times New Roman"/>
    </w:rPr>
  </w:style>
  <w:style w:type="character" w:styleId="884" w:customStyle="1">
    <w:name w:val="Footnote Text Char"/>
    <w:uiPriority w:val="99"/>
    <w:rPr>
      <w:sz w:val="18"/>
    </w:rPr>
  </w:style>
  <w:style w:type="character" w:styleId="885" w:customStyle="1">
    <w:name w:val="Heading 1 Char1"/>
    <w:link w:val="755"/>
    <w:uiPriority w:val="99"/>
    <w:rPr>
      <w:rFonts w:ascii="Arial" w:hAnsi="Arial"/>
      <w:sz w:val="40"/>
    </w:rPr>
  </w:style>
  <w:style w:type="character" w:styleId="886" w:customStyle="1">
    <w:name w:val="Heading 5 Char1"/>
    <w:link w:val="759"/>
    <w:uiPriority w:val="99"/>
    <w:rPr>
      <w:rFonts w:ascii="Arial" w:hAnsi="Arial"/>
      <w:b/>
      <w:sz w:val="24"/>
    </w:rPr>
  </w:style>
  <w:style w:type="character" w:styleId="887" w:customStyle="1">
    <w:name w:val="Heading 6 Char1"/>
    <w:link w:val="760"/>
    <w:uiPriority w:val="99"/>
    <w:rPr>
      <w:rFonts w:ascii="Arial" w:hAnsi="Arial"/>
      <w:b/>
      <w:sz w:val="22"/>
      <w:shd w:val="clear" w:fill="auto" w:color="auto"/>
    </w:rPr>
  </w:style>
  <w:style w:type="character" w:styleId="888" w:customStyle="1">
    <w:name w:val="Heading 7 Char1"/>
    <w:link w:val="761"/>
    <w:uiPriority w:val="99"/>
    <w:rPr>
      <w:rFonts w:ascii="Arial" w:hAnsi="Arial"/>
      <w:b/>
      <w:i/>
      <w:sz w:val="22"/>
      <w:shd w:val="clear" w:fill="auto" w:color="auto"/>
    </w:rPr>
  </w:style>
  <w:style w:type="character" w:styleId="889" w:customStyle="1">
    <w:name w:val="Heading 8 Char1"/>
    <w:link w:val="762"/>
    <w:uiPriority w:val="99"/>
    <w:rPr>
      <w:rFonts w:ascii="Arial" w:hAnsi="Arial"/>
      <w:i/>
      <w:sz w:val="22"/>
      <w:shd w:val="clear" w:fill="auto" w:color="auto"/>
    </w:rPr>
  </w:style>
  <w:style w:type="character" w:styleId="890" w:customStyle="1">
    <w:name w:val="Heading 9 Char1"/>
    <w:link w:val="763"/>
    <w:uiPriority w:val="99"/>
    <w:rPr>
      <w:rFonts w:ascii="Arial" w:hAnsi="Arial"/>
      <w:i/>
      <w:sz w:val="21"/>
      <w:shd w:val="clear" w:fill="auto" w:color="auto"/>
    </w:rPr>
  </w:style>
  <w:style w:type="paragraph" w:styleId="891">
    <w:name w:val="No Spacing"/>
    <w:qFormat/>
    <w:uiPriority w:val="99"/>
    <w:rPr>
      <w:sz w:val="20"/>
      <w:lang w:val="uk-UA" w:eastAsia="en-US"/>
    </w:rPr>
  </w:style>
  <w:style w:type="paragraph" w:styleId="892">
    <w:name w:val="Title"/>
    <w:basedOn w:val="744"/>
    <w:link w:val="893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3" w:customStyle="1">
    <w:name w:val="Title Char1"/>
    <w:basedOn w:val="746"/>
    <w:link w:val="892"/>
    <w:uiPriority w:val="99"/>
    <w:rPr>
      <w:rFonts w:cs="Times New Roman"/>
      <w:sz w:val="48"/>
      <w:shd w:val="clear" w:fill="auto" w:color="auto"/>
    </w:rPr>
  </w:style>
  <w:style w:type="paragraph" w:styleId="894">
    <w:name w:val="Subtitle"/>
    <w:basedOn w:val="744"/>
    <w:link w:val="895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95" w:customStyle="1">
    <w:name w:val="Subtitle Char1"/>
    <w:basedOn w:val="746"/>
    <w:link w:val="894"/>
    <w:uiPriority w:val="99"/>
    <w:rPr>
      <w:rFonts w:cs="Times New Roman"/>
      <w:sz w:val="24"/>
    </w:rPr>
  </w:style>
  <w:style w:type="paragraph" w:styleId="896">
    <w:name w:val="Quote"/>
    <w:basedOn w:val="744"/>
    <w:link w:val="897"/>
    <w:qFormat/>
    <w:uiPriority w:val="99"/>
    <w:rPr>
      <w:i/>
    </w:rPr>
    <w:pPr>
      <w:ind w:left="720" w:right="720"/>
    </w:pPr>
  </w:style>
  <w:style w:type="character" w:styleId="897" w:customStyle="1">
    <w:name w:val="Quote Char1"/>
    <w:basedOn w:val="746"/>
    <w:link w:val="896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98">
    <w:name w:val="Intense Quote"/>
    <w:basedOn w:val="744"/>
    <w:link w:val="899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Intense Quote Char1"/>
    <w:basedOn w:val="746"/>
    <w:link w:val="898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0" w:customStyle="1">
    <w:name w:val="Header1"/>
    <w:basedOn w:val="744"/>
    <w:link w:val="901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1" w:customStyle="1">
    <w:name w:val="Header Char1"/>
    <w:basedOn w:val="746"/>
    <w:link w:val="900"/>
    <w:uiPriority w:val="99"/>
    <w:rPr>
      <w:rFonts w:cs="Times New Roman"/>
    </w:rPr>
  </w:style>
  <w:style w:type="paragraph" w:styleId="902" w:customStyle="1">
    <w:name w:val="Footer1"/>
    <w:basedOn w:val="744"/>
    <w:link w:val="972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03" w:customStyle="1">
    <w:name w:val="Footer Char"/>
    <w:basedOn w:val="746"/>
    <w:link w:val="902"/>
    <w:uiPriority w:val="99"/>
    <w:rPr>
      <w:rFonts w:cs="Times New Roman"/>
    </w:rPr>
  </w:style>
  <w:style w:type="table" w:styleId="904">
    <w:name w:val="Table Grid"/>
    <w:basedOn w:val="747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26">
    <w:name w:val="Hyperlink"/>
    <w:basedOn w:val="746"/>
    <w:uiPriority w:val="99"/>
    <w:rPr>
      <w:rFonts w:cs="Times New Roman"/>
      <w:color w:val="0000FF"/>
      <w:u w:val="single"/>
    </w:rPr>
  </w:style>
  <w:style w:type="paragraph" w:styleId="927">
    <w:name w:val="footnote text"/>
    <w:basedOn w:val="744"/>
    <w:link w:val="928"/>
    <w:uiPriority w:val="99"/>
    <w:semiHidden/>
    <w:rPr>
      <w:sz w:val="18"/>
      <w:lang w:val="ru-RU" w:eastAsia="ru-RU"/>
    </w:rPr>
    <w:pPr>
      <w:spacing w:after="40"/>
    </w:pPr>
  </w:style>
  <w:style w:type="character" w:styleId="928" w:customStyle="1">
    <w:name w:val="Footnote Text Char1"/>
    <w:basedOn w:val="746"/>
    <w:link w:val="927"/>
    <w:uiPriority w:val="99"/>
    <w:semiHidden/>
    <w:rPr>
      <w:rFonts w:cs="Times New Roman"/>
      <w:sz w:val="22"/>
      <w:shd w:val="clear" w:fill="auto" w:color="auto"/>
    </w:rPr>
  </w:style>
  <w:style w:type="character" w:styleId="929">
    <w:name w:val="footnote reference"/>
    <w:basedOn w:val="746"/>
    <w:uiPriority w:val="99"/>
    <w:rPr>
      <w:rFonts w:cs="Times New Roman"/>
      <w:vertAlign w:val="superscript"/>
    </w:rPr>
  </w:style>
  <w:style w:type="paragraph" w:styleId="930">
    <w:name w:val="toc 1"/>
    <w:basedOn w:val="744"/>
    <w:uiPriority w:val="99"/>
    <w:pPr>
      <w:spacing w:after="57"/>
    </w:pPr>
  </w:style>
  <w:style w:type="paragraph" w:styleId="931">
    <w:name w:val="toc 2"/>
    <w:basedOn w:val="744"/>
    <w:uiPriority w:val="99"/>
    <w:pPr>
      <w:ind w:left="283"/>
      <w:spacing w:after="57"/>
    </w:pPr>
  </w:style>
  <w:style w:type="paragraph" w:styleId="932">
    <w:name w:val="toc 3"/>
    <w:basedOn w:val="744"/>
    <w:uiPriority w:val="99"/>
    <w:pPr>
      <w:ind w:left="567"/>
      <w:spacing w:after="57"/>
    </w:pPr>
  </w:style>
  <w:style w:type="paragraph" w:styleId="933">
    <w:name w:val="toc 4"/>
    <w:basedOn w:val="744"/>
    <w:uiPriority w:val="99"/>
    <w:pPr>
      <w:ind w:left="850"/>
      <w:spacing w:after="57"/>
    </w:pPr>
  </w:style>
  <w:style w:type="paragraph" w:styleId="934">
    <w:name w:val="toc 5"/>
    <w:basedOn w:val="744"/>
    <w:uiPriority w:val="99"/>
    <w:pPr>
      <w:ind w:left="1134"/>
      <w:spacing w:after="57"/>
    </w:pPr>
  </w:style>
  <w:style w:type="paragraph" w:styleId="935">
    <w:name w:val="toc 6"/>
    <w:basedOn w:val="744"/>
    <w:uiPriority w:val="99"/>
    <w:pPr>
      <w:ind w:left="1417"/>
      <w:spacing w:after="57"/>
    </w:pPr>
  </w:style>
  <w:style w:type="paragraph" w:styleId="936">
    <w:name w:val="toc 7"/>
    <w:basedOn w:val="744"/>
    <w:uiPriority w:val="99"/>
    <w:pPr>
      <w:ind w:left="1701"/>
      <w:spacing w:after="57"/>
    </w:pPr>
  </w:style>
  <w:style w:type="paragraph" w:styleId="937">
    <w:name w:val="toc 8"/>
    <w:basedOn w:val="744"/>
    <w:uiPriority w:val="99"/>
    <w:pPr>
      <w:ind w:left="1984"/>
      <w:spacing w:after="57"/>
    </w:pPr>
  </w:style>
  <w:style w:type="paragraph" w:styleId="938">
    <w:name w:val="toc 9"/>
    <w:basedOn w:val="744"/>
    <w:uiPriority w:val="99"/>
    <w:pPr>
      <w:ind w:left="2268"/>
      <w:spacing w:after="57"/>
    </w:pPr>
  </w:style>
  <w:style w:type="character" w:styleId="939" w:customStyle="1">
    <w:name w:val="Heading 1 Char2"/>
    <w:basedOn w:val="746"/>
    <w:link w:val="745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0">
    <w:name w:val="TOC Heading"/>
    <w:basedOn w:val="755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1" w:customStyle="1">
    <w:name w:val="Шрифт абзацу за промовчанням1"/>
    <w:uiPriority w:val="99"/>
    <w:semiHidden/>
  </w:style>
  <w:style w:type="paragraph" w:styleId="942" w:customStyle="1">
    <w:name w:val="Caption1"/>
    <w:basedOn w:val="744"/>
    <w:next w:val="744"/>
    <w:uiPriority w:val="99"/>
    <w:rPr>
      <w:b/>
      <w:sz w:val="28"/>
      <w:szCs w:val="20"/>
    </w:rPr>
    <w:pPr>
      <w:jc w:val="center"/>
    </w:pPr>
  </w:style>
  <w:style w:type="paragraph" w:styleId="943">
    <w:name w:val="Body Text Indent 3"/>
    <w:basedOn w:val="744"/>
    <w:link w:val="947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44" w:customStyle="1">
    <w:name w:val="Body Text Indent 3 Char"/>
    <w:basedOn w:val="746"/>
    <w:link w:val="943"/>
    <w:uiPriority w:val="99"/>
    <w:rPr>
      <w:rFonts w:cs="Times New Roman"/>
      <w:sz w:val="28"/>
      <w:lang w:val="uk-UA" w:eastAsia="en-US"/>
    </w:rPr>
  </w:style>
  <w:style w:type="character" w:styleId="945" w:customStyle="1">
    <w:name w:val="Heading 3 Char1"/>
    <w:link w:val="757"/>
    <w:uiPriority w:val="99"/>
    <w:semiHidden/>
    <w:rPr>
      <w:rFonts w:ascii="Cambria" w:hAnsi="Cambria"/>
      <w:b/>
      <w:sz w:val="26"/>
      <w:lang w:val="uk-UA"/>
    </w:rPr>
  </w:style>
  <w:style w:type="character" w:styleId="946" w:customStyle="1">
    <w:name w:val="Heading 2 Char1"/>
    <w:link w:val="756"/>
    <w:uiPriority w:val="99"/>
    <w:rPr>
      <w:b/>
      <w:sz w:val="28"/>
      <w:lang w:eastAsia="en-US"/>
    </w:rPr>
  </w:style>
  <w:style w:type="character" w:styleId="947" w:customStyle="1">
    <w:name w:val="Body Text Indent 3 Char1"/>
    <w:link w:val="943"/>
    <w:uiPriority w:val="99"/>
    <w:rPr>
      <w:sz w:val="28"/>
      <w:lang w:val="uk-UA"/>
    </w:rPr>
  </w:style>
  <w:style w:type="paragraph" w:styleId="948" w:customStyle="1">
    <w:name w:val="Знак"/>
    <w:basedOn w:val="744"/>
    <w:uiPriority w:val="99"/>
    <w:rPr>
      <w:rFonts w:ascii="Verdana" w:hAnsi="Verdana"/>
      <w:sz w:val="20"/>
      <w:szCs w:val="20"/>
      <w:lang w:val="en-US"/>
    </w:rPr>
  </w:style>
  <w:style w:type="paragraph" w:styleId="949">
    <w:name w:val="Balloon Text"/>
    <w:basedOn w:val="744"/>
    <w:link w:val="950"/>
    <w:uiPriority w:val="99"/>
    <w:semiHidden/>
    <w:rPr>
      <w:rFonts w:ascii="Tahoma" w:hAnsi="Tahoma"/>
      <w:sz w:val="16"/>
      <w:szCs w:val="16"/>
    </w:rPr>
  </w:style>
  <w:style w:type="character" w:styleId="950" w:customStyle="1">
    <w:name w:val="Balloon Text Char"/>
    <w:basedOn w:val="746"/>
    <w:link w:val="949"/>
    <w:uiPriority w:val="99"/>
    <w:semiHidden/>
    <w:rPr>
      <w:rFonts w:cs="Times New Roman"/>
      <w:sz w:val="2"/>
      <w:lang w:val="uk-UA" w:eastAsia="en-US"/>
    </w:rPr>
  </w:style>
  <w:style w:type="paragraph" w:styleId="951">
    <w:name w:val="Body Text Indent"/>
    <w:basedOn w:val="744"/>
    <w:link w:val="952"/>
    <w:uiPriority w:val="99"/>
    <w:pPr>
      <w:ind w:left="283"/>
      <w:spacing w:after="120"/>
    </w:pPr>
  </w:style>
  <w:style w:type="character" w:styleId="952" w:customStyle="1">
    <w:name w:val="Body Text Indent Char"/>
    <w:basedOn w:val="746"/>
    <w:link w:val="951"/>
    <w:uiPriority w:val="99"/>
    <w:semiHidden/>
    <w:rPr>
      <w:rFonts w:cs="Times New Roman"/>
      <w:sz w:val="20"/>
      <w:lang w:val="uk-UA" w:eastAsia="en-US"/>
    </w:rPr>
  </w:style>
  <w:style w:type="paragraph" w:styleId="953">
    <w:name w:val="Normal (Web)"/>
    <w:basedOn w:val="744"/>
    <w:uiPriority w:val="99"/>
    <w:rPr>
      <w:lang w:val="ru-RU"/>
    </w:rPr>
    <w:pPr>
      <w:spacing w:after="100" w:afterAutospacing="1" w:before="100" w:beforeAutospacing="1"/>
    </w:pPr>
  </w:style>
  <w:style w:type="character" w:styleId="954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55" w:customStyle="1">
    <w:name w:val="Знак Знак Знак Знак Знак"/>
    <w:basedOn w:val="744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56">
    <w:name w:val="Body Text"/>
    <w:basedOn w:val="744"/>
    <w:link w:val="957"/>
    <w:uiPriority w:val="99"/>
    <w:pPr>
      <w:spacing w:after="120"/>
    </w:pPr>
  </w:style>
  <w:style w:type="character" w:styleId="957" w:customStyle="1">
    <w:name w:val="Body Text Char"/>
    <w:basedOn w:val="746"/>
    <w:link w:val="956"/>
    <w:uiPriority w:val="99"/>
    <w:semiHidden/>
    <w:rPr>
      <w:rFonts w:cs="Times New Roman"/>
      <w:sz w:val="20"/>
      <w:lang w:val="uk-UA" w:eastAsia="en-US"/>
    </w:rPr>
  </w:style>
  <w:style w:type="paragraph" w:styleId="958">
    <w:name w:val="Body Text 2"/>
    <w:basedOn w:val="744"/>
    <w:link w:val="959"/>
    <w:uiPriority w:val="99"/>
    <w:rPr>
      <w:lang w:val="ru-RU"/>
    </w:rPr>
    <w:pPr>
      <w:spacing w:lineRule="auto" w:line="480" w:after="120"/>
    </w:pPr>
  </w:style>
  <w:style w:type="character" w:styleId="959" w:customStyle="1">
    <w:name w:val="Body Text 2 Char"/>
    <w:basedOn w:val="746"/>
    <w:link w:val="958"/>
    <w:uiPriority w:val="99"/>
    <w:semiHidden/>
    <w:rPr>
      <w:rFonts w:cs="Times New Roman"/>
      <w:sz w:val="20"/>
      <w:lang w:val="uk-UA" w:eastAsia="en-US"/>
    </w:rPr>
  </w:style>
  <w:style w:type="paragraph" w:styleId="960">
    <w:name w:val="Body Text Indent 2"/>
    <w:basedOn w:val="744"/>
    <w:link w:val="961"/>
    <w:uiPriority w:val="99"/>
    <w:rPr>
      <w:lang w:val="ru-RU"/>
    </w:rPr>
    <w:pPr>
      <w:ind w:left="283"/>
      <w:spacing w:lineRule="auto" w:line="480" w:after="120"/>
    </w:pPr>
  </w:style>
  <w:style w:type="character" w:styleId="961" w:customStyle="1">
    <w:name w:val="Body Text Indent 2 Char"/>
    <w:basedOn w:val="746"/>
    <w:link w:val="960"/>
    <w:uiPriority w:val="99"/>
    <w:semiHidden/>
    <w:rPr>
      <w:rFonts w:cs="Times New Roman"/>
      <w:sz w:val="20"/>
      <w:lang w:val="uk-UA" w:eastAsia="en-US"/>
    </w:rPr>
  </w:style>
  <w:style w:type="paragraph" w:styleId="962">
    <w:name w:val="Body Text 3"/>
    <w:basedOn w:val="744"/>
    <w:link w:val="963"/>
    <w:uiPriority w:val="99"/>
    <w:rPr>
      <w:sz w:val="16"/>
      <w:szCs w:val="16"/>
      <w:lang w:val="ru-RU"/>
    </w:rPr>
    <w:pPr>
      <w:spacing w:after="120"/>
    </w:pPr>
  </w:style>
  <w:style w:type="character" w:styleId="963" w:customStyle="1">
    <w:name w:val="Body Text 3 Char"/>
    <w:basedOn w:val="746"/>
    <w:link w:val="962"/>
    <w:uiPriority w:val="99"/>
    <w:semiHidden/>
    <w:rPr>
      <w:rFonts w:cs="Times New Roman"/>
      <w:sz w:val="16"/>
      <w:szCs w:val="16"/>
      <w:lang w:val="uk-UA" w:eastAsia="en-US"/>
    </w:rPr>
  </w:style>
  <w:style w:type="paragraph" w:styleId="964">
    <w:name w:val="HTML Preformatted"/>
    <w:basedOn w:val="744"/>
    <w:link w:val="965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5" w:customStyle="1">
    <w:name w:val="HTML Preformatted Char"/>
    <w:basedOn w:val="746"/>
    <w:link w:val="964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66" w:customStyle="1">
    <w:name w:val="ДинТекстТабл"/>
    <w:basedOn w:val="744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67" w:customStyle="1">
    <w:name w:val="ДинТекстОбыч"/>
    <w:basedOn w:val="744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68" w:customStyle="1">
    <w:name w:val="Підпис1"/>
    <w:basedOn w:val="744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69" w:customStyle="1">
    <w:name w:val="Знак Знак3"/>
    <w:uiPriority w:val="99"/>
    <w:rPr>
      <w:b/>
      <w:sz w:val="24"/>
      <w:lang w:val="uk-UA"/>
    </w:rPr>
  </w:style>
  <w:style w:type="paragraph" w:styleId="970" w:customStyle="1">
    <w:name w:val="Абзац списка1"/>
    <w:basedOn w:val="744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1">
    <w:name w:val="List Paragraph"/>
    <w:basedOn w:val="744"/>
    <w:qFormat/>
    <w:uiPriority w:val="99"/>
    <w:pPr>
      <w:contextualSpacing w:val="true"/>
      <w:ind w:left="720"/>
    </w:pPr>
  </w:style>
  <w:style w:type="character" w:styleId="972" w:customStyle="1">
    <w:name w:val="Footer Char1"/>
    <w:link w:val="902"/>
    <w:uiPriority w:val="99"/>
    <w:rPr>
      <w:sz w:val="24"/>
      <w:lang w:val="uk-UA"/>
    </w:rPr>
  </w:style>
  <w:style w:type="paragraph" w:styleId="973" w:customStyle="1">
    <w:name w:val="Стиль"/>
    <w:uiPriority w:val="99"/>
    <w:rPr>
      <w:sz w:val="20"/>
    </w:rPr>
  </w:style>
  <w:style w:type="character" w:styleId="974" w:customStyle="1">
    <w:name w:val="Heading 4 Char1"/>
    <w:link w:val="758"/>
    <w:uiPriority w:val="99"/>
    <w:rPr>
      <w:b/>
      <w:sz w:val="28"/>
      <w:lang w:val="ru-RU" w:eastAsia="ru-RU"/>
    </w:rPr>
  </w:style>
  <w:style w:type="paragraph" w:styleId="975" w:customStyle="1">
    <w:name w:val="docdata"/>
    <w:basedOn w:val="744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76" w:customStyle="1">
    <w:name w:val="Standard"/>
    <w:uiPriority w:val="99"/>
    <w:rPr>
      <w:sz w:val="24"/>
      <w:szCs w:val="24"/>
      <w:lang w:val="uk-UA" w:eastAsia="zh-CN"/>
    </w:rPr>
  </w:style>
  <w:style w:type="character" w:styleId="977" w:customStyle="1">
    <w:name w:val="rvts44"/>
    <w:basedOn w:val="746"/>
    <w:uiPriority w:val="99"/>
    <w:rPr>
      <w:rFonts w:cs="Times New Roman"/>
    </w:rPr>
  </w:style>
  <w:style w:type="paragraph" w:styleId="978" w:customStyle="1">
    <w:name w:val="Default"/>
    <w:uiPriority w:val="99"/>
    <w:rPr>
      <w:color w:val="000000"/>
      <w:sz w:val="24"/>
      <w:szCs w:val="24"/>
    </w:rPr>
  </w:style>
  <w:style w:type="paragraph" w:styleId="979" w:customStyle="1">
    <w:name w:val="Без интервала1"/>
    <w:basedOn w:val="744"/>
    <w:uiPriority w:val="99"/>
    <w:rPr>
      <w:rFonts w:ascii="Calibri" w:hAnsi="Calibri"/>
      <w:sz w:val="24"/>
      <w:szCs w:val="32"/>
      <w:lang w:val="en-US"/>
    </w:rPr>
  </w:style>
  <w:style w:type="character" w:styleId="980">
    <w:name w:val="page number"/>
    <w:basedOn w:val="746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Mena</dc:creator>
  <cp:keywords/>
  <dc:description/>
  <cp:lastModifiedBy>ПРИМАКОВ Геннадій Анатолійович</cp:lastModifiedBy>
  <cp:revision>26</cp:revision>
  <dcterms:created xsi:type="dcterms:W3CDTF">2021-11-05T06:23:00Z</dcterms:created>
  <dcterms:modified xsi:type="dcterms:W3CDTF">2022-11-26T11:27:26Z</dcterms:modified>
</cp:coreProperties>
</file>