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66"/>
        <w:jc w:val="center"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МЕНСЬКА МІСЬКА РАДА</w:t>
      </w:r>
      <w:r/>
    </w:p>
    <w:p>
      <w:pPr>
        <w:pStyle w:val="766"/>
        <w:jc w:val="center"/>
        <w:spacing w:after="0" w:afterAutospacing="0" w:before="0" w:beforeAutospacing="0"/>
        <w:rPr>
          <w:sz w:val="16"/>
          <w:szCs w:val="16"/>
        </w:rPr>
      </w:pPr>
      <w:r>
        <w:t xml:space="preserve"> </w:t>
      </w:r>
      <w:r/>
    </w:p>
    <w:p>
      <w:pPr>
        <w:pStyle w:val="766"/>
        <w:jc w:val="center"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ВИКОНАВЧИЙ КОМІТЕТ</w:t>
      </w:r>
      <w:r/>
    </w:p>
    <w:p>
      <w:pPr>
        <w:pStyle w:val="766"/>
        <w:jc w:val="center"/>
        <w:spacing w:after="0" w:afterAutospacing="0" w:before="0" w:beforeAutospacing="0"/>
        <w:widowControl w:val="off"/>
      </w:pPr>
      <w:r>
        <w:rPr>
          <w:b/>
          <w:bCs/>
          <w:color w:val="000000"/>
          <w:sz w:val="28"/>
          <w:szCs w:val="28"/>
        </w:rPr>
        <w:t xml:space="preserve">ПРОТОКОЛ </w:t>
      </w:r>
      <w:r/>
    </w:p>
    <w:p>
      <w:pPr>
        <w:pStyle w:val="766"/>
        <w:jc w:val="center"/>
        <w:spacing w:after="0" w:afterAutospacing="0" w:before="0" w:beforeAutospacing="0"/>
        <w:widowControl w:val="off"/>
        <w:tabs>
          <w:tab w:val="left" w:pos="7372" w:leader="none"/>
        </w:tabs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засідання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виконавчого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комітету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Менської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міської</w:t>
      </w:r>
      <w:r>
        <w:rPr>
          <w:b/>
          <w:bCs/>
          <w:color w:val="000000"/>
          <w:sz w:val="28"/>
          <w:szCs w:val="28"/>
        </w:rPr>
        <w:t xml:space="preserve"> ради </w:t>
      </w:r>
      <w:r/>
    </w:p>
    <w:p>
      <w:pPr>
        <w:pStyle w:val="766"/>
        <w:jc w:val="center"/>
        <w:spacing w:after="0" w:afterAutospacing="0" w:before="0" w:beforeAutospacing="0"/>
        <w:widowControl w:val="off"/>
        <w:tabs>
          <w:tab w:val="left" w:pos="7372" w:leader="none"/>
        </w:tabs>
      </w:pPr>
      <w:r>
        <w:rPr>
          <w:b/>
          <w:bCs/>
          <w:color w:val="000000"/>
          <w:sz w:val="28"/>
          <w:szCs w:val="28"/>
        </w:rPr>
        <w:t xml:space="preserve">(</w:t>
      </w:r>
      <w:r>
        <w:rPr>
          <w:b/>
          <w:bCs/>
          <w:color w:val="000000"/>
          <w:sz w:val="28"/>
          <w:szCs w:val="28"/>
        </w:rPr>
        <w:t xml:space="preserve">позачергове</w:t>
      </w:r>
      <w:r>
        <w:rPr>
          <w:b/>
          <w:bCs/>
          <w:color w:val="000000"/>
          <w:sz w:val="28"/>
          <w:szCs w:val="28"/>
        </w:rPr>
        <w:t xml:space="preserve">)</w:t>
      </w:r>
      <w:r/>
    </w:p>
    <w:p>
      <w:pPr>
        <w:pStyle w:val="766"/>
        <w:spacing w:after="0" w:afterAutospacing="0" w:before="240" w:beforeAutospacing="0"/>
        <w:widowControl w:val="off"/>
        <w:tabs>
          <w:tab w:val="left" w:pos="4537" w:leader="none"/>
          <w:tab w:val="left" w:pos="7373" w:leader="none"/>
          <w:tab w:val="left" w:pos="7514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07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листопада</w:t>
      </w:r>
      <w:r>
        <w:rPr>
          <w:color w:val="000000"/>
          <w:sz w:val="28"/>
          <w:szCs w:val="28"/>
        </w:rPr>
        <w:t xml:space="preserve"> 202</w:t>
      </w:r>
      <w:r>
        <w:rPr>
          <w:color w:val="000000"/>
          <w:sz w:val="28"/>
          <w:szCs w:val="28"/>
          <w:lang w:val="uk-UA"/>
        </w:rPr>
        <w:t xml:space="preserve">2</w:t>
      </w:r>
      <w:r>
        <w:rPr>
          <w:color w:val="000000"/>
          <w:sz w:val="28"/>
          <w:szCs w:val="28"/>
        </w:rPr>
        <w:t xml:space="preserve"> року                            м. Мена</w:t>
      </w:r>
      <w:r>
        <w:rPr>
          <w:color w:val="000000"/>
          <w:sz w:val="28"/>
          <w:szCs w:val="28"/>
        </w:rPr>
        <w:tab/>
        <w:t xml:space="preserve">№ </w:t>
      </w:r>
      <w:r>
        <w:rPr>
          <w:color w:val="000000"/>
          <w:sz w:val="28"/>
          <w:szCs w:val="28"/>
          <w:lang w:val="uk-UA"/>
        </w:rPr>
        <w:t xml:space="preserve">1</w:t>
      </w:r>
      <w:r>
        <w:rPr>
          <w:color w:val="000000"/>
          <w:sz w:val="28"/>
          <w:szCs w:val="28"/>
          <w:lang w:val="uk-UA"/>
        </w:rPr>
        <w:t xml:space="preserve">6</w:t>
      </w:r>
      <w:r/>
    </w:p>
    <w:p>
      <w:pPr>
        <w:pStyle w:val="766"/>
        <w:spacing w:after="0" w:afterAutospacing="0" w:before="240" w:beforeAutospacing="0"/>
        <w:widowControl w:val="off"/>
        <w:tabs>
          <w:tab w:val="left" w:pos="4537" w:leader="none"/>
          <w:tab w:val="left" w:pos="7373" w:leader="none"/>
          <w:tab w:val="left" w:pos="7514" w:leader="none"/>
        </w:tabs>
      </w:pPr>
      <w:r>
        <w:t xml:space="preserve"> </w:t>
      </w:r>
      <w:r/>
    </w:p>
    <w:p>
      <w:pPr>
        <w:pStyle w:val="766"/>
        <w:jc w:val="right"/>
        <w:spacing w:after="0" w:afterAutospacing="0" w:before="0" w:beforeAutospacing="0"/>
        <w:widowControl w:val="off"/>
        <w:tabs>
          <w:tab w:val="left" w:pos="7798" w:leader="none"/>
        </w:tabs>
      </w:pPr>
      <w:r>
        <w:rPr>
          <w:color w:val="000000"/>
          <w:sz w:val="28"/>
          <w:szCs w:val="28"/>
        </w:rPr>
        <w:t xml:space="preserve">Початок о </w:t>
      </w:r>
      <w:r>
        <w:rPr>
          <w:color w:val="000000"/>
          <w:sz w:val="28"/>
          <w:szCs w:val="28"/>
          <w:lang w:val="uk-UA"/>
        </w:rPr>
        <w:t xml:space="preserve">0</w:t>
      </w:r>
      <w:r>
        <w:rPr>
          <w:color w:val="000000"/>
          <w:sz w:val="28"/>
          <w:szCs w:val="28"/>
          <w:lang w:val="uk-UA"/>
        </w:rPr>
        <w:t xml:space="preserve">9</w:t>
      </w:r>
      <w:r>
        <w:rPr>
          <w:color w:val="000000"/>
          <w:sz w:val="28"/>
          <w:szCs w:val="28"/>
        </w:rPr>
        <w:t xml:space="preserve">-00 год.</w:t>
      </w:r>
      <w:r/>
    </w:p>
    <w:p>
      <w:pPr>
        <w:pStyle w:val="766"/>
        <w:ind w:left="4395"/>
        <w:spacing w:after="0" w:afterAutospacing="0" w:before="0" w:beforeAutospacing="0"/>
        <w:widowControl w:val="off"/>
        <w:tabs>
          <w:tab w:val="left" w:pos="7798" w:leader="none"/>
        </w:tabs>
      </w:pPr>
      <w:r>
        <w:t xml:space="preserve"> </w:t>
      </w:r>
      <w:r/>
    </w:p>
    <w:p>
      <w:pPr>
        <w:pStyle w:val="766"/>
        <w:ind w:firstLine="567"/>
        <w:jc w:val="both"/>
        <w:spacing w:after="0" w:afterAutospacing="0" w:before="0" w:beforeAutospacing="0"/>
        <w:widowControl w:val="off"/>
      </w:pPr>
      <w:r>
        <w:rPr>
          <w:color w:val="000000"/>
          <w:sz w:val="28"/>
          <w:szCs w:val="28"/>
        </w:rPr>
        <w:t xml:space="preserve">Склад </w:t>
      </w:r>
      <w:r>
        <w:rPr>
          <w:color w:val="000000"/>
          <w:sz w:val="28"/>
          <w:szCs w:val="28"/>
        </w:rPr>
        <w:t xml:space="preserve">виконкому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</w:rPr>
        <w:t xml:space="preserve">затверджено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рішенням</w:t>
      </w:r>
      <w:r>
        <w:rPr>
          <w:color w:val="000000"/>
          <w:sz w:val="28"/>
          <w:szCs w:val="28"/>
        </w:rPr>
        <w:t xml:space="preserve"> 1 </w:t>
      </w:r>
      <w:r>
        <w:rPr>
          <w:color w:val="000000"/>
          <w:sz w:val="28"/>
          <w:szCs w:val="28"/>
        </w:rPr>
        <w:t xml:space="preserve">сесії</w:t>
      </w:r>
      <w:r>
        <w:rPr>
          <w:color w:val="000000"/>
          <w:sz w:val="28"/>
          <w:szCs w:val="28"/>
        </w:rPr>
        <w:t xml:space="preserve"> 8 </w:t>
      </w:r>
      <w:r>
        <w:rPr>
          <w:color w:val="000000"/>
          <w:sz w:val="28"/>
          <w:szCs w:val="28"/>
        </w:rPr>
        <w:t xml:space="preserve">скликання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Менської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міської</w:t>
      </w:r>
      <w:r>
        <w:rPr>
          <w:color w:val="000000"/>
          <w:sz w:val="28"/>
          <w:szCs w:val="28"/>
        </w:rPr>
        <w:t xml:space="preserve"> ради 16 </w:t>
      </w:r>
      <w:r>
        <w:rPr>
          <w:color w:val="000000"/>
          <w:sz w:val="28"/>
          <w:szCs w:val="28"/>
        </w:rPr>
        <w:t xml:space="preserve">грудня</w:t>
      </w:r>
      <w:r>
        <w:rPr>
          <w:color w:val="000000"/>
          <w:sz w:val="28"/>
          <w:szCs w:val="28"/>
        </w:rPr>
        <w:t xml:space="preserve"> 2020 року № 12, </w:t>
      </w:r>
      <w:r>
        <w:rPr>
          <w:color w:val="000000"/>
          <w:sz w:val="28"/>
          <w:szCs w:val="28"/>
        </w:rPr>
        <w:t xml:space="preserve">рішенням</w:t>
      </w:r>
      <w:r>
        <w:rPr>
          <w:color w:val="000000"/>
          <w:sz w:val="28"/>
          <w:szCs w:val="28"/>
        </w:rPr>
        <w:t xml:space="preserve"> 2 </w:t>
      </w:r>
      <w:r>
        <w:rPr>
          <w:color w:val="000000"/>
          <w:sz w:val="28"/>
          <w:szCs w:val="28"/>
        </w:rPr>
        <w:t xml:space="preserve">сесії</w:t>
      </w:r>
      <w:r>
        <w:rPr>
          <w:color w:val="000000"/>
          <w:sz w:val="28"/>
          <w:szCs w:val="28"/>
        </w:rPr>
        <w:t xml:space="preserve"> 8 </w:t>
      </w:r>
      <w:r>
        <w:rPr>
          <w:color w:val="000000"/>
          <w:sz w:val="28"/>
          <w:szCs w:val="28"/>
        </w:rPr>
        <w:t xml:space="preserve">скликання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Менської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міської</w:t>
      </w:r>
      <w:r>
        <w:rPr>
          <w:color w:val="000000"/>
          <w:sz w:val="28"/>
          <w:szCs w:val="28"/>
        </w:rPr>
        <w:t xml:space="preserve"> ради 22 </w:t>
      </w:r>
      <w:r>
        <w:rPr>
          <w:color w:val="000000"/>
          <w:sz w:val="28"/>
          <w:szCs w:val="28"/>
        </w:rPr>
        <w:t xml:space="preserve">січня</w:t>
      </w:r>
      <w:r>
        <w:rPr>
          <w:color w:val="000000"/>
          <w:sz w:val="28"/>
          <w:szCs w:val="28"/>
        </w:rPr>
        <w:t xml:space="preserve"> 2021 року № 185, </w:t>
      </w:r>
      <w:r>
        <w:rPr>
          <w:color w:val="000000"/>
          <w:sz w:val="28"/>
          <w:szCs w:val="28"/>
        </w:rPr>
        <w:t xml:space="preserve">рішенням</w:t>
      </w:r>
      <w:r>
        <w:rPr>
          <w:color w:val="000000"/>
          <w:sz w:val="28"/>
          <w:szCs w:val="28"/>
        </w:rPr>
        <w:t xml:space="preserve"> 4 </w:t>
      </w:r>
      <w:r>
        <w:rPr>
          <w:color w:val="000000"/>
          <w:sz w:val="28"/>
          <w:szCs w:val="28"/>
        </w:rPr>
        <w:t xml:space="preserve">сесії</w:t>
      </w:r>
      <w:r>
        <w:rPr>
          <w:color w:val="000000"/>
          <w:sz w:val="28"/>
          <w:szCs w:val="28"/>
        </w:rPr>
        <w:t xml:space="preserve"> 8 </w:t>
      </w:r>
      <w:r>
        <w:rPr>
          <w:color w:val="000000"/>
          <w:sz w:val="28"/>
          <w:szCs w:val="28"/>
        </w:rPr>
        <w:t xml:space="preserve">скликання</w:t>
      </w:r>
      <w:r>
        <w:rPr>
          <w:color w:val="000000"/>
          <w:sz w:val="28"/>
          <w:szCs w:val="28"/>
        </w:rPr>
        <w:t xml:space="preserve"> 24 </w:t>
      </w:r>
      <w:r>
        <w:rPr>
          <w:color w:val="000000"/>
          <w:sz w:val="28"/>
          <w:szCs w:val="28"/>
        </w:rPr>
        <w:t xml:space="preserve">березня</w:t>
      </w:r>
      <w:r>
        <w:rPr>
          <w:color w:val="000000"/>
          <w:sz w:val="28"/>
          <w:szCs w:val="28"/>
        </w:rPr>
        <w:t xml:space="preserve"> 2021 року № 150, </w:t>
      </w:r>
      <w:r>
        <w:rPr>
          <w:color w:val="000000"/>
          <w:sz w:val="28"/>
          <w:szCs w:val="28"/>
        </w:rPr>
        <w:t xml:space="preserve">рішенням</w:t>
      </w:r>
      <w:r>
        <w:rPr>
          <w:color w:val="000000"/>
          <w:sz w:val="28"/>
          <w:szCs w:val="28"/>
        </w:rPr>
        <w:t xml:space="preserve"> 8 </w:t>
      </w:r>
      <w:r>
        <w:rPr>
          <w:color w:val="000000"/>
          <w:sz w:val="28"/>
          <w:szCs w:val="28"/>
        </w:rPr>
        <w:t xml:space="preserve">сесії</w:t>
      </w:r>
      <w:r>
        <w:rPr>
          <w:color w:val="000000"/>
          <w:sz w:val="28"/>
          <w:szCs w:val="28"/>
        </w:rPr>
        <w:t xml:space="preserve"> 8 </w:t>
      </w:r>
      <w:r>
        <w:rPr>
          <w:color w:val="000000"/>
          <w:sz w:val="28"/>
          <w:szCs w:val="28"/>
        </w:rPr>
        <w:t xml:space="preserve">скликання</w:t>
      </w:r>
      <w:r>
        <w:rPr>
          <w:color w:val="000000"/>
          <w:sz w:val="28"/>
          <w:szCs w:val="28"/>
        </w:rPr>
        <w:t xml:space="preserve"> 30 липня 2021 року № 385, </w:t>
      </w:r>
      <w:r>
        <w:rPr>
          <w:color w:val="000000"/>
          <w:sz w:val="28"/>
          <w:szCs w:val="28"/>
        </w:rPr>
        <w:t xml:space="preserve">рішенням</w:t>
      </w:r>
      <w:r>
        <w:rPr>
          <w:color w:val="000000"/>
          <w:sz w:val="28"/>
          <w:szCs w:val="28"/>
        </w:rPr>
        <w:t xml:space="preserve"> 9 </w:t>
      </w:r>
      <w:r>
        <w:rPr>
          <w:color w:val="000000"/>
          <w:sz w:val="28"/>
          <w:szCs w:val="28"/>
        </w:rPr>
        <w:t xml:space="preserve">сесії</w:t>
      </w:r>
      <w:r>
        <w:rPr>
          <w:color w:val="000000"/>
          <w:sz w:val="28"/>
          <w:szCs w:val="28"/>
        </w:rPr>
        <w:t xml:space="preserve"> 8 </w:t>
      </w:r>
      <w:r>
        <w:rPr>
          <w:color w:val="000000"/>
          <w:sz w:val="28"/>
          <w:szCs w:val="28"/>
        </w:rPr>
        <w:t xml:space="preserve">скликання</w:t>
      </w:r>
      <w:r>
        <w:rPr>
          <w:color w:val="000000"/>
          <w:sz w:val="28"/>
          <w:szCs w:val="28"/>
        </w:rPr>
        <w:t xml:space="preserve"> 31 </w:t>
      </w:r>
      <w:r>
        <w:rPr>
          <w:color w:val="000000"/>
          <w:sz w:val="28"/>
          <w:szCs w:val="28"/>
        </w:rPr>
        <w:t xml:space="preserve">серпня</w:t>
      </w:r>
      <w:r>
        <w:rPr>
          <w:color w:val="000000"/>
          <w:sz w:val="28"/>
          <w:szCs w:val="28"/>
        </w:rPr>
        <w:t xml:space="preserve"> 2021 року № 473</w:t>
      </w:r>
      <w:r>
        <w:rPr>
          <w:color w:val="000000"/>
          <w:sz w:val="28"/>
          <w:szCs w:val="28"/>
          <w:lang w:val="uk-UA"/>
        </w:rPr>
        <w:t xml:space="preserve">, </w:t>
      </w:r>
      <w:r>
        <w:rPr>
          <w:sz w:val="28"/>
          <w:szCs w:val="28"/>
        </w:rPr>
        <w:t xml:space="preserve">рішенням</w:t>
      </w:r>
      <w:r>
        <w:rPr>
          <w:sz w:val="28"/>
          <w:szCs w:val="28"/>
        </w:rPr>
        <w:t xml:space="preserve"> 10 </w:t>
      </w:r>
      <w:r>
        <w:rPr>
          <w:sz w:val="28"/>
          <w:szCs w:val="28"/>
        </w:rPr>
        <w:t xml:space="preserve">сесії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Менської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міської</w:t>
      </w:r>
      <w:r>
        <w:rPr>
          <w:sz w:val="28"/>
          <w:szCs w:val="28"/>
        </w:rPr>
        <w:t xml:space="preserve"> ради 8 </w:t>
      </w:r>
      <w:r>
        <w:rPr>
          <w:sz w:val="28"/>
          <w:szCs w:val="28"/>
        </w:rPr>
        <w:t xml:space="preserve">скликання</w:t>
      </w:r>
      <w:r>
        <w:rPr>
          <w:sz w:val="28"/>
          <w:szCs w:val="28"/>
        </w:rPr>
        <w:t xml:space="preserve"> 21 вересня 2021 року № 571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</w:rPr>
        <w:t xml:space="preserve">рішення</w:t>
      </w:r>
      <w:r>
        <w:rPr>
          <w:sz w:val="28"/>
          <w:szCs w:val="28"/>
          <w:lang w:val="uk-UA"/>
        </w:rPr>
        <w:t xml:space="preserve">м</w:t>
      </w:r>
      <w:r>
        <w:rPr>
          <w:sz w:val="28"/>
          <w:szCs w:val="28"/>
        </w:rPr>
        <w:t xml:space="preserve"> 15 </w:t>
      </w:r>
      <w:r>
        <w:rPr>
          <w:sz w:val="28"/>
          <w:szCs w:val="28"/>
        </w:rPr>
        <w:t xml:space="preserve">сесії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Менської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міської</w:t>
      </w:r>
      <w:r>
        <w:rPr>
          <w:sz w:val="28"/>
          <w:szCs w:val="28"/>
        </w:rPr>
        <w:t xml:space="preserve"> ради 8 </w:t>
      </w:r>
      <w:r>
        <w:rPr>
          <w:sz w:val="28"/>
          <w:szCs w:val="28"/>
        </w:rPr>
        <w:t xml:space="preserve">скликання</w:t>
      </w:r>
      <w:r>
        <w:rPr>
          <w:sz w:val="28"/>
          <w:szCs w:val="28"/>
        </w:rPr>
        <w:t xml:space="preserve"> 23 </w:t>
      </w:r>
      <w:r>
        <w:rPr>
          <w:sz w:val="28"/>
          <w:szCs w:val="28"/>
        </w:rPr>
        <w:t xml:space="preserve">грудня</w:t>
      </w:r>
      <w:r>
        <w:rPr>
          <w:sz w:val="28"/>
          <w:szCs w:val="28"/>
        </w:rPr>
        <w:t xml:space="preserve"> 2021 року № 900</w:t>
      </w:r>
      <w:r>
        <w:rPr>
          <w:sz w:val="28"/>
          <w:szCs w:val="28"/>
          <w:lang w:val="uk-UA"/>
        </w:rPr>
        <w:t xml:space="preserve">, рішенням 19 сесії Менської міської ради 8 скликання 27 травня 2022 року № 152</w:t>
      </w:r>
      <w:r>
        <w:rPr>
          <w:color w:val="000000"/>
          <w:sz w:val="28"/>
          <w:szCs w:val="28"/>
          <w:lang w:val="uk-UA"/>
        </w:rPr>
        <w:t xml:space="preserve">, </w:t>
      </w:r>
      <w:r>
        <w:rPr>
          <w:sz w:val="28"/>
          <w:szCs w:val="28"/>
        </w:rPr>
        <w:t xml:space="preserve">рішення</w:t>
      </w:r>
      <w:r>
        <w:rPr>
          <w:sz w:val="28"/>
          <w:szCs w:val="28"/>
          <w:lang w:val="uk-UA"/>
        </w:rPr>
        <w:t xml:space="preserve">м</w:t>
      </w:r>
      <w:r>
        <w:rPr>
          <w:sz w:val="28"/>
          <w:szCs w:val="28"/>
        </w:rPr>
        <w:t xml:space="preserve"> 20 </w:t>
      </w:r>
      <w:r>
        <w:rPr>
          <w:sz w:val="28"/>
          <w:szCs w:val="28"/>
        </w:rPr>
        <w:t xml:space="preserve">сесії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Менської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міської</w:t>
      </w:r>
      <w:r>
        <w:rPr>
          <w:sz w:val="28"/>
          <w:szCs w:val="28"/>
        </w:rPr>
        <w:t xml:space="preserve"> ради 8 </w:t>
      </w:r>
      <w:r>
        <w:rPr>
          <w:sz w:val="28"/>
          <w:szCs w:val="28"/>
        </w:rPr>
        <w:t xml:space="preserve">скликання</w:t>
      </w:r>
      <w:r>
        <w:rPr>
          <w:sz w:val="28"/>
          <w:szCs w:val="28"/>
        </w:rPr>
        <w:t xml:space="preserve"> 24 червня 2022 року № 201</w:t>
      </w:r>
      <w:r>
        <w:rPr>
          <w:sz w:val="28"/>
          <w:szCs w:val="28"/>
          <w:lang w:val="uk-UA"/>
        </w:rPr>
        <w:t xml:space="preserve">, рішенням 22 сесії Менської міської ради 8 скликання 29 серпня 2022 року № 298</w:t>
      </w:r>
      <w:r>
        <w:rPr>
          <w:color w:val="000000"/>
          <w:sz w:val="28"/>
          <w:szCs w:val="28"/>
        </w:rPr>
        <w:t xml:space="preserve">. </w:t>
      </w:r>
      <w:r/>
    </w:p>
    <w:p>
      <w:pPr>
        <w:pStyle w:val="766"/>
        <w:ind w:firstLine="567"/>
        <w:jc w:val="both"/>
        <w:spacing w:after="0" w:afterAutospacing="0" w:before="0" w:beforeAutospacing="0"/>
        <w:shd w:val="clear" w:fill="FFFFFF" w:color="auto"/>
        <w:widowControl w:val="off"/>
        <w:rPr>
          <w:lang w:val="uk-UA"/>
        </w:rPr>
      </w:pPr>
      <w:r>
        <w:rPr>
          <w:color w:val="000000"/>
          <w:sz w:val="28"/>
          <w:szCs w:val="28"/>
        </w:rPr>
        <w:t xml:space="preserve">Присутні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18</w:t>
      </w:r>
      <w:r>
        <w:rPr>
          <w:sz w:val="28"/>
          <w:szCs w:val="28"/>
        </w:rPr>
        <w:t xml:space="preserve"> член</w:t>
      </w:r>
      <w:r>
        <w:rPr>
          <w:sz w:val="28"/>
          <w:szCs w:val="28"/>
          <w:lang w:val="uk-UA"/>
        </w:rPr>
        <w:t xml:space="preserve">і</w:t>
      </w:r>
      <w:r>
        <w:rPr>
          <w:sz w:val="28"/>
          <w:szCs w:val="28"/>
        </w:rPr>
        <w:t xml:space="preserve">в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виконкому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(список </w:t>
      </w:r>
      <w:r>
        <w:rPr>
          <w:sz w:val="28"/>
          <w:szCs w:val="28"/>
        </w:rPr>
        <w:t xml:space="preserve">членів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виконкому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присутніх</w:t>
      </w:r>
      <w:r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засіданні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додається</w:t>
      </w:r>
      <w:r>
        <w:rPr>
          <w:sz w:val="28"/>
          <w:szCs w:val="28"/>
        </w:rPr>
        <w:t xml:space="preserve">).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Відсутні з поважних причин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10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членів виконкому (список додається).</w:t>
      </w:r>
      <w:r>
        <w:rPr>
          <w:color w:val="000000"/>
          <w:sz w:val="28"/>
          <w:szCs w:val="28"/>
        </w:rPr>
        <w:t xml:space="preserve"> </w:t>
      </w:r>
      <w:r/>
    </w:p>
    <w:p>
      <w:pPr>
        <w:pStyle w:val="766"/>
        <w:ind w:firstLine="567"/>
        <w:jc w:val="both"/>
        <w:spacing w:after="0" w:afterAutospacing="0" w:before="0" w:beforeAutospacing="0"/>
        <w:widowControl w:val="off"/>
        <w:tabs>
          <w:tab w:val="left" w:pos="4111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Присутні:</w:t>
      </w:r>
      <w:r>
        <w:rPr>
          <w:color w:val="000000"/>
          <w:sz w:val="28"/>
          <w:szCs w:val="28"/>
        </w:rPr>
        <w:t xml:space="preserve"> </w:t>
      </w:r>
      <w:r/>
    </w:p>
    <w:p>
      <w:pPr>
        <w:pStyle w:val="832"/>
        <w:ind w:left="0"/>
        <w:tabs>
          <w:tab w:val="left" w:pos="0" w:leader="none"/>
        </w:tabs>
      </w:pPr>
      <w:r>
        <w:rPr>
          <w:color w:val="000000"/>
        </w:rPr>
        <w:t xml:space="preserve">Карпенко Олександр Петрович, завідувач сектору фізичної культури і спорту, виконуючий обов’язки завідувача сектору оборонної роботи, цивільного захисту населення та роботи з правоохоронними органами Менської міської ради</w:t>
      </w:r>
      <w:r>
        <w:rPr>
          <w:color w:val="000000"/>
        </w:rPr>
        <w:t xml:space="preserve"> (при розгляді питан</w:t>
      </w:r>
      <w:r>
        <w:rPr>
          <w:color w:val="000000"/>
        </w:rPr>
        <w:t xml:space="preserve">ь</w:t>
      </w:r>
      <w:r>
        <w:rPr>
          <w:color w:val="000000"/>
        </w:rPr>
        <w:t xml:space="preserve"> №</w:t>
      </w:r>
      <w:r>
        <w:rPr>
          <w:color w:val="000000"/>
        </w:rPr>
        <w:t xml:space="preserve">№</w:t>
      </w:r>
      <w:r>
        <w:rPr>
          <w:color w:val="000000"/>
        </w:rPr>
        <w:t xml:space="preserve"> 21</w:t>
      </w:r>
      <w:r>
        <w:rPr>
          <w:color w:val="000000"/>
        </w:rPr>
        <w:t xml:space="preserve">2-213 включно</w:t>
      </w:r>
      <w:r>
        <w:rPr>
          <w:color w:val="000000"/>
        </w:rPr>
        <w:t xml:space="preserve">)</w:t>
      </w:r>
      <w:r>
        <w:rPr>
          <w:color w:val="000000"/>
        </w:rPr>
        <w:t xml:space="preserve">;</w:t>
      </w:r>
      <w:r>
        <w:rPr>
          <w:color w:val="000000"/>
        </w:rPr>
        <w:t xml:space="preserve"> </w:t>
      </w:r>
      <w:r>
        <w:rPr>
          <w:color w:val="000000"/>
        </w:rPr>
        <w:t xml:space="preserve">Васильчук Олена Михайлівна, начальник служби у справах дітей Менської міської ради (при розгляді питань </w:t>
      </w:r>
      <w:r>
        <w:rPr>
          <w:color w:val="000000"/>
        </w:rPr>
        <w:t xml:space="preserve">№№ </w:t>
      </w:r>
      <w:r>
        <w:rPr>
          <w:color w:val="000000"/>
        </w:rPr>
        <w:t xml:space="preserve">2</w:t>
      </w:r>
      <w:r>
        <w:rPr>
          <w:color w:val="000000"/>
        </w:rPr>
        <w:t xml:space="preserve">1</w:t>
      </w:r>
      <w:r>
        <w:rPr>
          <w:color w:val="000000"/>
        </w:rPr>
        <w:t xml:space="preserve">2</w:t>
      </w:r>
      <w:r>
        <w:rPr>
          <w:color w:val="000000"/>
        </w:rPr>
        <w:t xml:space="preserve">-</w:t>
      </w:r>
      <w:r>
        <w:rPr>
          <w:color w:val="000000"/>
        </w:rPr>
        <w:t xml:space="preserve">2</w:t>
      </w:r>
      <w:r>
        <w:rPr>
          <w:color w:val="000000"/>
        </w:rPr>
        <w:t xml:space="preserve">1</w:t>
      </w:r>
      <w:r>
        <w:rPr>
          <w:color w:val="000000"/>
        </w:rPr>
        <w:t xml:space="preserve">5</w:t>
      </w:r>
      <w:r>
        <w:rPr>
          <w:color w:val="000000"/>
        </w:rPr>
        <w:t xml:space="preserve"> включно)</w:t>
      </w:r>
      <w:r>
        <w:rPr>
          <w:color w:val="000000"/>
        </w:rPr>
        <w:t xml:space="preserve">.</w:t>
      </w:r>
      <w:r/>
    </w:p>
    <w:p>
      <w:pPr>
        <w:pStyle w:val="766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  <w:r/>
    </w:p>
    <w:p>
      <w:pPr>
        <w:pStyle w:val="766"/>
        <w:ind w:firstLine="567"/>
        <w:jc w:val="both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Засідання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викон</w:t>
      </w:r>
      <w:r>
        <w:rPr>
          <w:color w:val="000000"/>
          <w:sz w:val="28"/>
          <w:szCs w:val="28"/>
          <w:lang w:val="uk-UA"/>
        </w:rPr>
        <w:t xml:space="preserve">авчого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ком</w:t>
      </w:r>
      <w:r>
        <w:rPr>
          <w:color w:val="000000"/>
          <w:sz w:val="28"/>
          <w:szCs w:val="28"/>
          <w:lang w:val="uk-UA"/>
        </w:rPr>
        <w:t xml:space="preserve">ітет</w:t>
      </w:r>
      <w:r>
        <w:rPr>
          <w:color w:val="000000"/>
          <w:sz w:val="28"/>
          <w:szCs w:val="28"/>
        </w:rPr>
        <w:t xml:space="preserve">у </w:t>
      </w:r>
      <w:r>
        <w:rPr>
          <w:color w:val="000000"/>
          <w:sz w:val="28"/>
          <w:szCs w:val="28"/>
        </w:rPr>
        <w:t xml:space="preserve">веде</w:t>
      </w:r>
      <w:r>
        <w:rPr>
          <w:color w:val="000000"/>
          <w:sz w:val="28"/>
          <w:szCs w:val="28"/>
        </w:rPr>
        <w:t xml:space="preserve"> –</w:t>
      </w:r>
      <w:r/>
    </w:p>
    <w:p>
      <w:pPr>
        <w:pStyle w:val="766"/>
        <w:jc w:val="both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Примаков </w:t>
      </w:r>
      <w:r>
        <w:rPr>
          <w:color w:val="000000"/>
          <w:sz w:val="28"/>
          <w:szCs w:val="28"/>
        </w:rPr>
        <w:t xml:space="preserve">Геннадій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Анатолійович</w:t>
      </w:r>
      <w:r>
        <w:rPr>
          <w:color w:val="000000"/>
          <w:sz w:val="28"/>
          <w:szCs w:val="28"/>
        </w:rPr>
        <w:t xml:space="preserve">, </w:t>
      </w:r>
      <w:r>
        <w:rPr>
          <w:color w:val="000000"/>
          <w:sz w:val="28"/>
          <w:szCs w:val="28"/>
        </w:rPr>
        <w:t xml:space="preserve">міський</w:t>
      </w:r>
      <w:r>
        <w:rPr>
          <w:color w:val="000000"/>
          <w:sz w:val="28"/>
          <w:szCs w:val="28"/>
        </w:rPr>
        <w:t xml:space="preserve"> голова</w:t>
      </w:r>
      <w:r/>
    </w:p>
    <w:p>
      <w:pPr>
        <w:pStyle w:val="766"/>
        <w:jc w:val="both"/>
        <w:spacing w:after="0" w:afterAutospacing="0" w:before="0" w:beforeAutospacing="0"/>
        <w:widowControl w:val="off"/>
        <w:tabs>
          <w:tab w:val="left" w:pos="567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СЛУХАЛИ:</w:t>
      </w:r>
      <w:r>
        <w:rPr>
          <w:color w:val="000000"/>
          <w:sz w:val="28"/>
          <w:szCs w:val="28"/>
        </w:rPr>
        <w:br/>
        <w:t xml:space="preserve">Примакова Г. А., </w:t>
      </w:r>
      <w:r>
        <w:rPr>
          <w:color w:val="000000"/>
          <w:sz w:val="28"/>
          <w:szCs w:val="28"/>
        </w:rPr>
        <w:t xml:space="preserve">який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запропонував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затвердити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слідуючий</w:t>
      </w:r>
      <w:r>
        <w:rPr>
          <w:color w:val="000000"/>
          <w:sz w:val="28"/>
          <w:szCs w:val="28"/>
        </w:rPr>
        <w:t xml:space="preserve"> порядок </w:t>
      </w:r>
      <w:r>
        <w:rPr>
          <w:color w:val="000000"/>
          <w:sz w:val="28"/>
          <w:szCs w:val="28"/>
        </w:rPr>
        <w:t xml:space="preserve">денний</w:t>
      </w:r>
      <w:r>
        <w:rPr>
          <w:color w:val="000000"/>
          <w:sz w:val="28"/>
          <w:szCs w:val="28"/>
        </w:rPr>
        <w:t xml:space="preserve">:</w:t>
      </w:r>
      <w:r/>
    </w:p>
    <w:p>
      <w:pPr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Calibri"/>
          <w:bCs/>
          <w:color w:val="000000"/>
          <w:sz w:val="28"/>
          <w:szCs w:val="28"/>
        </w:rPr>
      </w:pPr>
      <w:r/>
      <w:bookmarkStart w:id="0" w:name="_Hlk111649569"/>
      <w:r>
        <w:rPr>
          <w:rFonts w:ascii="Times New Roman" w:hAnsi="Times New Roman" w:cs="Times New Roman" w:eastAsia="Calibri"/>
          <w:bCs/>
          <w:color w:val="000000"/>
          <w:sz w:val="28"/>
          <w:szCs w:val="28"/>
        </w:rPr>
        <w:t xml:space="preserve">212. Про погодження проведення КЗ «Центр культури та дозвілля молоді» заходу.</w:t>
      </w:r>
      <w:r/>
    </w:p>
    <w:p>
      <w:pPr>
        <w:jc w:val="both"/>
        <w:spacing w:after="0"/>
        <w:tabs>
          <w:tab w:val="left" w:pos="567" w:leader="none"/>
        </w:tabs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ab/>
        <w:t xml:space="preserve">Доповідає Карпенко Олександр Петрович,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завідувача сектору фізичної культури і спору, виконуючий обов’язки 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завідувача сектору оборонної роботи, цивільного захисту населення та роботи з правоохоронними органами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Менської міської ради</w:t>
      </w:r>
      <w:r/>
    </w:p>
    <w:p>
      <w:pPr>
        <w:jc w:val="both"/>
        <w:spacing w:after="0"/>
        <w:tabs>
          <w:tab w:val="left" w:pos="567" w:leader="none"/>
        </w:tabs>
        <w:rPr>
          <w:rFonts w:ascii="Times New Roman" w:hAnsi="Times New Roman" w:cs="Times New Roman" w:eastAsia="Times New Roman"/>
          <w:bCs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213.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zh-CN"/>
        </w:rPr>
        <w:t xml:space="preserve">Про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zh-CN"/>
        </w:rPr>
        <w:t xml:space="preserve">погодження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zh-CN"/>
        </w:rPr>
        <w:t xml:space="preserve">проведення КЗ «Менська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zh-CN"/>
        </w:rPr>
        <w:t xml:space="preserve">публічна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zh-CN"/>
        </w:rPr>
        <w:t xml:space="preserve">бібліотека»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 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zh-CN"/>
        </w:rPr>
        <w:t xml:space="preserve">заходу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zh-CN"/>
        </w:rPr>
        <w:t xml:space="preserve">.</w:t>
      </w:r>
      <w:r/>
    </w:p>
    <w:p>
      <w:pPr>
        <w:jc w:val="both"/>
        <w:spacing w:after="0"/>
        <w:tabs>
          <w:tab w:val="left" w:pos="567" w:leader="none"/>
        </w:tabs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ab/>
        <w:t xml:space="preserve">Доповідає Карпенко Олександр Петрович,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завідувача сектору фізичної культури і спору, виконуючий обов’язки 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завідувача сектору оборонної роботи, цивільного захисту населення та роботи з правоохоронними органами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Менської міської ради</w:t>
      </w:r>
      <w:bookmarkEnd w:id="0"/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.</w:t>
      </w:r>
      <w:r/>
    </w:p>
    <w:p>
      <w:pPr>
        <w:jc w:val="both"/>
        <w:spacing w:lineRule="auto" w:line="276" w:after="0"/>
        <w:tabs>
          <w:tab w:val="left" w:pos="567" w:leader="none"/>
        </w:tabs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214.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Про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припинення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функціонування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прийомної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сім’ї у зв’язку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 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з усиновленням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дитини.</w:t>
      </w:r>
      <w:r/>
    </w:p>
    <w:p>
      <w:pPr>
        <w:jc w:val="both"/>
        <w:spacing w:after="0"/>
        <w:tabs>
          <w:tab w:val="left" w:pos="567" w:leader="none"/>
        </w:tabs>
        <w:rPr>
          <w:rFonts w:ascii="Times New Roman" w:hAnsi="Times New Roman" w:cs="Times New Roman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/>
      <w:bookmarkStart w:id="1" w:name="_Hlk117689352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Доповідає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Васильчук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Олена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Михайлівна, начальник Служби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 справах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дітей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Менської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міської ради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bookmarkEnd w:id="1"/>
      <w:r/>
      <w:r/>
    </w:p>
    <w:p>
      <w:pPr>
        <w:jc w:val="both"/>
        <w:spacing w:lineRule="auto" w:line="276" w:after="0"/>
        <w:tabs>
          <w:tab w:val="left" w:pos="567" w:leader="none"/>
        </w:tabs>
        <w:rPr>
          <w:rFonts w:ascii="Times New Roman" w:hAnsi="Times New Roman" w:cs="Times New Roman" w:eastAsia="Arial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</w:rPr>
        <w:t xml:space="preserve">215.</w:t>
      </w:r>
      <w:r>
        <w:rPr>
          <w:rFonts w:ascii="Times New Roman" w:hAnsi="Times New Roman" w:cs="Times New Roman" w:eastAsia="Calibri"/>
          <w:sz w:val="28"/>
          <w:szCs w:val="28"/>
        </w:rPr>
        <w:t xml:space="preserve"> </w:t>
      </w:r>
      <w:r>
        <w:rPr>
          <w:rFonts w:ascii="Times New Roman" w:hAnsi="Times New Roman" w:cs="Times New Roman" w:eastAsia="Calibri"/>
          <w:bCs/>
          <w:sz w:val="28"/>
          <w:szCs w:val="28"/>
        </w:rPr>
        <w:t xml:space="preserve">Про припинення функціонування прийомної сім’ї.</w:t>
      </w:r>
      <w:r/>
    </w:p>
    <w:p>
      <w:pPr>
        <w:ind w:firstLine="708"/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Доповідає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Васильчук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Олена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Михайлівна, начальник Служби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 справах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дітей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Менської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міської ради.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1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8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немає; «УТРИМАЛ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немає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Затвердити порядок денний відповідно до запропонованого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про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є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кту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212</w:t>
      </w:r>
      <w:r>
        <w:rPr>
          <w:rFonts w:ascii="Times New Roman" w:hAnsi="Times New Roman" w:cs="Times New Roman"/>
          <w:sz w:val="28"/>
          <w:szCs w:val="28"/>
        </w:rPr>
        <w:t xml:space="preserve">. СЛУХАЛИ:</w:t>
      </w:r>
      <w:r/>
    </w:p>
    <w:p>
      <w:pPr>
        <w:pStyle w:val="766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Карпенка О.П. про </w:t>
      </w:r>
      <w:r>
        <w:rPr>
          <w:sz w:val="28"/>
          <w:szCs w:val="28"/>
          <w:lang w:val="uk-UA"/>
        </w:rPr>
        <w:t xml:space="preserve">звернення КЗ «Центр культури та дозвілля молоді» </w:t>
      </w:r>
      <w:r>
        <w:rPr>
          <w:sz w:val="28"/>
          <w:szCs w:val="28"/>
          <w:lang w:val="uk-UA"/>
        </w:rPr>
        <w:t xml:space="preserve">М</w:t>
      </w:r>
      <w:r>
        <w:rPr>
          <w:sz w:val="28"/>
          <w:szCs w:val="28"/>
          <w:lang w:val="uk-UA"/>
        </w:rPr>
        <w:t xml:space="preserve">енської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міської ради від 04.11.2022 року</w:t>
      </w:r>
      <w:r>
        <w:rPr>
          <w:sz w:val="28"/>
          <w:szCs w:val="28"/>
          <w:lang w:val="uk-UA"/>
        </w:rPr>
        <w:t xml:space="preserve"> № 10</w:t>
      </w:r>
      <w:r>
        <w:rPr>
          <w:sz w:val="28"/>
          <w:szCs w:val="28"/>
          <w:lang w:val="uk-UA"/>
        </w:rPr>
        <w:t xml:space="preserve"> щодо погодження проведення заходу, а саме: </w:t>
      </w:r>
      <w:r>
        <w:rPr>
          <w:sz w:val="28"/>
          <w:szCs w:val="28"/>
        </w:rPr>
        <w:t xml:space="preserve">благодійного</w:t>
      </w:r>
      <w:r>
        <w:rPr>
          <w:sz w:val="28"/>
          <w:szCs w:val="28"/>
        </w:rPr>
        <w:t xml:space="preserve"> ярмарку на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потреби ЗСУ, </w:t>
      </w:r>
      <w:r>
        <w:rPr>
          <w:sz w:val="28"/>
          <w:szCs w:val="28"/>
        </w:rPr>
        <w:t xml:space="preserve">що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планується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на </w:t>
      </w:r>
      <w:r>
        <w:rPr>
          <w:sz w:val="28"/>
          <w:szCs w:val="28"/>
        </w:rPr>
        <w:t xml:space="preserve">12 листопада 2022 року о 13:00 (</w:t>
      </w:r>
      <w:r>
        <w:rPr>
          <w:sz w:val="28"/>
          <w:szCs w:val="28"/>
        </w:rPr>
        <w:t xml:space="preserve">тривалістю</w:t>
      </w:r>
      <w:r>
        <w:rPr>
          <w:sz w:val="28"/>
          <w:szCs w:val="28"/>
        </w:rPr>
        <w:t xml:space="preserve"> 4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години</w:t>
      </w:r>
      <w:r>
        <w:rPr>
          <w:sz w:val="28"/>
          <w:szCs w:val="28"/>
        </w:rPr>
        <w:t xml:space="preserve">) у </w:t>
      </w:r>
      <w:r>
        <w:rPr>
          <w:sz w:val="28"/>
          <w:szCs w:val="28"/>
        </w:rPr>
        <w:t xml:space="preserve">приміщенні</w:t>
      </w:r>
      <w:r>
        <w:rPr>
          <w:sz w:val="28"/>
          <w:szCs w:val="28"/>
        </w:rPr>
        <w:t xml:space="preserve"> КЗ «Центр </w:t>
      </w:r>
      <w:r>
        <w:rPr>
          <w:sz w:val="28"/>
          <w:szCs w:val="28"/>
        </w:rPr>
        <w:t xml:space="preserve">культури</w:t>
      </w:r>
      <w:r>
        <w:rPr>
          <w:sz w:val="28"/>
          <w:szCs w:val="28"/>
        </w:rPr>
        <w:t xml:space="preserve"> та </w:t>
      </w:r>
      <w:r>
        <w:rPr>
          <w:sz w:val="28"/>
          <w:szCs w:val="28"/>
        </w:rPr>
        <w:t xml:space="preserve">дозвілля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молоді</w:t>
      </w:r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Менської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міської</w:t>
      </w:r>
      <w:r>
        <w:rPr>
          <w:sz w:val="28"/>
          <w:szCs w:val="28"/>
        </w:rPr>
        <w:t xml:space="preserve"> ради, м. Мена, </w:t>
      </w:r>
      <w:r>
        <w:rPr>
          <w:sz w:val="28"/>
          <w:szCs w:val="28"/>
        </w:rPr>
        <w:t xml:space="preserve">вул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Героїв</w:t>
      </w:r>
      <w:r>
        <w:rPr>
          <w:sz w:val="28"/>
          <w:szCs w:val="28"/>
        </w:rPr>
        <w:t xml:space="preserve"> АТО, 10, з </w:t>
      </w:r>
      <w:r>
        <w:rPr>
          <w:sz w:val="28"/>
          <w:szCs w:val="28"/>
        </w:rPr>
        <w:t xml:space="preserve">очікуваною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кількістю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учасників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50 </w:t>
      </w:r>
      <w:r>
        <w:rPr>
          <w:sz w:val="28"/>
          <w:szCs w:val="28"/>
        </w:rPr>
        <w:t xml:space="preserve">чоловік</w:t>
      </w:r>
      <w:r>
        <w:rPr>
          <w:sz w:val="28"/>
          <w:szCs w:val="28"/>
          <w:lang w:val="uk-UA"/>
        </w:rPr>
        <w:t xml:space="preserve">. Олександр Петрович запропонував погодити проведення вказаного заходу </w:t>
      </w:r>
      <w:r>
        <w:rPr>
          <w:sz w:val="28"/>
          <w:szCs w:val="28"/>
        </w:rPr>
        <w:t xml:space="preserve">з </w:t>
      </w:r>
      <w:r>
        <w:rPr>
          <w:sz w:val="28"/>
          <w:szCs w:val="28"/>
        </w:rPr>
        <w:t xml:space="preserve">дотриманням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положень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</w:rPr>
        <w:t xml:space="preserve">визначених</w:t>
      </w:r>
      <w:r>
        <w:rPr>
          <w:sz w:val="28"/>
          <w:szCs w:val="28"/>
        </w:rPr>
        <w:t xml:space="preserve"> Порядком </w:t>
      </w:r>
      <w:r>
        <w:rPr>
          <w:sz w:val="28"/>
          <w:szCs w:val="28"/>
        </w:rPr>
        <w:t xml:space="preserve">проведення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масових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заходів</w:t>
      </w:r>
      <w:r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території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Чернігівської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області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затвердженим</w:t>
      </w:r>
      <w:r>
        <w:rPr>
          <w:sz w:val="28"/>
          <w:szCs w:val="28"/>
        </w:rPr>
        <w:t xml:space="preserve"> протоколом Ради оборони </w:t>
      </w:r>
      <w:r>
        <w:rPr>
          <w:sz w:val="28"/>
          <w:szCs w:val="28"/>
        </w:rPr>
        <w:t xml:space="preserve">Чернігівської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області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від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07.09.2022 року №12</w:t>
      </w:r>
      <w:r>
        <w:rPr>
          <w:sz w:val="28"/>
          <w:szCs w:val="28"/>
          <w:lang w:val="uk-UA"/>
        </w:rPr>
        <w:t xml:space="preserve">, у разі погодження його проведення </w:t>
      </w:r>
      <w:r>
        <w:rPr>
          <w:sz w:val="28"/>
          <w:szCs w:val="28"/>
          <w:lang w:val="uk-UA"/>
        </w:rPr>
        <w:t xml:space="preserve">Корюківською</w:t>
      </w:r>
      <w:r>
        <w:rPr>
          <w:sz w:val="28"/>
          <w:szCs w:val="28"/>
          <w:lang w:val="uk-UA"/>
        </w:rPr>
        <w:t xml:space="preserve"> районною військовою адміністрацією.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Головуючий запитав – чи є запитання, </w:t>
      </w:r>
      <w:r>
        <w:rPr>
          <w:rFonts w:ascii="Times New Roman" w:hAnsi="Times New Roman" w:cs="Times New Roman"/>
          <w:sz w:val="28"/>
          <w:szCs w:val="28"/>
        </w:rPr>
        <w:t xml:space="preserve">з</w:t>
      </w:r>
      <w:r>
        <w:rPr>
          <w:rFonts w:ascii="Times New Roman" w:hAnsi="Times New Roman" w:cs="Times New Roman"/>
          <w:sz w:val="28"/>
          <w:szCs w:val="28"/>
        </w:rPr>
        <w:t xml:space="preserve">ауваження до</w:t>
      </w:r>
      <w:r>
        <w:rPr>
          <w:rFonts w:ascii="Times New Roman" w:hAnsi="Times New Roman" w:cs="Times New Roman"/>
          <w:sz w:val="28"/>
          <w:szCs w:val="28"/>
        </w:rPr>
        <w:t xml:space="preserve">повнення у членів виконкому по даному питанню. </w:t>
      </w:r>
      <w:r>
        <w:rPr>
          <w:rFonts w:ascii="Times New Roman" w:hAnsi="Times New Roman" w:cs="Times New Roman"/>
          <w:sz w:val="28"/>
          <w:szCs w:val="28"/>
        </w:rPr>
        <w:t xml:space="preserve">Враховуючи</w:t>
      </w:r>
      <w:r>
        <w:rPr>
          <w:rFonts w:ascii="Times New Roman" w:hAnsi="Times New Roman" w:cs="Times New Roman"/>
          <w:sz w:val="28"/>
          <w:szCs w:val="28"/>
        </w:rPr>
        <w:t xml:space="preserve"> відсутність запитань, зауважень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 доповнень,</w:t>
      </w:r>
      <w:r>
        <w:rPr>
          <w:rFonts w:ascii="Times New Roman" w:hAnsi="Times New Roman" w:cs="Times New Roman"/>
          <w:sz w:val="28"/>
          <w:szCs w:val="28"/>
        </w:rPr>
        <w:t xml:space="preserve"> поставив на голосування </w:t>
      </w:r>
      <w:r>
        <w:rPr>
          <w:rFonts w:ascii="Times New Roman" w:hAnsi="Times New Roman" w:cs="Times New Roman"/>
          <w:sz w:val="28"/>
          <w:szCs w:val="28"/>
        </w:rPr>
        <w:t xml:space="preserve">проєкт</w:t>
      </w:r>
      <w:r>
        <w:rPr>
          <w:rFonts w:ascii="Times New Roman" w:hAnsi="Times New Roman" w:cs="Times New Roman"/>
          <w:sz w:val="28"/>
          <w:szCs w:val="28"/>
        </w:rPr>
        <w:t xml:space="preserve"> рішення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 w:eastAsia="Calibri"/>
          <w:bCs/>
          <w:color w:val="000000"/>
          <w:sz w:val="28"/>
          <w:szCs w:val="28"/>
        </w:rPr>
        <w:t xml:space="preserve">Про погодження проведення КЗ «Центр культури та дозвілля молоді» заходу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1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8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немає; «УТРИМАЛ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СЬ»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немає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немає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pStyle w:val="766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№ </w:t>
      </w:r>
      <w:r>
        <w:rPr>
          <w:sz w:val="28"/>
          <w:szCs w:val="28"/>
          <w:lang w:val="uk-UA"/>
        </w:rPr>
        <w:t xml:space="preserve">212</w:t>
      </w:r>
      <w:r>
        <w:rPr>
          <w:sz w:val="28"/>
          <w:szCs w:val="28"/>
          <w:lang w:val="uk-UA"/>
        </w:rPr>
        <w:t xml:space="preserve"> «</w:t>
      </w:r>
      <w:r>
        <w:rPr>
          <w:rFonts w:eastAsia="Calibri"/>
          <w:bCs/>
          <w:color w:val="000000"/>
          <w:sz w:val="28"/>
          <w:szCs w:val="28"/>
          <w:lang w:val="uk-UA"/>
        </w:rPr>
        <w:t xml:space="preserve">Про погодження проведення КЗ «Центр культури та дозвілля молоді» заходу</w:t>
      </w:r>
      <w:r>
        <w:rPr>
          <w:sz w:val="28"/>
          <w:szCs w:val="28"/>
          <w:lang w:val="uk-UA"/>
        </w:rPr>
        <w:t xml:space="preserve">» - </w:t>
      </w:r>
      <w:r>
        <w:rPr>
          <w:sz w:val="28"/>
          <w:szCs w:val="28"/>
          <w:lang w:val="uk-UA"/>
        </w:rPr>
        <w:t xml:space="preserve">п</w:t>
      </w:r>
      <w:r>
        <w:rPr>
          <w:sz w:val="28"/>
          <w:szCs w:val="28"/>
          <w:lang w:val="uk-UA"/>
        </w:rPr>
        <w:t xml:space="preserve">риймається (додається).</w:t>
      </w:r>
      <w:r/>
    </w:p>
    <w:p>
      <w:pPr>
        <w:pStyle w:val="766"/>
        <w:ind w:right="-1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7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213</w:t>
      </w:r>
      <w:r>
        <w:rPr>
          <w:rFonts w:ascii="Times New Roman" w:hAnsi="Times New Roman" w:cs="Times New Roman"/>
          <w:sz w:val="28"/>
          <w:szCs w:val="28"/>
        </w:rPr>
        <w:t xml:space="preserve">. СЛУХАЛИ:</w:t>
      </w:r>
      <w:r/>
    </w:p>
    <w:p>
      <w:pPr>
        <w:pStyle w:val="766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Карпенка О.П. про звернення КЗ «Менська публічна бібліотека» Менської міської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ради від 04.11.2022 року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№ 01-30/11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щодо погодження проведення </w:t>
      </w:r>
      <w:r>
        <w:rPr>
          <w:sz w:val="28"/>
          <w:szCs w:val="28"/>
          <w:lang w:val="uk-UA"/>
        </w:rPr>
        <w:t xml:space="preserve">заходу, а саме: </w:t>
      </w:r>
      <w:r>
        <w:rPr>
          <w:sz w:val="28"/>
          <w:szCs w:val="28"/>
          <w:lang w:val="uk-UA"/>
        </w:rPr>
        <w:t xml:space="preserve">благодійного ярмарку «</w:t>
      </w:r>
      <w:r>
        <w:rPr>
          <w:sz w:val="28"/>
          <w:szCs w:val="28"/>
          <w:lang w:val="uk-UA"/>
        </w:rPr>
        <w:t xml:space="preserve">Гарбузово</w:t>
      </w:r>
      <w:r>
        <w:rPr>
          <w:sz w:val="28"/>
          <w:szCs w:val="28"/>
          <w:lang w:val="uk-UA"/>
        </w:rPr>
        <w:t xml:space="preserve">-яблучна феєрія»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 потреби ЗСУ, що планується </w:t>
      </w:r>
      <w:r>
        <w:rPr>
          <w:sz w:val="28"/>
          <w:szCs w:val="28"/>
          <w:lang w:val="uk-UA"/>
        </w:rPr>
        <w:t xml:space="preserve">на </w:t>
      </w:r>
      <w:r>
        <w:rPr>
          <w:sz w:val="28"/>
          <w:szCs w:val="28"/>
          <w:lang w:val="uk-UA"/>
        </w:rPr>
        <w:t xml:space="preserve">10 листопада 2022 року о 10:00 (тривалістю </w:t>
      </w:r>
      <w:r>
        <w:rPr>
          <w:sz w:val="28"/>
          <w:szCs w:val="28"/>
        </w:rPr>
        <w:t xml:space="preserve">5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годин) у </w:t>
      </w:r>
      <w:r>
        <w:rPr>
          <w:sz w:val="28"/>
          <w:szCs w:val="28"/>
        </w:rPr>
        <w:t xml:space="preserve">приміщенні</w:t>
      </w:r>
      <w:r>
        <w:rPr>
          <w:sz w:val="28"/>
          <w:szCs w:val="28"/>
        </w:rPr>
        <w:t xml:space="preserve"> КЗ «</w:t>
      </w:r>
      <w:r>
        <w:rPr>
          <w:sz w:val="28"/>
          <w:szCs w:val="28"/>
        </w:rPr>
        <w:t xml:space="preserve">Менська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публічна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бібліотека</w:t>
      </w:r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Менської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міської</w:t>
      </w:r>
      <w:r>
        <w:rPr>
          <w:sz w:val="28"/>
          <w:szCs w:val="28"/>
        </w:rPr>
        <w:t xml:space="preserve"> ради,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м. Мена, </w:t>
      </w:r>
      <w:r>
        <w:rPr>
          <w:sz w:val="28"/>
          <w:szCs w:val="28"/>
        </w:rPr>
        <w:t xml:space="preserve">вул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Героїв</w:t>
      </w:r>
      <w:r>
        <w:rPr>
          <w:sz w:val="28"/>
          <w:szCs w:val="28"/>
        </w:rPr>
        <w:t xml:space="preserve"> АТО, 3 з </w:t>
      </w:r>
      <w:r>
        <w:rPr>
          <w:sz w:val="28"/>
          <w:szCs w:val="28"/>
        </w:rPr>
        <w:t xml:space="preserve">очікуваною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кі</w:t>
      </w:r>
      <w:r>
        <w:rPr>
          <w:sz w:val="28"/>
          <w:szCs w:val="28"/>
        </w:rPr>
        <w:t xml:space="preserve">лькістю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учасників</w:t>
      </w:r>
      <w:r>
        <w:rPr>
          <w:sz w:val="28"/>
          <w:szCs w:val="28"/>
        </w:rPr>
        <w:t xml:space="preserve"> 40-60 </w:t>
      </w:r>
      <w:r>
        <w:rPr>
          <w:sz w:val="28"/>
          <w:szCs w:val="28"/>
        </w:rPr>
        <w:t xml:space="preserve">чоловік</w:t>
      </w:r>
      <w:r>
        <w:rPr>
          <w:sz w:val="28"/>
          <w:szCs w:val="28"/>
          <w:lang w:val="uk-UA"/>
        </w:rPr>
        <w:t xml:space="preserve">. Доповідач запропонував погодити проведення вказаного заходу </w:t>
      </w:r>
      <w:r>
        <w:rPr>
          <w:sz w:val="28"/>
          <w:szCs w:val="28"/>
        </w:rPr>
        <w:t xml:space="preserve">з </w:t>
      </w:r>
      <w:r>
        <w:rPr>
          <w:sz w:val="28"/>
          <w:szCs w:val="28"/>
        </w:rPr>
        <w:t xml:space="preserve">дотриманням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положень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</w:rPr>
        <w:t xml:space="preserve">визначених</w:t>
      </w:r>
      <w:r>
        <w:rPr>
          <w:sz w:val="28"/>
          <w:szCs w:val="28"/>
        </w:rPr>
        <w:t xml:space="preserve"> Порядком </w:t>
      </w:r>
      <w:r>
        <w:rPr>
          <w:sz w:val="28"/>
          <w:szCs w:val="28"/>
        </w:rPr>
        <w:t xml:space="preserve">проведення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масових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заходів</w:t>
      </w:r>
      <w:r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території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Чернігівської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області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затвердженим</w:t>
      </w:r>
      <w:r>
        <w:rPr>
          <w:sz w:val="28"/>
          <w:szCs w:val="28"/>
        </w:rPr>
        <w:t xml:space="preserve"> протоколом Ради оборони </w:t>
      </w:r>
      <w:r>
        <w:rPr>
          <w:sz w:val="28"/>
          <w:szCs w:val="28"/>
        </w:rPr>
        <w:t xml:space="preserve">Чернігівської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області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від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07.09.2022 року №12</w:t>
      </w:r>
      <w:r>
        <w:rPr>
          <w:sz w:val="28"/>
          <w:szCs w:val="28"/>
          <w:lang w:val="uk-UA"/>
        </w:rPr>
        <w:t xml:space="preserve">, у разі погодження його проведення </w:t>
      </w:r>
      <w:r>
        <w:rPr>
          <w:sz w:val="28"/>
          <w:szCs w:val="28"/>
          <w:lang w:val="uk-UA"/>
        </w:rPr>
        <w:t xml:space="preserve">Корюківською</w:t>
      </w:r>
      <w:r>
        <w:rPr>
          <w:sz w:val="28"/>
          <w:szCs w:val="28"/>
          <w:lang w:val="uk-UA"/>
        </w:rPr>
        <w:t xml:space="preserve"> районною військовою адміністрацією.</w:t>
      </w:r>
      <w:r/>
    </w:p>
    <w:p>
      <w:pPr>
        <w:pStyle w:val="766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Головуючий</w:t>
      </w:r>
      <w:r>
        <w:rPr>
          <w:sz w:val="28"/>
          <w:szCs w:val="28"/>
        </w:rPr>
        <w:t xml:space="preserve"> запитав – </w:t>
      </w:r>
      <w:r>
        <w:rPr>
          <w:sz w:val="28"/>
          <w:szCs w:val="28"/>
        </w:rPr>
        <w:t xml:space="preserve">чи</w:t>
      </w:r>
      <w:r>
        <w:rPr>
          <w:sz w:val="28"/>
          <w:szCs w:val="28"/>
        </w:rPr>
        <w:t xml:space="preserve"> є </w:t>
      </w:r>
      <w:r>
        <w:rPr>
          <w:sz w:val="28"/>
          <w:szCs w:val="28"/>
        </w:rPr>
        <w:t xml:space="preserve">запитання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</w:t>
      </w:r>
      <w:r>
        <w:rPr>
          <w:sz w:val="28"/>
          <w:szCs w:val="28"/>
        </w:rPr>
        <w:t xml:space="preserve">ауваження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</w:t>
      </w:r>
      <w:r>
        <w:rPr>
          <w:sz w:val="28"/>
          <w:szCs w:val="28"/>
        </w:rPr>
        <w:t xml:space="preserve">повнення</w:t>
      </w:r>
      <w:r>
        <w:rPr>
          <w:sz w:val="28"/>
          <w:szCs w:val="28"/>
        </w:rPr>
        <w:t xml:space="preserve"> у </w:t>
      </w:r>
      <w:r>
        <w:rPr>
          <w:sz w:val="28"/>
          <w:szCs w:val="28"/>
        </w:rPr>
        <w:t xml:space="preserve">членів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виконкому</w:t>
      </w:r>
      <w:r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даному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питанню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Враховуючи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відсутність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запитань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зауважень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доповнень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поставив на </w:t>
      </w:r>
      <w:r>
        <w:rPr>
          <w:sz w:val="28"/>
          <w:szCs w:val="28"/>
        </w:rPr>
        <w:t xml:space="preserve">голосування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проєкт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рішення</w:t>
      </w:r>
      <w:r>
        <w:rPr>
          <w:sz w:val="28"/>
          <w:szCs w:val="28"/>
          <w:lang w:val="uk-UA"/>
        </w:rPr>
        <w:t xml:space="preserve"> - </w:t>
      </w:r>
      <w:r>
        <w:rPr>
          <w:bCs/>
          <w:sz w:val="28"/>
          <w:szCs w:val="28"/>
          <w:lang w:val="uk-UA" w:eastAsia="zh-CN"/>
        </w:rPr>
        <w:t xml:space="preserve">Про</w:t>
      </w:r>
      <w:r>
        <w:rPr>
          <w:bCs/>
          <w:sz w:val="28"/>
          <w:szCs w:val="28"/>
          <w:lang w:val="uk-UA" w:eastAsia="zh-CN"/>
        </w:rPr>
        <w:t xml:space="preserve"> </w:t>
      </w:r>
      <w:r>
        <w:rPr>
          <w:bCs/>
          <w:sz w:val="28"/>
          <w:szCs w:val="28"/>
          <w:lang w:val="uk-UA" w:eastAsia="zh-CN"/>
        </w:rPr>
        <w:t xml:space="preserve">погодження</w:t>
      </w:r>
      <w:r>
        <w:rPr>
          <w:bCs/>
          <w:sz w:val="28"/>
          <w:szCs w:val="28"/>
          <w:lang w:val="uk-UA" w:eastAsia="zh-CN"/>
        </w:rPr>
        <w:t xml:space="preserve"> </w:t>
      </w:r>
      <w:r>
        <w:rPr>
          <w:bCs/>
          <w:sz w:val="28"/>
          <w:szCs w:val="28"/>
          <w:lang w:val="uk-UA" w:eastAsia="zh-CN"/>
        </w:rPr>
        <w:t xml:space="preserve">проведення КЗ «Менська</w:t>
      </w:r>
      <w:r>
        <w:rPr>
          <w:bCs/>
          <w:sz w:val="28"/>
          <w:szCs w:val="28"/>
          <w:lang w:val="uk-UA" w:eastAsia="zh-CN"/>
        </w:rPr>
        <w:t xml:space="preserve"> </w:t>
      </w:r>
      <w:r>
        <w:rPr>
          <w:bCs/>
          <w:sz w:val="28"/>
          <w:szCs w:val="28"/>
          <w:lang w:val="uk-UA" w:eastAsia="zh-CN"/>
        </w:rPr>
        <w:t xml:space="preserve">публічна</w:t>
      </w:r>
      <w:r>
        <w:rPr>
          <w:bCs/>
          <w:sz w:val="28"/>
          <w:szCs w:val="28"/>
          <w:lang w:val="uk-UA" w:eastAsia="zh-CN"/>
        </w:rPr>
        <w:t xml:space="preserve"> </w:t>
      </w:r>
      <w:r>
        <w:rPr>
          <w:bCs/>
          <w:sz w:val="28"/>
          <w:szCs w:val="28"/>
          <w:lang w:val="uk-UA" w:eastAsia="zh-CN"/>
        </w:rPr>
        <w:t xml:space="preserve">бібліотека»</w:t>
      </w:r>
      <w:r>
        <w:rPr>
          <w:sz w:val="28"/>
          <w:szCs w:val="28"/>
          <w:lang w:eastAsia="zh-CN"/>
        </w:rPr>
        <w:t xml:space="preserve"> </w:t>
      </w:r>
      <w:r>
        <w:rPr>
          <w:bCs/>
          <w:sz w:val="28"/>
          <w:szCs w:val="28"/>
          <w:lang w:val="uk-UA" w:eastAsia="zh-CN"/>
        </w:rPr>
        <w:t xml:space="preserve">заходу</w:t>
      </w:r>
      <w:r>
        <w:rPr>
          <w:bCs/>
          <w:sz w:val="28"/>
          <w:szCs w:val="28"/>
          <w:lang w:val="uk-UA" w:eastAsia="zh-CN"/>
        </w:rPr>
        <w:t xml:space="preserve">.</w:t>
      </w:r>
      <w:r>
        <w:rPr>
          <w:sz w:val="28"/>
          <w:szCs w:val="28"/>
          <w:lang w:val="uk-UA"/>
        </w:rPr>
        <w:t xml:space="preserve">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18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немає; «УТРИМАЛ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немає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pStyle w:val="766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№ </w:t>
      </w:r>
      <w:r>
        <w:rPr>
          <w:sz w:val="28"/>
          <w:szCs w:val="28"/>
          <w:lang w:val="uk-UA"/>
        </w:rPr>
        <w:t xml:space="preserve">213</w:t>
      </w:r>
      <w:r>
        <w:rPr>
          <w:sz w:val="28"/>
          <w:szCs w:val="28"/>
          <w:lang w:val="uk-UA"/>
        </w:rPr>
        <w:t xml:space="preserve"> «</w:t>
      </w:r>
      <w:r>
        <w:rPr>
          <w:bCs/>
          <w:sz w:val="28"/>
          <w:szCs w:val="28"/>
          <w:lang w:val="uk-UA" w:eastAsia="zh-CN"/>
        </w:rPr>
        <w:t xml:space="preserve">Про</w:t>
      </w:r>
      <w:r>
        <w:rPr>
          <w:bCs/>
          <w:sz w:val="28"/>
          <w:szCs w:val="28"/>
          <w:lang w:val="uk-UA" w:eastAsia="zh-CN"/>
        </w:rPr>
        <w:t xml:space="preserve"> </w:t>
      </w:r>
      <w:r>
        <w:rPr>
          <w:bCs/>
          <w:sz w:val="28"/>
          <w:szCs w:val="28"/>
          <w:lang w:val="uk-UA" w:eastAsia="zh-CN"/>
        </w:rPr>
        <w:t xml:space="preserve">погодження</w:t>
      </w:r>
      <w:r>
        <w:rPr>
          <w:bCs/>
          <w:sz w:val="28"/>
          <w:szCs w:val="28"/>
          <w:lang w:val="uk-UA" w:eastAsia="zh-CN"/>
        </w:rPr>
        <w:t xml:space="preserve"> </w:t>
      </w:r>
      <w:r>
        <w:rPr>
          <w:bCs/>
          <w:sz w:val="28"/>
          <w:szCs w:val="28"/>
          <w:lang w:val="uk-UA" w:eastAsia="zh-CN"/>
        </w:rPr>
        <w:t xml:space="preserve">проведення КЗ «Менська</w:t>
      </w:r>
      <w:r>
        <w:rPr>
          <w:bCs/>
          <w:sz w:val="28"/>
          <w:szCs w:val="28"/>
          <w:lang w:val="uk-UA" w:eastAsia="zh-CN"/>
        </w:rPr>
        <w:t xml:space="preserve"> </w:t>
      </w:r>
      <w:r>
        <w:rPr>
          <w:bCs/>
          <w:sz w:val="28"/>
          <w:szCs w:val="28"/>
          <w:lang w:val="uk-UA" w:eastAsia="zh-CN"/>
        </w:rPr>
        <w:t xml:space="preserve">публічна</w:t>
      </w:r>
      <w:r>
        <w:rPr>
          <w:bCs/>
          <w:sz w:val="28"/>
          <w:szCs w:val="28"/>
          <w:lang w:val="uk-UA" w:eastAsia="zh-CN"/>
        </w:rPr>
        <w:t xml:space="preserve"> </w:t>
      </w:r>
      <w:r>
        <w:rPr>
          <w:bCs/>
          <w:sz w:val="28"/>
          <w:szCs w:val="28"/>
          <w:lang w:val="uk-UA" w:eastAsia="zh-CN"/>
        </w:rPr>
        <w:t xml:space="preserve">бібліотека»</w:t>
      </w:r>
      <w:r>
        <w:rPr>
          <w:sz w:val="28"/>
          <w:szCs w:val="28"/>
          <w:lang w:eastAsia="zh-CN"/>
        </w:rPr>
        <w:t xml:space="preserve"> </w:t>
      </w:r>
      <w:r>
        <w:rPr>
          <w:bCs/>
          <w:sz w:val="28"/>
          <w:szCs w:val="28"/>
          <w:lang w:val="uk-UA" w:eastAsia="zh-CN"/>
        </w:rPr>
        <w:t xml:space="preserve">заходу</w:t>
      </w:r>
      <w:r>
        <w:rPr>
          <w:sz w:val="28"/>
          <w:szCs w:val="28"/>
          <w:lang w:val="uk-UA"/>
        </w:rPr>
        <w:t xml:space="preserve">»</w:t>
      </w:r>
      <w:r>
        <w:rPr>
          <w:sz w:val="28"/>
          <w:szCs w:val="28"/>
          <w:lang w:val="uk-UA"/>
        </w:rPr>
        <w:t xml:space="preserve"> - приймається (додається).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СЛУХАЛИ:</w:t>
      </w:r>
      <w:r/>
    </w:p>
    <w:p>
      <w:pPr>
        <w:pStyle w:val="763"/>
        <w:jc w:val="both"/>
        <w:spacing w:after="0" w:afterAutospacing="0" w:before="0" w:beforeAutospacing="0"/>
        <w:tabs>
          <w:tab w:val="left" w:pos="709" w:leader="none"/>
        </w:tabs>
        <w:rPr>
          <w:lang w:val="uk-UA"/>
        </w:rPr>
      </w:pPr>
      <w:r>
        <w:rPr>
          <w:sz w:val="28"/>
          <w:szCs w:val="28"/>
          <w:lang w:val="uk-UA"/>
        </w:rPr>
        <w:t xml:space="preserve">Васильчук О.М. </w:t>
      </w:r>
      <w:r>
        <w:rPr>
          <w:sz w:val="28"/>
          <w:szCs w:val="28"/>
          <w:lang w:val="uk-UA"/>
        </w:rPr>
        <w:t xml:space="preserve">про припинення функціонування прийомної сім</w:t>
      </w:r>
      <w:r>
        <w:rPr>
          <w:sz w:val="28"/>
          <w:szCs w:val="28"/>
          <w:lang w:val="uk-UA"/>
        </w:rPr>
        <w:t xml:space="preserve">’</w:t>
      </w:r>
      <w:r>
        <w:rPr>
          <w:sz w:val="28"/>
          <w:szCs w:val="28"/>
          <w:lang w:val="uk-UA"/>
        </w:rPr>
        <w:t xml:space="preserve">ї .....</w:t>
      </w:r>
      <w:r>
        <w:rPr>
          <w:sz w:val="28"/>
          <w:szCs w:val="28"/>
          <w:lang w:val="uk-UA"/>
        </w:rPr>
        <w:t xml:space="preserve"> з с. </w:t>
      </w:r>
      <w:r>
        <w:rPr>
          <w:sz w:val="28"/>
          <w:szCs w:val="28"/>
          <w:lang w:val="uk-UA"/>
        </w:rPr>
        <w:t xml:space="preserve">......</w:t>
      </w:r>
      <w:r>
        <w:rPr>
          <w:sz w:val="28"/>
          <w:szCs w:val="28"/>
          <w:lang w:val="uk-UA"/>
        </w:rPr>
        <w:t xml:space="preserve">Корюківського</w:t>
      </w:r>
      <w:r>
        <w:rPr>
          <w:sz w:val="28"/>
          <w:szCs w:val="28"/>
          <w:lang w:val="uk-UA"/>
        </w:rPr>
        <w:t xml:space="preserve"> району Чернігівської області у зв</w:t>
      </w:r>
      <w:r>
        <w:rPr>
          <w:sz w:val="28"/>
          <w:szCs w:val="28"/>
          <w:lang w:val="uk-UA"/>
        </w:rPr>
        <w:t xml:space="preserve">’</w:t>
      </w:r>
      <w:r>
        <w:rPr>
          <w:sz w:val="28"/>
          <w:szCs w:val="28"/>
          <w:lang w:val="uk-UA"/>
        </w:rPr>
        <w:t xml:space="preserve">язку з усиновленням прийомної дитини .......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р.н</w:t>
      </w:r>
      <w:r>
        <w:rPr>
          <w:sz w:val="28"/>
          <w:szCs w:val="28"/>
          <w:lang w:val="uk-UA"/>
        </w:rPr>
        <w:t xml:space="preserve">. (</w:t>
      </w:r>
      <w:r>
        <w:rPr>
          <w:rStyle w:val="834"/>
          <w:color w:val="000000"/>
          <w:sz w:val="28"/>
          <w:szCs w:val="28"/>
          <w:lang w:val="uk-UA"/>
        </w:rPr>
        <w:t xml:space="preserve">рішення Менського </w:t>
      </w:r>
      <w:r>
        <w:rPr>
          <w:color w:val="000000"/>
          <w:sz w:val="28"/>
          <w:szCs w:val="28"/>
          <w:lang w:val="uk-UA"/>
        </w:rPr>
        <w:t xml:space="preserve">районного суду Чернігівської області від 06 жовтня 2022 року, справа № 73.....</w:t>
      </w:r>
      <w:r>
        <w:rPr>
          <w:color w:val="000000"/>
          <w:sz w:val="28"/>
          <w:szCs w:val="28"/>
          <w:lang w:val="uk-UA"/>
        </w:rPr>
        <w:t xml:space="preserve">). Олена Михайлівна запропонувала припинити </w:t>
      </w:r>
      <w:r>
        <w:rPr>
          <w:color w:val="000000"/>
          <w:sz w:val="28"/>
          <w:szCs w:val="28"/>
          <w:lang w:val="uk-UA"/>
        </w:rPr>
        <w:t xml:space="preserve">функціонування прийомної сім’ї .....</w:t>
      </w:r>
      <w:r>
        <w:rPr>
          <w:color w:val="000000"/>
          <w:sz w:val="28"/>
          <w:szCs w:val="28"/>
          <w:lang w:val="uk-UA"/>
        </w:rPr>
        <w:t xml:space="preserve"> та </w:t>
      </w:r>
      <w:r>
        <w:rPr>
          <w:color w:val="000000"/>
          <w:sz w:val="28"/>
          <w:szCs w:val="28"/>
          <w:lang w:val="uk-UA"/>
        </w:rPr>
        <w:t xml:space="preserve">п</w:t>
      </w:r>
      <w:r>
        <w:rPr>
          <w:color w:val="000000"/>
          <w:sz w:val="28"/>
          <w:szCs w:val="28"/>
          <w:lang w:val="uk-UA"/>
        </w:rPr>
        <w:t xml:space="preserve">рипинити дію договору про влаштування дитини на виховання та спільне проживання у прийомній сім’ї від 26 липня 2022 року № 06, у зв’язку із усиновленням прийомної дитини</w:t>
      </w:r>
      <w:r>
        <w:rPr>
          <w:color w:val="000000"/>
          <w:sz w:val="28"/>
          <w:szCs w:val="28"/>
          <w:lang w:val="uk-UA"/>
        </w:rPr>
        <w:t xml:space="preserve">, і р</w:t>
      </w:r>
      <w:r>
        <w:rPr>
          <w:color w:val="000000"/>
          <w:sz w:val="28"/>
          <w:szCs w:val="28"/>
          <w:lang w:val="uk-UA"/>
        </w:rPr>
        <w:t xml:space="preserve">екомендувати Менському відділу реалізації соціальної підтримки №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1</w:t>
      </w:r>
      <w:r>
        <w:rPr>
          <w:b/>
          <w:bCs/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управління</w:t>
      </w:r>
      <w:r>
        <w:rPr>
          <w:color w:val="000000"/>
          <w:sz w:val="28"/>
          <w:szCs w:val="28"/>
          <w:lang w:val="uk-UA"/>
        </w:rPr>
        <w:t xml:space="preserve"> соціального захисту населення </w:t>
      </w:r>
      <w:r>
        <w:rPr>
          <w:color w:val="000000"/>
          <w:sz w:val="28"/>
          <w:szCs w:val="28"/>
          <w:lang w:val="uk-UA"/>
        </w:rPr>
        <w:t xml:space="preserve">Корюківської</w:t>
      </w:r>
      <w:r>
        <w:rPr>
          <w:color w:val="000000"/>
          <w:sz w:val="28"/>
          <w:szCs w:val="28"/>
          <w:lang w:val="uk-UA"/>
        </w:rPr>
        <w:t xml:space="preserve"> районної державної адміністрації припинити призначення і виплату державної соціальної допомоги на дитину, позбавлену батьківського піклування, </w:t>
      </w:r>
      <w:r>
        <w:rPr>
          <w:color w:val="000000"/>
          <w:sz w:val="28"/>
          <w:szCs w:val="28"/>
          <w:lang w:val="uk-UA"/>
        </w:rPr>
        <w:t xml:space="preserve">......</w:t>
      </w:r>
      <w:r>
        <w:rPr>
          <w:color w:val="000000"/>
          <w:sz w:val="28"/>
          <w:szCs w:val="28"/>
          <w:lang w:val="uk-UA"/>
        </w:rPr>
        <w:t xml:space="preserve"> та грошового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 забезпечення прийомної сім’ї.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 </w:t>
      </w:r>
      <w:r/>
    </w:p>
    <w:p>
      <w:pPr>
        <w:pStyle w:val="766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Головуючий</w:t>
      </w:r>
      <w:r>
        <w:rPr>
          <w:sz w:val="28"/>
          <w:szCs w:val="28"/>
        </w:rPr>
        <w:t xml:space="preserve"> запита</w:t>
      </w:r>
      <w:r>
        <w:rPr>
          <w:sz w:val="28"/>
          <w:szCs w:val="28"/>
          <w:lang w:val="uk-UA"/>
        </w:rPr>
        <w:t xml:space="preserve"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чи</w:t>
      </w:r>
      <w:r>
        <w:rPr>
          <w:sz w:val="28"/>
          <w:szCs w:val="28"/>
        </w:rPr>
        <w:t xml:space="preserve"> є </w:t>
      </w:r>
      <w:r>
        <w:rPr>
          <w:sz w:val="28"/>
          <w:szCs w:val="28"/>
          <w:lang w:val="uk-UA"/>
        </w:rPr>
        <w:t xml:space="preserve">у членів виконкому запитання</w:t>
      </w:r>
      <w:r>
        <w:rPr>
          <w:sz w:val="28"/>
          <w:szCs w:val="28"/>
          <w:lang w:val="uk-UA"/>
        </w:rPr>
        <w:t xml:space="preserve">, зауваження</w:t>
      </w:r>
      <w:r>
        <w:rPr>
          <w:sz w:val="28"/>
          <w:szCs w:val="28"/>
          <w:lang w:val="uk-UA"/>
        </w:rPr>
        <w:t xml:space="preserve">, доповнення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 даному питанню.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Враховуючи</w:t>
      </w:r>
      <w:r>
        <w:rPr>
          <w:sz w:val="28"/>
          <w:szCs w:val="28"/>
          <w:lang w:val="uk-UA"/>
        </w:rPr>
        <w:t xml:space="preserve"> відсутність запитань, зауважень, доповнень, </w:t>
      </w:r>
      <w:r>
        <w:rPr>
          <w:sz w:val="28"/>
          <w:szCs w:val="28"/>
        </w:rPr>
        <w:t xml:space="preserve">постави</w:t>
      </w:r>
      <w:r>
        <w:rPr>
          <w:sz w:val="28"/>
          <w:szCs w:val="28"/>
          <w:lang w:val="uk-UA"/>
        </w:rPr>
        <w:t xml:space="preserve">в</w:t>
      </w:r>
      <w:r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голосування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проєкт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рішення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- </w:t>
      </w:r>
      <w:r>
        <w:rPr>
          <w:bCs/>
          <w:sz w:val="28"/>
          <w:szCs w:val="28"/>
          <w:lang w:val="uk-UA"/>
        </w:rPr>
        <w:t xml:space="preserve">Про</w:t>
      </w:r>
      <w:r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припинення</w:t>
      </w:r>
      <w:r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функціонування</w:t>
      </w:r>
      <w:r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прийомної</w:t>
      </w:r>
      <w:r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сім’ї у зв’язку</w:t>
      </w:r>
      <w:r>
        <w:rPr>
          <w:bCs/>
          <w:sz w:val="28"/>
          <w:szCs w:val="28"/>
        </w:rPr>
        <w:t xml:space="preserve"> </w:t>
      </w:r>
      <w:r>
        <w:rPr>
          <w:bCs/>
          <w:sz w:val="28"/>
          <w:szCs w:val="28"/>
          <w:lang w:val="uk-UA"/>
        </w:rPr>
        <w:t xml:space="preserve">з усиновленням</w:t>
      </w:r>
      <w:r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дитини</w:t>
      </w:r>
      <w:r>
        <w:rPr>
          <w:sz w:val="28"/>
          <w:szCs w:val="28"/>
          <w:lang w:val="uk-UA" w:eastAsia="uk-UA"/>
        </w:rPr>
        <w:t xml:space="preserve">.</w:t>
      </w:r>
      <w:r/>
    </w:p>
    <w:p>
      <w:pPr>
        <w:pStyle w:val="766"/>
        <w:jc w:val="both"/>
        <w:spacing w:after="0" w:afterAutospacing="0" w:before="0" w:beforeAutospacing="0"/>
        <w:tabs>
          <w:tab w:val="left" w:pos="567" w:leader="none"/>
        </w:tabs>
        <w:rPr>
          <w:rFonts w:cs="Mangal" w:eastAsia="Calibri"/>
          <w:sz w:val="28"/>
          <w:szCs w:val="28"/>
          <w:lang w:bidi="hi-IN" w:eastAsia="hi-IN"/>
        </w:rPr>
      </w:pPr>
      <w:r>
        <w:rPr>
          <w:rFonts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18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немає; «УТРИМАЛ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немає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pStyle w:val="766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№ </w:t>
      </w:r>
      <w:r>
        <w:rPr>
          <w:sz w:val="28"/>
          <w:szCs w:val="28"/>
          <w:lang w:val="uk-UA"/>
        </w:rPr>
        <w:t xml:space="preserve">214</w:t>
      </w:r>
      <w:r>
        <w:rPr>
          <w:sz w:val="28"/>
          <w:szCs w:val="28"/>
          <w:lang w:val="uk-UA"/>
        </w:rPr>
        <w:t xml:space="preserve"> «</w:t>
      </w:r>
      <w:r>
        <w:rPr>
          <w:bCs/>
          <w:sz w:val="28"/>
          <w:szCs w:val="28"/>
          <w:lang w:val="uk-UA"/>
        </w:rPr>
        <w:t xml:space="preserve">Про</w:t>
      </w:r>
      <w:r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припинення</w:t>
      </w:r>
      <w:r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функціонування</w:t>
      </w:r>
      <w:r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прийомної</w:t>
      </w:r>
      <w:r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сім’ї у зв’язку</w:t>
      </w:r>
      <w:r>
        <w:rPr>
          <w:bCs/>
          <w:sz w:val="28"/>
          <w:szCs w:val="28"/>
        </w:rPr>
        <w:t xml:space="preserve"> </w:t>
      </w:r>
      <w:r>
        <w:rPr>
          <w:bCs/>
          <w:sz w:val="28"/>
          <w:szCs w:val="28"/>
          <w:lang w:val="uk-UA"/>
        </w:rPr>
        <w:t xml:space="preserve">з усиновленням</w:t>
      </w:r>
      <w:r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дитини</w:t>
      </w:r>
      <w:r>
        <w:rPr>
          <w:sz w:val="28"/>
          <w:szCs w:val="28"/>
          <w:lang w:val="uk-UA"/>
        </w:rPr>
        <w:t xml:space="preserve">»</w:t>
      </w:r>
      <w:r>
        <w:rPr>
          <w:sz w:val="28"/>
          <w:szCs w:val="28"/>
          <w:lang w:val="uk-UA"/>
        </w:rPr>
        <w:t xml:space="preserve"> - приймається (додається).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СЛУХАЛИ:</w:t>
      </w:r>
      <w:r/>
    </w:p>
    <w:p>
      <w:pPr>
        <w:pStyle w:val="766"/>
        <w:jc w:val="both"/>
        <w:spacing w:after="0" w:afterAutospacing="0" w:before="0" w:beforeAutospacing="0"/>
        <w:rPr>
          <w:lang w:val="uk-UA"/>
        </w:rPr>
      </w:pPr>
      <w:r>
        <w:rPr>
          <w:sz w:val="28"/>
          <w:szCs w:val="28"/>
          <w:lang w:val="uk-UA"/>
        </w:rPr>
        <w:t xml:space="preserve">Васильчук О.М. про </w:t>
      </w:r>
      <w:r>
        <w:rPr>
          <w:sz w:val="28"/>
          <w:szCs w:val="28"/>
          <w:lang w:val="uk-UA"/>
        </w:rPr>
        <w:t xml:space="preserve">необхідність </w:t>
      </w:r>
      <w:r>
        <w:rPr>
          <w:color w:val="000000"/>
          <w:sz w:val="28"/>
          <w:szCs w:val="28"/>
          <w:lang w:val="uk-UA"/>
        </w:rPr>
        <w:t xml:space="preserve">в</w:t>
      </w:r>
      <w:r>
        <w:rPr>
          <w:color w:val="000000"/>
          <w:sz w:val="28"/>
          <w:szCs w:val="28"/>
          <w:lang w:val="uk-UA"/>
        </w:rPr>
        <w:t xml:space="preserve">иведення</w:t>
      </w:r>
      <w:r>
        <w:rPr>
          <w:color w:val="000000"/>
          <w:sz w:val="28"/>
          <w:szCs w:val="28"/>
          <w:lang w:val="uk-UA"/>
        </w:rPr>
        <w:t xml:space="preserve"> з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 09 листопада 2022 року дитини, позбавленої</w:t>
      </w:r>
      <w:r>
        <w:rPr>
          <w:color w:val="000000"/>
          <w:sz w:val="28"/>
          <w:szCs w:val="28"/>
          <w:lang w:val="uk-UA"/>
        </w:rPr>
        <w:t xml:space="preserve"> батьківськ</w:t>
      </w:r>
      <w:r>
        <w:rPr>
          <w:color w:val="000000"/>
          <w:sz w:val="28"/>
          <w:szCs w:val="28"/>
          <w:lang w:val="uk-UA"/>
        </w:rPr>
        <w:t xml:space="preserve">ого піклування,......</w:t>
      </w:r>
      <w:r>
        <w:rPr>
          <w:color w:val="000000"/>
          <w:sz w:val="28"/>
          <w:szCs w:val="28"/>
          <w:lang w:val="uk-UA"/>
        </w:rPr>
        <w:t xml:space="preserve"> року народження, з прийомної сім’ї </w:t>
      </w:r>
      <w:r>
        <w:rPr>
          <w:color w:val="000000"/>
          <w:sz w:val="28"/>
          <w:szCs w:val="28"/>
          <w:lang w:val="uk-UA"/>
        </w:rPr>
        <w:t xml:space="preserve">......</w:t>
      </w:r>
      <w:r>
        <w:rPr>
          <w:color w:val="000000"/>
          <w:sz w:val="28"/>
          <w:szCs w:val="28"/>
          <w:lang w:val="uk-UA"/>
        </w:rPr>
        <w:t xml:space="preserve"> року народження та </w:t>
      </w:r>
      <w:r>
        <w:rPr>
          <w:color w:val="000000"/>
          <w:sz w:val="28"/>
          <w:szCs w:val="28"/>
          <w:lang w:val="uk-UA"/>
        </w:rPr>
        <w:t xml:space="preserve">.......</w:t>
      </w:r>
      <w:r>
        <w:rPr>
          <w:color w:val="000000"/>
          <w:sz w:val="28"/>
          <w:szCs w:val="28"/>
          <w:lang w:val="uk-UA"/>
        </w:rPr>
        <w:t xml:space="preserve"> року народження, яка функціонує за </w:t>
      </w:r>
      <w:r>
        <w:rPr>
          <w:color w:val="000000"/>
          <w:sz w:val="28"/>
          <w:szCs w:val="28"/>
          <w:lang w:val="uk-UA"/>
        </w:rPr>
        <w:t xml:space="preserve">адресою</w:t>
      </w:r>
      <w:r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 xml:space="preserve">......</w:t>
      </w:r>
      <w:r>
        <w:rPr>
          <w:color w:val="000000"/>
          <w:sz w:val="28"/>
          <w:szCs w:val="28"/>
          <w:lang w:val="uk-UA"/>
        </w:rPr>
        <w:t xml:space="preserve"> Чернігівської області, у зв’язку з виникненням у прийомній сім’ї несприятливих умов для виховання дитини (відсутність взаєморозуміння батьків з дитиною).</w:t>
      </w:r>
      <w:r>
        <w:rPr>
          <w:color w:val="000000"/>
          <w:sz w:val="28"/>
          <w:szCs w:val="28"/>
          <w:lang w:val="uk-UA"/>
        </w:rPr>
        <w:t xml:space="preserve"> Також Олена Михайлівна </w:t>
      </w:r>
      <w:r>
        <w:rPr>
          <w:color w:val="000000"/>
          <w:sz w:val="28"/>
          <w:szCs w:val="28"/>
          <w:lang w:val="uk-UA"/>
        </w:rPr>
        <w:t xml:space="preserve">запропонувала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припинити</w:t>
      </w:r>
      <w:r>
        <w:rPr>
          <w:color w:val="000000"/>
          <w:sz w:val="28"/>
          <w:szCs w:val="28"/>
          <w:lang w:val="uk-UA"/>
        </w:rPr>
        <w:t xml:space="preserve"> дію договору про влаштування дитини на виховання та спільне проживання у прийомній сім’ї від 06 серпня 2021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року № 04</w:t>
      </w:r>
      <w:r>
        <w:rPr>
          <w:color w:val="000000"/>
          <w:sz w:val="28"/>
          <w:szCs w:val="28"/>
          <w:lang w:val="uk-UA"/>
        </w:rPr>
        <w:t xml:space="preserve"> та</w:t>
      </w:r>
      <w:r>
        <w:rPr>
          <w:color w:val="000000"/>
          <w:sz w:val="28"/>
          <w:szCs w:val="28"/>
          <w:lang w:val="uk-UA"/>
        </w:rPr>
        <w:t xml:space="preserve"> р</w:t>
      </w:r>
      <w:r>
        <w:rPr>
          <w:color w:val="000000"/>
          <w:sz w:val="28"/>
          <w:szCs w:val="28"/>
          <w:lang w:val="uk-UA"/>
        </w:rPr>
        <w:t xml:space="preserve">екомендувати Менському відділу реалізації соціальної підтримки №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1</w:t>
      </w:r>
      <w:r>
        <w:rPr>
          <w:b/>
          <w:bCs/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управління</w:t>
      </w:r>
      <w:r>
        <w:rPr>
          <w:color w:val="000000"/>
          <w:sz w:val="28"/>
          <w:szCs w:val="28"/>
          <w:lang w:val="uk-UA"/>
        </w:rPr>
        <w:t xml:space="preserve"> соціального захисту населення </w:t>
      </w:r>
      <w:r>
        <w:rPr>
          <w:color w:val="000000"/>
          <w:sz w:val="28"/>
          <w:szCs w:val="28"/>
          <w:lang w:val="uk-UA"/>
        </w:rPr>
        <w:t xml:space="preserve">Корюківської</w:t>
      </w:r>
      <w:r>
        <w:rPr>
          <w:color w:val="000000"/>
          <w:sz w:val="28"/>
          <w:szCs w:val="28"/>
          <w:lang w:val="uk-UA"/>
        </w:rPr>
        <w:t xml:space="preserve"> районної державної адміністрації припинити призначення і виплату державної соціальної допомоги на дитину, позбавлену батьківського пік</w:t>
      </w:r>
      <w:r>
        <w:rPr>
          <w:color w:val="000000"/>
          <w:sz w:val="28"/>
          <w:szCs w:val="28"/>
          <w:lang w:val="uk-UA"/>
        </w:rPr>
        <w:t xml:space="preserve">лування, .... і</w:t>
      </w:r>
      <w:r>
        <w:rPr>
          <w:color w:val="000000"/>
          <w:sz w:val="28"/>
          <w:szCs w:val="28"/>
          <w:lang w:val="uk-UA"/>
        </w:rPr>
        <w:t xml:space="preserve"> грошового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 забезпечення прийомної сім’ї.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 </w:t>
      </w:r>
      <w:r/>
    </w:p>
    <w:p>
      <w:pPr>
        <w:pStyle w:val="766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Головуючий</w:t>
      </w:r>
      <w:r>
        <w:rPr>
          <w:sz w:val="28"/>
          <w:szCs w:val="28"/>
        </w:rPr>
        <w:t xml:space="preserve"> запита</w:t>
      </w:r>
      <w:r>
        <w:rPr>
          <w:sz w:val="28"/>
          <w:szCs w:val="28"/>
          <w:lang w:val="uk-UA"/>
        </w:rPr>
        <w:t xml:space="preserve"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чи</w:t>
      </w:r>
      <w:r>
        <w:rPr>
          <w:sz w:val="28"/>
          <w:szCs w:val="28"/>
        </w:rPr>
        <w:t xml:space="preserve"> є </w:t>
      </w:r>
      <w:r>
        <w:rPr>
          <w:sz w:val="28"/>
          <w:szCs w:val="28"/>
          <w:lang w:val="uk-UA"/>
        </w:rPr>
        <w:t xml:space="preserve">у членів виконкому запитання, зауваження, доповнення до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запропонованого рішення по даному питанню.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Враховуючи</w:t>
      </w:r>
      <w:r>
        <w:rPr>
          <w:sz w:val="28"/>
          <w:szCs w:val="28"/>
          <w:lang w:val="uk-UA"/>
        </w:rPr>
        <w:t xml:space="preserve"> відсутність запитань, зауважень, доповнень, </w:t>
      </w:r>
      <w:r>
        <w:rPr>
          <w:sz w:val="28"/>
          <w:szCs w:val="28"/>
        </w:rPr>
        <w:t xml:space="preserve">постави</w:t>
      </w:r>
      <w:r>
        <w:rPr>
          <w:sz w:val="28"/>
          <w:szCs w:val="28"/>
          <w:lang w:val="uk-UA"/>
        </w:rPr>
        <w:t xml:space="preserve">в</w:t>
      </w:r>
      <w:r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голосування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проєкт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рішення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- </w:t>
      </w:r>
      <w:r>
        <w:rPr>
          <w:rFonts w:eastAsia="Calibri"/>
          <w:bCs/>
          <w:sz w:val="28"/>
          <w:szCs w:val="28"/>
          <w:lang w:val="uk-UA"/>
        </w:rPr>
        <w:t xml:space="preserve">Про припинення функціонування прийомної сім’ї</w:t>
      </w:r>
      <w:r>
        <w:rPr>
          <w:sz w:val="28"/>
          <w:szCs w:val="28"/>
          <w:lang w:val="uk-UA" w:eastAsia="uk-UA"/>
        </w:rPr>
        <w:t xml:space="preserve">.</w:t>
      </w:r>
      <w:r/>
    </w:p>
    <w:p>
      <w:pPr>
        <w:pStyle w:val="766"/>
        <w:jc w:val="both"/>
        <w:spacing w:after="0" w:afterAutospacing="0" w:before="0" w:beforeAutospacing="0"/>
        <w:tabs>
          <w:tab w:val="left" w:pos="567" w:leader="none"/>
        </w:tabs>
        <w:rPr>
          <w:rFonts w:cs="Mangal" w:eastAsia="Calibri"/>
          <w:sz w:val="28"/>
          <w:szCs w:val="28"/>
          <w:lang w:bidi="hi-IN" w:eastAsia="hi-IN"/>
        </w:rPr>
      </w:pPr>
      <w:r>
        <w:rPr>
          <w:rFonts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18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немає; «УТРИМАЛ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И» - немає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pStyle w:val="766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№ </w:t>
      </w:r>
      <w:r>
        <w:rPr>
          <w:sz w:val="28"/>
          <w:szCs w:val="28"/>
          <w:lang w:val="uk-UA"/>
        </w:rPr>
        <w:t xml:space="preserve">215</w:t>
      </w:r>
      <w:r>
        <w:rPr>
          <w:sz w:val="28"/>
          <w:szCs w:val="28"/>
          <w:lang w:val="uk-UA"/>
        </w:rPr>
        <w:t xml:space="preserve"> «</w:t>
      </w:r>
      <w:r>
        <w:rPr>
          <w:rFonts w:eastAsia="Calibri"/>
          <w:bCs/>
          <w:sz w:val="28"/>
          <w:szCs w:val="28"/>
          <w:lang w:val="uk-UA"/>
        </w:rPr>
        <w:t xml:space="preserve">Про припинення функціонування прийомної сім’ї</w:t>
      </w:r>
      <w:r>
        <w:rPr>
          <w:sz w:val="28"/>
          <w:szCs w:val="28"/>
          <w:lang w:val="uk-UA"/>
        </w:rPr>
        <w:t xml:space="preserve">»</w:t>
      </w:r>
      <w:r>
        <w:rPr>
          <w:sz w:val="28"/>
          <w:szCs w:val="28"/>
          <w:lang w:val="uk-UA"/>
        </w:rPr>
        <w:t xml:space="preserve"> - приймається (додається).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66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762"/>
        <w:jc w:val="both"/>
        <w:tabs>
          <w:tab w:val="left" w:pos="680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Міський голова</w:t>
      </w:r>
      <w:r>
        <w:rPr>
          <w:rFonts w:ascii="Times New Roman" w:hAnsi="Times New Roman" w:cs="Times New Roman"/>
          <w:sz w:val="28"/>
          <w:szCs w:val="28"/>
        </w:rPr>
        <w:tab/>
        <w:t xml:space="preserve">Геннадій ПРИМАКОВ</w:t>
      </w:r>
      <w:r/>
    </w:p>
    <w:p>
      <w:pPr>
        <w:pStyle w:val="7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62"/>
        <w:jc w:val="both"/>
        <w:tabs>
          <w:tab w:val="left" w:pos="6237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Керуючий справами</w:t>
      </w:r>
      <w:r/>
    </w:p>
    <w:p>
      <w:pPr>
        <w:pStyle w:val="762"/>
        <w:jc w:val="both"/>
        <w:tabs>
          <w:tab w:val="left" w:pos="680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виконавчого комітету</w:t>
      </w:r>
      <w:r>
        <w:rPr>
          <w:rFonts w:ascii="Times New Roman" w:hAnsi="Times New Roman" w:cs="Times New Roman"/>
          <w:sz w:val="28"/>
          <w:szCs w:val="28"/>
        </w:rPr>
        <w:t xml:space="preserve"> ради</w:t>
      </w:r>
      <w:r>
        <w:rPr>
          <w:rFonts w:ascii="Times New Roman" w:hAnsi="Times New Roman" w:cs="Times New Roman"/>
          <w:sz w:val="28"/>
          <w:szCs w:val="28"/>
        </w:rPr>
        <w:tab/>
        <w:t xml:space="preserve">Людмила СТАРОДУБ</w:t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1134" w:left="1701" w:header="284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Calibri">
    <w:panose1 w:val="020F0502020204030204"/>
  </w:font>
  <w:font w:name="Tahoma">
    <w:panose1 w:val="020B0604030504040204"/>
  </w:font>
  <w:font w:name="Times New Roman">
    <w:panose1 w:val="02020603050405020304"/>
  </w:font>
  <w:font w:name="Arial Unicode MS">
    <w:panose1 w:val="020B060402020202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8279208"/>
      <w:docPartObj>
        <w:docPartGallery w:val="Page Numbers (Top of Page)"/>
        <w:docPartUnique w:val="true"/>
      </w:docPartObj>
      <w:rPr/>
    </w:sdtPr>
    <w:sdtContent>
      <w:p>
        <w:pPr>
          <w:pStyle w:val="82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828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4371540"/>
      <w:docPartObj>
        <w:docPartGallery w:val="Page Numbers (Top of Page)"/>
        <w:docPartUnique w:val="true"/>
      </w:docPartObj>
      <w:rPr/>
    </w:sdtPr>
    <w:sdtContent>
      <w:p>
        <w:pPr>
          <w:pStyle w:val="828"/>
          <w:jc w:val="center"/>
        </w:pPr>
        <w:r>
          <w:rPr>
            <w:sz w:val="32"/>
          </w:rPr>
          <w:object w:dxaOrig="1027" w:dyaOrig="1406"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42.6pt;height:59.4pt;" filled="f" stroked="f">
              <v:path textboxrect="0,0,0,0"/>
              <v:imagedata r:id="rId1" o:title=""/>
            </v:shape>
            <o:OLEObject DrawAspect="Content" r:id="rId2" ObjectID="_1525040" ProgID="Word.Picture.6" ShapeID="_x0000_i0" Type="Embed"/>
          </w:object>
        </w:r>
        <w:r/>
      </w:p>
    </w:sdtContent>
  </w:sdt>
  <w:p>
    <w:pPr>
      <w:pStyle w:val="828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  <w:color w:val="000000"/>
        <w:sz w:val="28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68"/>
      <w:numFmt w:val="decimal"/>
      <w:isLgl w:val="false"/>
      <w:suff w:val="tab"/>
      <w:lvlText w:val="%1."/>
      <w:lvlJc w:val="left"/>
      <w:pPr>
        <w:ind w:left="1235" w:hanging="52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86" w:hanging="360"/>
      </w:pPr>
      <w:rPr>
        <w:rFonts w:ascii="Times New Roman" w:hAnsi="Times New Roman" w:cs="Times New Roman" w:eastAsia="Calibri" w:hint="default"/>
        <w:i w:val="false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6">
    <w:multiLevelType w:val="hybridMultilevel"/>
    <w:lvl w:ilvl="0">
      <w:start w:val="8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="Arial Unicode M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multiLevelType w:val="hybridMultilevel"/>
    <w:lvl w:ilvl="0">
      <w:start w:val="3"/>
      <w:numFmt w:val="bullet"/>
      <w:isLgl w:val="false"/>
      <w:suff w:val="tab"/>
      <w:lvlText w:val="-"/>
      <w:lvlJc w:val="left"/>
      <w:pPr>
        <w:ind w:left="78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94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10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multiLevelType w:val="hybridMultilevel"/>
    <w:lvl w:ilvl="0">
      <w:start w:val="340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5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5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5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5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5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5"/>
      </w:p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Theme="minorHAns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4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6">
    <w:multiLevelType w:val="hybridMultilevel"/>
    <w:lvl w:ilvl="0">
      <w:start w:val="339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multiLevelType w:val="hybridMultilevel"/>
    <w:lvl w:ilvl="0">
      <w:start w:val="340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multiLevelType w:val="hybridMultilevel"/>
    <w:lvl w:ilvl="0">
      <w:start w:val="9"/>
      <w:numFmt w:val="bullet"/>
      <w:isLgl w:val="false"/>
      <w:suff w:val="tab"/>
      <w:lvlText w:val="-"/>
      <w:lvlJc w:val="left"/>
      <w:pPr>
        <w:ind w:left="1080" w:hanging="360"/>
      </w:pPr>
      <w:rPr>
        <w:rFonts w:ascii="Times New Roman" w:hAnsi="Times New Roman" w:cs="Times New Roman" w:eastAsia="Times New Roman" w:hint="default"/>
        <w:b w:val="false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  <w:lang w:val="uk-UA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0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 w:eastAsiaTheme="minorHAnsi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  <w:lang w:val="uk-UA" w:bidi="uk-UA" w:eastAsia="uk-UA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6">
    <w:multiLevelType w:val="hybridMultilevel"/>
    <w:lvl w:ilvl="0">
      <w:start w:val="340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multiLevelType w:val="hybridMultilevel"/>
    <w:lvl w:ilvl="0">
      <w:start w:val="36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num w:numId="1">
    <w:abstractNumId w:val="16"/>
  </w:num>
  <w:num w:numId="2">
    <w:abstractNumId w:val="26"/>
  </w:num>
  <w:num w:numId="3">
    <w:abstractNumId w:val="17"/>
  </w:num>
  <w:num w:numId="4">
    <w:abstractNumId w:val="8"/>
  </w:num>
  <w:num w:numId="5">
    <w:abstractNumId w:val="12"/>
  </w:num>
  <w:num w:numId="6">
    <w:abstractNumId w:val="0"/>
  </w:num>
  <w:num w:numId="7">
    <w:abstractNumId w:val="27"/>
  </w:num>
  <w:num w:numId="8">
    <w:abstractNumId w:val="4"/>
  </w:num>
  <w:num w:numId="9">
    <w:abstractNumId w:val="7"/>
  </w:num>
  <w:num w:numId="10">
    <w:abstractNumId w:val="19"/>
  </w:num>
  <w:num w:numId="11">
    <w:abstractNumId w:val="21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11"/>
  </w:num>
  <w:num w:numId="15">
    <w:abstractNumId w:val="6"/>
  </w:num>
  <w:num w:numId="16">
    <w:abstractNumId w:val="18"/>
  </w:num>
  <w:num w:numId="17">
    <w:abstractNumId w:val="1"/>
  </w:num>
  <w:num w:numId="18">
    <w:abstractNumId w:val="15"/>
  </w:num>
  <w:num w:numId="19">
    <w:abstractNumId w:val="9"/>
  </w:num>
  <w:num w:numId="20">
    <w:abstractNumId w:val="14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21">
    <w:abstractNumId w:val="14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22">
    <w:abstractNumId w:val="14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23">
    <w:abstractNumId w:val="14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24">
    <w:abstractNumId w:val="22"/>
  </w:num>
  <w:num w:numId="25">
    <w:abstractNumId w:val="5"/>
  </w:num>
  <w:num w:numId="26">
    <w:abstractNumId w:val="24"/>
  </w:num>
  <w:num w:numId="27">
    <w:abstractNumId w:val="25"/>
  </w:num>
  <w:num w:numId="28">
    <w:abstractNumId w:val="29"/>
  </w:num>
  <w:num w:numId="29">
    <w:abstractNumId w:val="3"/>
  </w:num>
  <w:num w:numId="30">
    <w:abstractNumId w:val="28"/>
  </w:num>
  <w:num w:numId="31">
    <w:abstractNumId w:val="13"/>
  </w:num>
  <w:num w:numId="32">
    <w:abstractNumId w:val="20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33">
    <w:abstractNumId w:val="20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34">
    <w:abstractNumId w:val="20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35">
    <w:abstractNumId w:val="20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36">
    <w:abstractNumId w:val="20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37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758"/>
    <w:link w:val="757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756"/>
    <w:next w:val="756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758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756"/>
    <w:next w:val="756"/>
    <w:link w:val="77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17">
    <w:name w:val="Heading 4"/>
    <w:basedOn w:val="756"/>
    <w:next w:val="756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758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756"/>
    <w:next w:val="756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758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756"/>
    <w:next w:val="756"/>
    <w:link w:val="77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23">
    <w:name w:val="Heading 7"/>
    <w:basedOn w:val="756"/>
    <w:next w:val="756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758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756"/>
    <w:next w:val="756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758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756"/>
    <w:next w:val="756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758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756"/>
    <w:next w:val="756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758"/>
    <w:link w:val="32"/>
    <w:uiPriority w:val="10"/>
    <w:rPr>
      <w:sz w:val="48"/>
      <w:szCs w:val="48"/>
    </w:rPr>
  </w:style>
  <w:style w:type="paragraph" w:styleId="34">
    <w:name w:val="Subtitle"/>
    <w:basedOn w:val="756"/>
    <w:next w:val="756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758"/>
    <w:link w:val="34"/>
    <w:uiPriority w:val="11"/>
    <w:rPr>
      <w:sz w:val="24"/>
      <w:szCs w:val="24"/>
    </w:rPr>
  </w:style>
  <w:style w:type="paragraph" w:styleId="36">
    <w:name w:val="Quote"/>
    <w:basedOn w:val="756"/>
    <w:next w:val="756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756"/>
    <w:next w:val="756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758"/>
    <w:link w:val="828"/>
    <w:uiPriority w:val="99"/>
  </w:style>
  <w:style w:type="character" w:styleId="43">
    <w:name w:val="Footer Char"/>
    <w:basedOn w:val="758"/>
    <w:link w:val="830"/>
    <w:uiPriority w:val="99"/>
  </w:style>
  <w:style w:type="paragraph" w:styleId="44">
    <w:name w:val="Caption"/>
    <w:basedOn w:val="756"/>
    <w:next w:val="75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830"/>
    <w:uiPriority w:val="99"/>
  </w:style>
  <w:style w:type="table" w:styleId="47">
    <w:name w:val="Table Grid Light"/>
    <w:basedOn w:val="75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75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75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7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7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7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7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7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7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7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7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7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7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7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7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7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7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7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7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7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7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7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7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7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7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7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7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7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7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7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7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7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7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7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7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7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7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7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7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7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7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7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7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7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7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7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7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7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7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7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7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7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7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7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7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7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7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7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7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7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7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7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7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7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7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7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7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7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7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7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7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7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7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7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7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7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7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7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7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7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7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7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7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7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7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7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7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7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7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7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7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7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7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7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7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7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7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7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7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7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7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7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7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7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7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7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7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7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7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7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7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7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7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7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7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7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7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7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7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7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7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7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7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7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7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756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758"/>
    <w:uiPriority w:val="99"/>
    <w:unhideWhenUsed/>
    <w:rPr>
      <w:vertAlign w:val="superscript"/>
    </w:rPr>
  </w:style>
  <w:style w:type="paragraph" w:styleId="176">
    <w:name w:val="endnote text"/>
    <w:basedOn w:val="756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758"/>
    <w:uiPriority w:val="99"/>
    <w:semiHidden/>
    <w:unhideWhenUsed/>
    <w:rPr>
      <w:vertAlign w:val="superscript"/>
    </w:rPr>
  </w:style>
  <w:style w:type="paragraph" w:styleId="179">
    <w:name w:val="toc 1"/>
    <w:basedOn w:val="756"/>
    <w:next w:val="756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756"/>
    <w:next w:val="756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756"/>
    <w:next w:val="756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756"/>
    <w:next w:val="756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756"/>
    <w:next w:val="756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756"/>
    <w:next w:val="756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756"/>
    <w:next w:val="756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756"/>
    <w:next w:val="756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756"/>
    <w:next w:val="756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756"/>
    <w:next w:val="756"/>
    <w:uiPriority w:val="99"/>
    <w:unhideWhenUsed/>
    <w:pPr>
      <w:spacing w:after="0" w:afterAutospacing="0"/>
    </w:pPr>
  </w:style>
  <w:style w:type="paragraph" w:styleId="756" w:default="1">
    <w:name w:val="Normal"/>
    <w:qFormat/>
    <w:rPr>
      <w:lang w:val="uk-UA"/>
    </w:rPr>
    <w:pPr>
      <w:spacing w:lineRule="auto" w:line="259" w:after="160"/>
    </w:pPr>
  </w:style>
  <w:style w:type="paragraph" w:styleId="757">
    <w:name w:val="Heading 1"/>
    <w:basedOn w:val="756"/>
    <w:link w:val="784"/>
    <w:qFormat/>
    <w:rPr>
      <w:rFonts w:ascii="Times New Roman" w:hAnsi="Times New Roman" w:cs="Times New Roman" w:eastAsia="Times New Roman"/>
      <w:b/>
      <w:bCs/>
      <w:lang w:val="ru-RU" w:eastAsia="ru-RU"/>
    </w:rPr>
    <w:pPr>
      <w:jc w:val="center"/>
      <w:keepNext/>
      <w:spacing w:lineRule="auto" w:line="240" w:after="0"/>
      <w:outlineLvl w:val="0"/>
    </w:pPr>
  </w:style>
  <w:style w:type="character" w:styleId="758" w:default="1">
    <w:name w:val="Default Paragraph Font"/>
    <w:uiPriority w:val="1"/>
    <w:unhideWhenUsed/>
  </w:style>
  <w:style w:type="table" w:styleId="75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60" w:default="1">
    <w:name w:val="No List"/>
    <w:uiPriority w:val="99"/>
    <w:semiHidden/>
    <w:unhideWhenUsed/>
  </w:style>
  <w:style w:type="paragraph" w:styleId="761">
    <w:name w:val="List Paragraph"/>
    <w:basedOn w:val="756"/>
    <w:qFormat/>
    <w:uiPriority w:val="1"/>
    <w:pPr>
      <w:contextualSpacing w:val="true"/>
      <w:ind w:left="720"/>
    </w:pPr>
  </w:style>
  <w:style w:type="paragraph" w:styleId="762">
    <w:name w:val="No Spacing"/>
    <w:qFormat/>
    <w:uiPriority w:val="1"/>
    <w:rPr>
      <w:lang w:val="uk-UA"/>
    </w:rPr>
    <w:pPr>
      <w:spacing w:lineRule="auto" w:line="240" w:after="0"/>
    </w:pPr>
  </w:style>
  <w:style w:type="paragraph" w:styleId="763" w:customStyle="1">
    <w:name w:val="docdata"/>
    <w:basedOn w:val="756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paragraph" w:styleId="764">
    <w:name w:val="Balloon Text"/>
    <w:basedOn w:val="756"/>
    <w:link w:val="765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765" w:customStyle="1">
    <w:name w:val="Текст у виносці Знак"/>
    <w:basedOn w:val="758"/>
    <w:link w:val="764"/>
    <w:uiPriority w:val="99"/>
    <w:semiHidden/>
    <w:rPr>
      <w:rFonts w:ascii="Tahoma" w:hAnsi="Tahoma" w:cs="Tahoma"/>
      <w:sz w:val="16"/>
      <w:szCs w:val="16"/>
      <w:lang w:val="uk-UA"/>
    </w:rPr>
  </w:style>
  <w:style w:type="paragraph" w:styleId="766">
    <w:name w:val="Normal (Web)"/>
    <w:basedOn w:val="756"/>
    <w:uiPriority w:val="99"/>
    <w:unhideWhenUsed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paragraph" w:styleId="767" w:customStyle="1">
    <w:name w:val="rvps2"/>
    <w:basedOn w:val="756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character" w:styleId="768" w:customStyle="1">
    <w:name w:val="3748"/>
    <w:basedOn w:val="758"/>
  </w:style>
  <w:style w:type="character" w:styleId="769" w:customStyle="1">
    <w:name w:val="1376"/>
    <w:basedOn w:val="758"/>
  </w:style>
  <w:style w:type="character" w:styleId="770" w:customStyle="1">
    <w:name w:val="1307"/>
    <w:basedOn w:val="758"/>
  </w:style>
  <w:style w:type="character" w:styleId="771" w:customStyle="1">
    <w:name w:val="2434"/>
    <w:basedOn w:val="758"/>
  </w:style>
  <w:style w:type="character" w:styleId="772" w:customStyle="1">
    <w:name w:val="3260"/>
    <w:basedOn w:val="758"/>
  </w:style>
  <w:style w:type="character" w:styleId="773" w:customStyle="1">
    <w:name w:val="Heading 3 Char"/>
    <w:basedOn w:val="758"/>
    <w:link w:val="774"/>
    <w:uiPriority w:val="9"/>
    <w:rPr>
      <w:rFonts w:ascii="Arial" w:hAnsi="Arial" w:cs="Arial" w:eastAsia="Arial"/>
      <w:sz w:val="30"/>
      <w:szCs w:val="30"/>
    </w:rPr>
  </w:style>
  <w:style w:type="paragraph" w:styleId="774" w:customStyle="1">
    <w:name w:val="Заголовок 31"/>
    <w:basedOn w:val="756"/>
    <w:next w:val="756"/>
    <w:link w:val="773"/>
    <w:qFormat/>
    <w:uiPriority w:val="9"/>
    <w:unhideWhenUsed/>
    <w:rPr>
      <w:rFonts w:ascii="Arial" w:hAnsi="Arial" w:cs="Arial" w:eastAsia="Arial"/>
      <w:sz w:val="30"/>
      <w:szCs w:val="30"/>
      <w:lang w:val="ru-RU"/>
    </w:rPr>
    <w:pPr>
      <w:keepLines/>
      <w:keepNext/>
      <w:spacing w:lineRule="auto" w:line="276" w:after="0" w:before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775" w:customStyle="1">
    <w:name w:val="Heading 6 Char"/>
    <w:basedOn w:val="758"/>
    <w:link w:val="776"/>
    <w:uiPriority w:val="9"/>
    <w:rPr>
      <w:rFonts w:ascii="Arial" w:hAnsi="Arial" w:cs="Arial" w:eastAsia="Arial"/>
      <w:b/>
      <w:bCs/>
    </w:rPr>
  </w:style>
  <w:style w:type="paragraph" w:styleId="776" w:customStyle="1">
    <w:name w:val="Заголовок 61"/>
    <w:basedOn w:val="756"/>
    <w:next w:val="756"/>
    <w:link w:val="775"/>
    <w:qFormat/>
    <w:uiPriority w:val="9"/>
    <w:unhideWhenUsed/>
    <w:rPr>
      <w:rFonts w:ascii="Arial" w:hAnsi="Arial" w:cs="Arial" w:eastAsia="Arial"/>
      <w:b/>
      <w:bCs/>
      <w:lang w:val="ru-RU"/>
    </w:rPr>
    <w:pPr>
      <w:keepLines/>
      <w:keepNext/>
      <w:spacing w:lineRule="auto" w:line="276" w:after="0" w:before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777" w:customStyle="1">
    <w:name w:val="2189"/>
    <w:basedOn w:val="758"/>
  </w:style>
  <w:style w:type="character" w:styleId="778" w:customStyle="1">
    <w:name w:val="1568"/>
    <w:basedOn w:val="758"/>
  </w:style>
  <w:style w:type="character" w:styleId="779" w:customStyle="1">
    <w:name w:val="3431"/>
    <w:basedOn w:val="758"/>
  </w:style>
  <w:style w:type="character" w:styleId="780" w:customStyle="1">
    <w:name w:val="3174"/>
    <w:basedOn w:val="758"/>
  </w:style>
  <w:style w:type="character" w:styleId="781">
    <w:name w:val="Strong"/>
    <w:basedOn w:val="758"/>
    <w:qFormat/>
    <w:uiPriority w:val="22"/>
    <w:rPr>
      <w:b/>
      <w:bCs/>
    </w:rPr>
  </w:style>
  <w:style w:type="paragraph" w:styleId="782" w:customStyle="1">
    <w:name w:val="Default"/>
    <w:rPr>
      <w:rFonts w:ascii="Times New Roman" w:hAnsi="Times New Roman" w:cs="Times New Roman" w:eastAsia="Calibri"/>
      <w:color w:val="000000"/>
      <w:sz w:val="24"/>
      <w:szCs w:val="24"/>
      <w:lang w:val="en-US"/>
    </w:rPr>
    <w:pPr>
      <w:spacing w:lineRule="auto" w:line="240" w:after="0"/>
    </w:pPr>
  </w:style>
  <w:style w:type="paragraph" w:styleId="783" w:customStyle="1">
    <w:name w:val="4679"/>
    <w:basedOn w:val="756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character" w:styleId="784" w:customStyle="1">
    <w:name w:val="Заголовок 1 Знак"/>
    <w:basedOn w:val="758"/>
    <w:link w:val="757"/>
    <w:rPr>
      <w:rFonts w:ascii="Times New Roman" w:hAnsi="Times New Roman" w:cs="Times New Roman" w:eastAsia="Times New Roman"/>
      <w:b/>
      <w:bCs/>
      <w:lang w:eastAsia="ru-RU"/>
    </w:rPr>
  </w:style>
  <w:style w:type="table" w:styleId="785">
    <w:name w:val="Table Grid"/>
    <w:basedOn w:val="759"/>
    <w:uiPriority w:val="59"/>
    <w:rPr>
      <w:rFonts w:ascii="Arial Unicode MS" w:hAnsi="Arial Unicode MS" w:cs="Arial Unicode MS" w:eastAsia="Arial Unicode MS"/>
      <w:sz w:val="24"/>
      <w:szCs w:val="24"/>
      <w:lang w:val="uk-UA" w:bidi="uk-UA" w:eastAsia="uk-UA"/>
    </w:rPr>
    <w:pPr>
      <w:spacing w:lineRule="auto" w:line="240" w:after="0"/>
      <w:widowControl w:val="off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character" w:styleId="786" w:customStyle="1">
    <w:name w:val="6062"/>
    <w:basedOn w:val="758"/>
  </w:style>
  <w:style w:type="character" w:styleId="787" w:customStyle="1">
    <w:name w:val="2032"/>
    <w:basedOn w:val="758"/>
  </w:style>
  <w:style w:type="character" w:styleId="788" w:customStyle="1">
    <w:name w:val="3317"/>
    <w:basedOn w:val="758"/>
  </w:style>
  <w:style w:type="character" w:styleId="789" w:customStyle="1">
    <w:name w:val="2709"/>
    <w:basedOn w:val="758"/>
  </w:style>
  <w:style w:type="character" w:styleId="790" w:customStyle="1">
    <w:name w:val="3185"/>
    <w:basedOn w:val="758"/>
  </w:style>
  <w:style w:type="character" w:styleId="791" w:customStyle="1">
    <w:name w:val="4095"/>
    <w:basedOn w:val="758"/>
  </w:style>
  <w:style w:type="character" w:styleId="792" w:customStyle="1">
    <w:name w:val="1745"/>
    <w:basedOn w:val="758"/>
  </w:style>
  <w:style w:type="character" w:styleId="793" w:customStyle="1">
    <w:name w:val="2233"/>
    <w:basedOn w:val="758"/>
  </w:style>
  <w:style w:type="character" w:styleId="794" w:customStyle="1">
    <w:name w:val="2407"/>
    <w:basedOn w:val="758"/>
  </w:style>
  <w:style w:type="character" w:styleId="795" w:customStyle="1">
    <w:name w:val="2911"/>
    <w:basedOn w:val="758"/>
  </w:style>
  <w:style w:type="character" w:styleId="796" w:customStyle="1">
    <w:name w:val="2013"/>
    <w:basedOn w:val="758"/>
  </w:style>
  <w:style w:type="character" w:styleId="797" w:customStyle="1">
    <w:name w:val="2996"/>
    <w:basedOn w:val="758"/>
  </w:style>
  <w:style w:type="character" w:styleId="798" w:customStyle="1">
    <w:name w:val="1734"/>
    <w:basedOn w:val="758"/>
  </w:style>
  <w:style w:type="character" w:styleId="799" w:customStyle="1">
    <w:name w:val="2210"/>
    <w:basedOn w:val="758"/>
  </w:style>
  <w:style w:type="character" w:styleId="800" w:customStyle="1">
    <w:name w:val="1456"/>
    <w:basedOn w:val="758"/>
  </w:style>
  <w:style w:type="character" w:styleId="801" w:customStyle="1">
    <w:name w:val="1640"/>
    <w:basedOn w:val="758"/>
  </w:style>
  <w:style w:type="character" w:styleId="802" w:customStyle="1">
    <w:name w:val="1645"/>
    <w:basedOn w:val="758"/>
  </w:style>
  <w:style w:type="character" w:styleId="803" w:customStyle="1">
    <w:name w:val="2242"/>
    <w:basedOn w:val="758"/>
  </w:style>
  <w:style w:type="character" w:styleId="804" w:customStyle="1">
    <w:name w:val="3271"/>
    <w:basedOn w:val="758"/>
  </w:style>
  <w:style w:type="character" w:styleId="805" w:customStyle="1">
    <w:name w:val="2435"/>
    <w:basedOn w:val="758"/>
  </w:style>
  <w:style w:type="character" w:styleId="806" w:customStyle="1">
    <w:name w:val="3059"/>
    <w:basedOn w:val="758"/>
  </w:style>
  <w:style w:type="character" w:styleId="807" w:customStyle="1">
    <w:name w:val="1806"/>
    <w:basedOn w:val="758"/>
  </w:style>
  <w:style w:type="character" w:styleId="808" w:customStyle="1">
    <w:name w:val="2578"/>
    <w:basedOn w:val="758"/>
  </w:style>
  <w:style w:type="character" w:styleId="809" w:customStyle="1">
    <w:name w:val="5426"/>
    <w:basedOn w:val="758"/>
  </w:style>
  <w:style w:type="character" w:styleId="810" w:customStyle="1">
    <w:name w:val="2820"/>
    <w:basedOn w:val="758"/>
  </w:style>
  <w:style w:type="character" w:styleId="811" w:customStyle="1">
    <w:name w:val="1728"/>
    <w:basedOn w:val="758"/>
  </w:style>
  <w:style w:type="character" w:styleId="812" w:customStyle="1">
    <w:name w:val="1615"/>
    <w:basedOn w:val="758"/>
  </w:style>
  <w:style w:type="character" w:styleId="813" w:customStyle="1">
    <w:name w:val="2658"/>
    <w:basedOn w:val="758"/>
  </w:style>
  <w:style w:type="character" w:styleId="814" w:customStyle="1">
    <w:name w:val="1584"/>
    <w:basedOn w:val="758"/>
  </w:style>
  <w:style w:type="character" w:styleId="815" w:customStyle="1">
    <w:name w:val="1753"/>
    <w:basedOn w:val="758"/>
  </w:style>
  <w:style w:type="character" w:styleId="816" w:customStyle="1">
    <w:name w:val="2896"/>
    <w:basedOn w:val="758"/>
  </w:style>
  <w:style w:type="character" w:styleId="817" w:customStyle="1">
    <w:name w:val="1709"/>
    <w:basedOn w:val="758"/>
  </w:style>
  <w:style w:type="character" w:styleId="818" w:customStyle="1">
    <w:name w:val="2707"/>
    <w:basedOn w:val="758"/>
  </w:style>
  <w:style w:type="character" w:styleId="819" w:customStyle="1">
    <w:name w:val="1790"/>
    <w:basedOn w:val="758"/>
  </w:style>
  <w:style w:type="character" w:styleId="820" w:customStyle="1">
    <w:name w:val="1682"/>
    <w:basedOn w:val="758"/>
  </w:style>
  <w:style w:type="character" w:styleId="821" w:customStyle="1">
    <w:name w:val="2487"/>
    <w:basedOn w:val="758"/>
  </w:style>
  <w:style w:type="character" w:styleId="822" w:customStyle="1">
    <w:name w:val="2142"/>
    <w:basedOn w:val="758"/>
  </w:style>
  <w:style w:type="character" w:styleId="823" w:customStyle="1">
    <w:name w:val="3530"/>
    <w:basedOn w:val="758"/>
  </w:style>
  <w:style w:type="character" w:styleId="824" w:customStyle="1">
    <w:name w:val="1675"/>
    <w:basedOn w:val="758"/>
  </w:style>
  <w:style w:type="character" w:styleId="825" w:customStyle="1">
    <w:name w:val="2580"/>
    <w:basedOn w:val="758"/>
  </w:style>
  <w:style w:type="character" w:styleId="826" w:customStyle="1">
    <w:name w:val="3731"/>
    <w:basedOn w:val="758"/>
  </w:style>
  <w:style w:type="character" w:styleId="827" w:customStyle="1">
    <w:name w:val="3206"/>
    <w:basedOn w:val="758"/>
  </w:style>
  <w:style w:type="paragraph" w:styleId="828">
    <w:name w:val="Header"/>
    <w:basedOn w:val="756"/>
    <w:link w:val="829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29" w:customStyle="1">
    <w:name w:val="Верхній колонтитул Знак"/>
    <w:basedOn w:val="758"/>
    <w:link w:val="828"/>
    <w:uiPriority w:val="99"/>
    <w:rPr>
      <w:lang w:val="uk-UA"/>
    </w:rPr>
  </w:style>
  <w:style w:type="paragraph" w:styleId="830">
    <w:name w:val="Footer"/>
    <w:basedOn w:val="756"/>
    <w:link w:val="831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31" w:customStyle="1">
    <w:name w:val="Нижній колонтитул Знак"/>
    <w:basedOn w:val="758"/>
    <w:link w:val="830"/>
    <w:uiPriority w:val="99"/>
    <w:rPr>
      <w:lang w:val="uk-UA"/>
    </w:rPr>
  </w:style>
  <w:style w:type="paragraph" w:styleId="832">
    <w:name w:val="Body Text"/>
    <w:basedOn w:val="756"/>
    <w:link w:val="833"/>
    <w:qFormat/>
    <w:uiPriority w:val="1"/>
    <w:rPr>
      <w:rFonts w:ascii="Times New Roman" w:hAnsi="Times New Roman" w:cs="Times New Roman" w:eastAsia="Times New Roman"/>
      <w:sz w:val="28"/>
      <w:szCs w:val="28"/>
    </w:rPr>
    <w:pPr>
      <w:ind w:left="101" w:right="106"/>
      <w:jc w:val="both"/>
      <w:spacing w:lineRule="auto" w:line="240" w:after="0"/>
      <w:widowControl w:val="off"/>
    </w:pPr>
  </w:style>
  <w:style w:type="character" w:styleId="833" w:customStyle="1">
    <w:name w:val="Основний текст Знак"/>
    <w:basedOn w:val="758"/>
    <w:link w:val="832"/>
    <w:uiPriority w:val="1"/>
    <w:rPr>
      <w:rFonts w:ascii="Times New Roman" w:hAnsi="Times New Roman" w:cs="Times New Roman" w:eastAsia="Times New Roman"/>
      <w:sz w:val="28"/>
      <w:szCs w:val="28"/>
      <w:lang w:val="uk-UA"/>
    </w:rPr>
  </w:style>
  <w:style w:type="character" w:styleId="834" w:customStyle="1">
    <w:name w:val="2031"/>
    <w:basedOn w:val="758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06FE30ED-3BAF-407A-B72B-1884E1D48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СТАРОДУБ Людмила Олександрівна</cp:lastModifiedBy>
  <cp:revision>12</cp:revision>
  <dcterms:created xsi:type="dcterms:W3CDTF">2022-11-07T07:40:00Z</dcterms:created>
  <dcterms:modified xsi:type="dcterms:W3CDTF">2022-11-14T17:48:28Z</dcterms:modified>
</cp:coreProperties>
</file>