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jc w:val="center"/>
        <w:rPr>
          <w:rFonts w:ascii="Times New Roman" w:hAnsi="Times New Roman" w:cs="Times New Roman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двадцять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п’ята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/>
    </w:p>
    <w:p>
      <w:pPr>
        <w:spacing w:before="113" w:beforeAutospacing="0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03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388</w:t>
      </w:r>
      <w:r/>
    </w:p>
    <w:p>
      <w:pPr>
        <w:jc w:val="both"/>
        <w:spacing w:before="113" w:beforeAutospacing="0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компенсації фізичним особам, які надають соціальні послуги з догляду на території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Менської міської територіальної громади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2022-2024 роки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04"/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метою забезпечення належної </w:t>
      </w:r>
      <w:r>
        <w:rPr>
          <w:rFonts w:ascii="Times New Roman" w:hAnsi="Times New Roman" w:cs="Times New Roman"/>
          <w:sz w:val="28"/>
          <w:szCs w:val="28"/>
        </w:rPr>
        <w:t xml:space="preserve">реалізації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Програм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міська рада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/>
    </w:p>
    <w:p>
      <w:pPr>
        <w:pStyle w:val="704"/>
        <w:numPr>
          <w:ilvl w:val="0"/>
          <w:numId w:val="1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наступні зміни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Програм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затвердженої  рішенням  сесії Менської міської ради від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.12.2021 № 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а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викласти в новій  редакції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firstLine="567"/>
        <w:jc w:val="both"/>
        <w:keepNext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аспорту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даної Програми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tbl>
      <w:tblPr>
        <w:tblW w:w="9639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5387"/>
      </w:tblGrid>
      <w:tr>
        <w:trPr>
          <w:trHeight w:val="164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8.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705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Загальний  обсяг фінансових ресурсів, необхідних для реалізації Програми, всього (тис.грн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)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70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Всього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000,0 тис. грн.</w:t>
            </w:r>
            <w:r/>
          </w:p>
          <w:p>
            <w:pPr>
              <w:pStyle w:val="70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 тому числі</w:t>
            </w:r>
            <w:r/>
          </w:p>
          <w:p>
            <w:pPr>
              <w:pStyle w:val="70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2022 рік –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00,0 тис. грн.</w:t>
            </w:r>
            <w:r/>
          </w:p>
          <w:p>
            <w:pPr>
              <w:pStyle w:val="70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2023 рік –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700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,0 тис. грн.</w:t>
            </w:r>
            <w:r/>
          </w:p>
          <w:p>
            <w:pPr>
              <w:pStyle w:val="70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2024 рік -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900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,0 тис. грн.</w:t>
            </w:r>
            <w:r/>
          </w:p>
        </w:tc>
      </w:tr>
    </w:tbl>
    <w:p>
      <w:pPr>
        <w:pStyle w:val="70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п’ятий абзац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розділ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Обґрунтування шляхів і засобів розв’язання проблеми,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обсягів та джерел фінансування; строки та етапи виконання Програми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/>
    </w:p>
    <w:p>
      <w:pPr>
        <w:pStyle w:val="70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Орієнтовний обсяг фінансування на 2022 - 2024 роки складає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000,0 тис. грн., з них: на 2022 рік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00,00 тис. грн., на 2023 рік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тис. грн., на 2024 рік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тис.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грн.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/>
    </w:p>
    <w:p>
      <w:pPr>
        <w:pStyle w:val="70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Вважати таким, що втратило чинність, рішення Менської міської ради від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26.10.2022 № 353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Програми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призначення і виплати </w:t>
      </w:r>
      <w:r>
        <w:rPr>
          <w:rStyle w:val="891"/>
          <w:rFonts w:ascii="Times New Roman" w:hAnsi="Times New Roman" w:cs="Times New Roman"/>
          <w:b w:val="false"/>
          <w:sz w:val="28"/>
          <w:szCs w:val="28"/>
        </w:rPr>
        <w:t xml:space="preserve">компенсації фізичним особам, які надають соціальні послуги з догляду на непрофесійній основі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Менської міської територіальної громади, на 2021-2022 роки».</w:t>
      </w:r>
      <w:r/>
    </w:p>
    <w:p>
      <w:pPr>
        <w:pStyle w:val="876"/>
        <w:contextualSpacing w:val="true"/>
        <w:ind w:firstLine="567"/>
        <w:spacing w:lineRule="exact" w:line="280" w:after="270" w:before="0"/>
        <w:shd w:val="clear" w:fill="auto" w:color="auto"/>
        <w:tabs>
          <w:tab w:val="left" w:pos="1061" w:leader="none"/>
        </w:tabs>
      </w:pPr>
      <w:r>
        <w:t xml:space="preserve">3</w:t>
      </w:r>
      <w:r>
        <w:t xml:space="preserve">.</w:t>
      </w:r>
      <w:r>
        <w:t xml:space="preserve"> </w:t>
      </w:r>
      <w:r>
        <w:t xml:space="preserve">Контроль за виконанням рішення покласти на заступника міського голови з питань діяльності виконавчих органів ради</w:t>
      </w:r>
      <w:r>
        <w:t xml:space="preserve"> </w:t>
      </w:r>
      <w:r>
        <w:t xml:space="preserve"> В.В. Прищепу.</w:t>
      </w:r>
      <w:r/>
    </w:p>
    <w:p>
      <w:pPr>
        <w:pStyle w:val="876"/>
        <w:spacing w:lineRule="exact" w:line="280" w:after="270" w:before="0"/>
        <w:shd w:val="clear" w:fill="auto" w:color="auto"/>
        <w:tabs>
          <w:tab w:val="left" w:pos="1061" w:leader="none"/>
        </w:tabs>
      </w:pPr>
      <w:r/>
      <w:r/>
    </w:p>
    <w:p>
      <w:pPr>
        <w:pStyle w:val="890"/>
        <w:jc w:val="both"/>
        <w:spacing w:after="0" w:afterAutospacing="0" w:before="0" w:beforeAutospacing="0"/>
        <w:tabs>
          <w:tab w:val="left" w:pos="993" w:leader="none"/>
          <w:tab w:val="left" w:pos="652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голова </w:t>
        <w:tab/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ПРИМАКОВ</w:t>
      </w:r>
      <w:r/>
    </w:p>
    <w:sectPr>
      <w:headerReference w:type="default" r:id="rId9"/>
      <w:footnotePr/>
      <w:endnotePr/>
      <w:type w:val="continuous"/>
      <w:pgSz w:w="11900" w:h="16840" w:orient="portrait"/>
      <w:pgMar w:top="1134" w:right="701" w:bottom="1134" w:left="1701" w:header="283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ordiaUPC">
    <w:panose1 w:val="020B060402020202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/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uk-UA" w:bidi="uk-UA" w:eastAsia="uk-U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Title Char"/>
    <w:basedOn w:val="683"/>
    <w:link w:val="706"/>
    <w:uiPriority w:val="10"/>
    <w:rPr>
      <w:sz w:val="48"/>
      <w:szCs w:val="48"/>
    </w:rPr>
  </w:style>
  <w:style w:type="character" w:styleId="677">
    <w:name w:val="Subtitle Char"/>
    <w:basedOn w:val="683"/>
    <w:link w:val="708"/>
    <w:uiPriority w:val="11"/>
    <w:rPr>
      <w:sz w:val="24"/>
      <w:szCs w:val="24"/>
    </w:rPr>
  </w:style>
  <w:style w:type="character" w:styleId="678">
    <w:name w:val="Quote Char"/>
    <w:link w:val="710"/>
    <w:uiPriority w:val="29"/>
    <w:rPr>
      <w:i/>
    </w:rPr>
  </w:style>
  <w:style w:type="character" w:styleId="679">
    <w:name w:val="Intense Quote Char"/>
    <w:link w:val="712"/>
    <w:uiPriority w:val="30"/>
    <w:rPr>
      <w:i/>
    </w:rPr>
  </w:style>
  <w:style w:type="character" w:styleId="680">
    <w:name w:val="Footnote Text Char"/>
    <w:link w:val="846"/>
    <w:uiPriority w:val="99"/>
    <w:rPr>
      <w:sz w:val="18"/>
    </w:rPr>
  </w:style>
  <w:style w:type="character" w:styleId="681">
    <w:name w:val="Endnote Text Char"/>
    <w:link w:val="849"/>
    <w:uiPriority w:val="99"/>
    <w:rPr>
      <w:sz w:val="20"/>
    </w:rPr>
  </w:style>
  <w:style w:type="paragraph" w:styleId="682" w:default="1">
    <w:name w:val="Normal"/>
    <w:rPr>
      <w:color w:val="000000"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 w:customStyle="1">
    <w:name w:val="Heading 1"/>
    <w:basedOn w:val="682"/>
    <w:next w:val="682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7" w:customStyle="1">
    <w:name w:val="Heading 1 Char"/>
    <w:basedOn w:val="683"/>
    <w:link w:val="686"/>
    <w:uiPriority w:val="9"/>
    <w:rPr>
      <w:rFonts w:ascii="Arial" w:hAnsi="Arial" w:cs="Arial" w:eastAsia="Arial"/>
      <w:sz w:val="40"/>
      <w:szCs w:val="40"/>
    </w:rPr>
  </w:style>
  <w:style w:type="paragraph" w:styleId="688" w:customStyle="1">
    <w:name w:val="Heading 2"/>
    <w:basedOn w:val="682"/>
    <w:next w:val="682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9" w:customStyle="1">
    <w:name w:val="Heading 2 Char"/>
    <w:basedOn w:val="683"/>
    <w:link w:val="688"/>
    <w:uiPriority w:val="9"/>
    <w:rPr>
      <w:rFonts w:ascii="Arial" w:hAnsi="Arial" w:cs="Arial" w:eastAsia="Arial"/>
      <w:sz w:val="34"/>
    </w:rPr>
  </w:style>
  <w:style w:type="paragraph" w:styleId="690" w:customStyle="1">
    <w:name w:val="Heading 3"/>
    <w:basedOn w:val="682"/>
    <w:next w:val="682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1" w:customStyle="1">
    <w:name w:val="Heading 3 Char"/>
    <w:basedOn w:val="683"/>
    <w:link w:val="690"/>
    <w:uiPriority w:val="9"/>
    <w:rPr>
      <w:rFonts w:ascii="Arial" w:hAnsi="Arial" w:cs="Arial" w:eastAsia="Arial"/>
      <w:sz w:val="30"/>
      <w:szCs w:val="30"/>
    </w:rPr>
  </w:style>
  <w:style w:type="paragraph" w:styleId="692" w:customStyle="1">
    <w:name w:val="Heading 4"/>
    <w:basedOn w:val="682"/>
    <w:next w:val="682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3" w:customStyle="1">
    <w:name w:val="Heading 4 Char"/>
    <w:basedOn w:val="683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 w:customStyle="1">
    <w:name w:val="Heading 5"/>
    <w:basedOn w:val="682"/>
    <w:next w:val="682"/>
    <w:link w:val="69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695" w:customStyle="1">
    <w:name w:val="Heading 5 Char"/>
    <w:basedOn w:val="683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 w:customStyle="1">
    <w:name w:val="Heading 6"/>
    <w:basedOn w:val="682"/>
    <w:next w:val="682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7" w:customStyle="1">
    <w:name w:val="Heading 6 Char"/>
    <w:basedOn w:val="683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 w:customStyle="1">
    <w:name w:val="Heading 7"/>
    <w:basedOn w:val="682"/>
    <w:next w:val="682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9" w:customStyle="1">
    <w:name w:val="Heading 7 Char"/>
    <w:basedOn w:val="683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 w:customStyle="1">
    <w:name w:val="Heading 8"/>
    <w:basedOn w:val="682"/>
    <w:next w:val="682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1" w:customStyle="1">
    <w:name w:val="Heading 8 Char"/>
    <w:basedOn w:val="683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 w:customStyle="1">
    <w:name w:val="Heading 9"/>
    <w:basedOn w:val="682"/>
    <w:next w:val="682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customStyle="1">
    <w:name w:val="Heading 9 Char"/>
    <w:basedOn w:val="68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basedOn w:val="682"/>
    <w:qFormat/>
    <w:uiPriority w:val="34"/>
    <w:pPr>
      <w:contextualSpacing w:val="true"/>
      <w:ind w:left="720"/>
    </w:pPr>
  </w:style>
  <w:style w:type="paragraph" w:styleId="705">
    <w:name w:val="No Spacing"/>
    <w:qFormat/>
    <w:uiPriority w:val="1"/>
  </w:style>
  <w:style w:type="paragraph" w:styleId="706">
    <w:name w:val="Title"/>
    <w:basedOn w:val="682"/>
    <w:next w:val="682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 w:customStyle="1">
    <w:name w:val="Название Знак"/>
    <w:basedOn w:val="683"/>
    <w:link w:val="706"/>
    <w:uiPriority w:val="10"/>
    <w:rPr>
      <w:sz w:val="48"/>
      <w:szCs w:val="48"/>
    </w:rPr>
  </w:style>
  <w:style w:type="paragraph" w:styleId="708">
    <w:name w:val="Subtitle"/>
    <w:basedOn w:val="682"/>
    <w:next w:val="682"/>
    <w:link w:val="709"/>
    <w:qFormat/>
    <w:uiPriority w:val="11"/>
    <w:pPr>
      <w:spacing w:after="200" w:before="200"/>
    </w:pPr>
  </w:style>
  <w:style w:type="character" w:styleId="709" w:customStyle="1">
    <w:name w:val="Подзаголовок Знак"/>
    <w:basedOn w:val="683"/>
    <w:link w:val="708"/>
    <w:uiPriority w:val="11"/>
    <w:rPr>
      <w:sz w:val="24"/>
      <w:szCs w:val="24"/>
    </w:rPr>
  </w:style>
  <w:style w:type="paragraph" w:styleId="710">
    <w:name w:val="Quote"/>
    <w:basedOn w:val="682"/>
    <w:next w:val="682"/>
    <w:link w:val="711"/>
    <w:qFormat/>
    <w:uiPriority w:val="29"/>
    <w:rPr>
      <w:i/>
    </w:rPr>
    <w:pPr>
      <w:ind w:left="720" w:right="720"/>
    </w:p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82"/>
    <w:next w:val="682"/>
    <w:link w:val="7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 w:customStyle="1">
    <w:name w:val="Header"/>
    <w:basedOn w:val="682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Header Char"/>
    <w:basedOn w:val="683"/>
    <w:link w:val="714"/>
    <w:uiPriority w:val="99"/>
  </w:style>
  <w:style w:type="paragraph" w:styleId="716" w:customStyle="1">
    <w:name w:val="Footer"/>
    <w:basedOn w:val="682"/>
    <w:link w:val="7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Footer Char"/>
    <w:basedOn w:val="683"/>
    <w:link w:val="716"/>
    <w:uiPriority w:val="99"/>
  </w:style>
  <w:style w:type="paragraph" w:styleId="718" w:customStyle="1">
    <w:name w:val="Caption"/>
    <w:basedOn w:val="682"/>
    <w:next w:val="682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9" w:customStyle="1">
    <w:name w:val="Caption Char"/>
    <w:link w:val="716"/>
    <w:uiPriority w:val="99"/>
  </w:style>
  <w:style w:type="table" w:styleId="720">
    <w:name w:val="Table Grid"/>
    <w:basedOn w:val="684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Table Grid Light"/>
    <w:basedOn w:val="68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Plain Table 1"/>
    <w:basedOn w:val="68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68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68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84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84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84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84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84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84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2"/>
    <w:basedOn w:val="68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84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84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84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84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84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84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"/>
    <w:basedOn w:val="68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84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84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84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84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84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84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4"/>
    <w:basedOn w:val="68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84"/>
    <w:uiPriority w:val="5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0" w:customStyle="1">
    <w:name w:val="Grid Table 4 - Accent 2"/>
    <w:basedOn w:val="684"/>
    <w:uiPriority w:val="5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1" w:customStyle="1">
    <w:name w:val="Grid Table 4 - Accent 3"/>
    <w:basedOn w:val="684"/>
    <w:uiPriority w:val="5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2" w:customStyle="1">
    <w:name w:val="Grid Table 4 - Accent 4"/>
    <w:basedOn w:val="684"/>
    <w:uiPriority w:val="5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3" w:customStyle="1">
    <w:name w:val="Grid Table 4 - Accent 5"/>
    <w:basedOn w:val="684"/>
    <w:uiPriority w:val="5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4" w:customStyle="1">
    <w:name w:val="Grid Table 4 - Accent 6"/>
    <w:basedOn w:val="684"/>
    <w:uiPriority w:val="5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5" w:customStyle="1">
    <w:name w:val="Grid Table 5 Dark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6 Colorful"/>
    <w:basedOn w:val="68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84"/>
    <w:uiPriority w:val="99"/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4" w:customStyle="1">
    <w:name w:val="Grid Table 6 Colorful - Accent 2"/>
    <w:basedOn w:val="684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5" w:customStyle="1">
    <w:name w:val="Grid Table 6 Colorful - Accent 3"/>
    <w:basedOn w:val="684"/>
    <w:uiPriority w:val="99"/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6" w:customStyle="1">
    <w:name w:val="Grid Table 6 Colorful - Accent 4"/>
    <w:basedOn w:val="684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7" w:customStyle="1">
    <w:name w:val="Grid Table 6 Colorful - Accent 5"/>
    <w:basedOn w:val="684"/>
    <w:uiPriority w:val="99"/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8" w:customStyle="1">
    <w:name w:val="Grid Table 6 Colorful - Accent 6"/>
    <w:basedOn w:val="684"/>
    <w:uiPriority w:val="99"/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 w:customStyle="1">
    <w:name w:val="Grid Table 7 Colorful"/>
    <w:basedOn w:val="68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1"/>
    <w:basedOn w:val="684"/>
    <w:uiPriority w:val="99"/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2"/>
    <w:basedOn w:val="684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3"/>
    <w:basedOn w:val="684"/>
    <w:uiPriority w:val="99"/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4"/>
    <w:basedOn w:val="684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5"/>
    <w:basedOn w:val="684"/>
    <w:uiPriority w:val="99"/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6"/>
    <w:basedOn w:val="684"/>
    <w:uiPriority w:val="99"/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1 Light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2"/>
    <w:basedOn w:val="68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84"/>
    <w:uiPriority w:val="99"/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5" w:customStyle="1">
    <w:name w:val="List Table 2 - Accent 2"/>
    <w:basedOn w:val="684"/>
    <w:uiPriority w:val="99"/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6" w:customStyle="1">
    <w:name w:val="List Table 2 - Accent 3"/>
    <w:basedOn w:val="684"/>
    <w:uiPriority w:val="99"/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7" w:customStyle="1">
    <w:name w:val="List Table 2 - Accent 4"/>
    <w:basedOn w:val="684"/>
    <w:uiPriority w:val="99"/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8" w:customStyle="1">
    <w:name w:val="List Table 2 - Accent 5"/>
    <w:basedOn w:val="684"/>
    <w:uiPriority w:val="99"/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9" w:customStyle="1">
    <w:name w:val="List Table 2 - Accent 6"/>
    <w:basedOn w:val="684"/>
    <w:uiPriority w:val="99"/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0" w:customStyle="1">
    <w:name w:val="List Table 3"/>
    <w:basedOn w:val="68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84"/>
    <w:uiPriority w:val="99"/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84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84"/>
    <w:uiPriority w:val="99"/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84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84"/>
    <w:uiPriority w:val="99"/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84"/>
    <w:uiPriority w:val="99"/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"/>
    <w:basedOn w:val="68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84"/>
    <w:uiPriority w:val="9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84"/>
    <w:uiPriority w:val="9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84"/>
    <w:uiPriority w:val="9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84"/>
    <w:uiPriority w:val="9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84"/>
    <w:uiPriority w:val="9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84"/>
    <w:uiPriority w:val="9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5 Dark"/>
    <w:basedOn w:val="68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84"/>
    <w:uiPriority w:val="99"/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84"/>
    <w:uiPriority w:val="99"/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84"/>
    <w:uiPriority w:val="99"/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84"/>
    <w:uiPriority w:val="99"/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84"/>
    <w:uiPriority w:val="99"/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84"/>
    <w:uiPriority w:val="99"/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6 Colorful"/>
    <w:basedOn w:val="68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84"/>
    <w:uiPriority w:val="99"/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3" w:customStyle="1">
    <w:name w:val="List Table 6 Colorful - Accent 2"/>
    <w:basedOn w:val="684"/>
    <w:uiPriority w:val="99"/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4" w:customStyle="1">
    <w:name w:val="List Table 6 Colorful - Accent 3"/>
    <w:basedOn w:val="684"/>
    <w:uiPriority w:val="99"/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5" w:customStyle="1">
    <w:name w:val="List Table 6 Colorful - Accent 4"/>
    <w:basedOn w:val="684"/>
    <w:uiPriority w:val="99"/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6" w:customStyle="1">
    <w:name w:val="List Table 6 Colorful - Accent 5"/>
    <w:basedOn w:val="684"/>
    <w:uiPriority w:val="99"/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7" w:customStyle="1">
    <w:name w:val="List Table 6 Colorful - Accent 6"/>
    <w:basedOn w:val="684"/>
    <w:uiPriority w:val="99"/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8" w:customStyle="1">
    <w:name w:val="List Table 7 Colorful"/>
    <w:basedOn w:val="68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1"/>
    <w:basedOn w:val="684"/>
    <w:uiPriority w:val="99"/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2"/>
    <w:basedOn w:val="684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3"/>
    <w:basedOn w:val="684"/>
    <w:uiPriority w:val="99"/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4"/>
    <w:basedOn w:val="684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5"/>
    <w:basedOn w:val="684"/>
    <w:uiPriority w:val="99"/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6"/>
    <w:basedOn w:val="684"/>
    <w:uiPriority w:val="99"/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ned - Accent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6" w:customStyle="1">
    <w:name w:val="Lined - Accent 1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7" w:customStyle="1">
    <w:name w:val="Lined - Accent 2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8" w:customStyle="1">
    <w:name w:val="Lined - Accent 3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9" w:customStyle="1">
    <w:name w:val="Lined - Accent 4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0" w:customStyle="1">
    <w:name w:val="Lined - Accent 5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1" w:customStyle="1">
    <w:name w:val="Lined - Accent 6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2" w:customStyle="1">
    <w:name w:val="Bordered &amp; Lined - Accent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Bordered &amp; Lined - Accent 1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4" w:customStyle="1">
    <w:name w:val="Bordered &amp; Lined - Accent 2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5" w:customStyle="1">
    <w:name w:val="Bordered &amp; Lined - Accent 3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6" w:customStyle="1">
    <w:name w:val="Bordered &amp; Lined - Accent 4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7" w:customStyle="1">
    <w:name w:val="Bordered &amp; Lined - Accent 5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8" w:customStyle="1">
    <w:name w:val="Bordered &amp; Lined - Accent 6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9" w:customStyle="1">
    <w:name w:val="Bordered"/>
    <w:basedOn w:val="684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84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1" w:customStyle="1">
    <w:name w:val="Bordered - Accent 2"/>
    <w:basedOn w:val="684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2" w:customStyle="1">
    <w:name w:val="Bordered - Accent 3"/>
    <w:basedOn w:val="684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3" w:customStyle="1">
    <w:name w:val="Bordered - Accent 4"/>
    <w:basedOn w:val="684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4" w:customStyle="1">
    <w:name w:val="Bordered - Accent 5"/>
    <w:basedOn w:val="684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5" w:customStyle="1">
    <w:name w:val="Bordered - Accent 6"/>
    <w:basedOn w:val="684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6">
    <w:name w:val="footnote text"/>
    <w:basedOn w:val="682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83"/>
    <w:uiPriority w:val="99"/>
    <w:unhideWhenUsed/>
    <w:rPr>
      <w:vertAlign w:val="superscript"/>
    </w:rPr>
  </w:style>
  <w:style w:type="paragraph" w:styleId="849">
    <w:name w:val="endnote text"/>
    <w:basedOn w:val="682"/>
    <w:link w:val="850"/>
    <w:uiPriority w:val="99"/>
    <w:semiHidden/>
    <w:unhideWhenUsed/>
    <w:rPr>
      <w:sz w:val="20"/>
    </w:r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83"/>
    <w:uiPriority w:val="99"/>
    <w:semiHidden/>
    <w:unhideWhenUsed/>
    <w:rPr>
      <w:vertAlign w:val="superscript"/>
    </w:rPr>
  </w:style>
  <w:style w:type="paragraph" w:styleId="852">
    <w:name w:val="toc 1"/>
    <w:basedOn w:val="682"/>
    <w:next w:val="682"/>
    <w:uiPriority w:val="39"/>
    <w:unhideWhenUsed/>
    <w:pPr>
      <w:spacing w:after="57"/>
    </w:pPr>
  </w:style>
  <w:style w:type="paragraph" w:styleId="853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54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55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56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57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58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59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60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2"/>
    <w:next w:val="682"/>
    <w:uiPriority w:val="99"/>
    <w:unhideWhenUsed/>
  </w:style>
  <w:style w:type="character" w:styleId="863">
    <w:name w:val="Hyperlink"/>
    <w:basedOn w:val="683"/>
    <w:rPr>
      <w:color w:val="0066CC"/>
      <w:u w:val="single"/>
    </w:rPr>
  </w:style>
  <w:style w:type="character" w:styleId="864" w:customStyle="1">
    <w:name w:val="Основний текст (2) Exact"/>
    <w:basedOn w:val="68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65" w:customStyle="1">
    <w:name w:val="Підпис до зображення (2) Exact"/>
    <w:basedOn w:val="683"/>
    <w:link w:val="87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866" w:customStyle="1">
    <w:name w:val="Підпис до зображення Exact"/>
    <w:basedOn w:val="683"/>
    <w:link w:val="878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0"/>
      <w:szCs w:val="20"/>
      <w:u w:val="none"/>
    </w:rPr>
  </w:style>
  <w:style w:type="character" w:styleId="867" w:customStyle="1">
    <w:name w:val="Підпис до зображення + 9;5 pt Exact"/>
    <w:basedOn w:val="866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868" w:customStyle="1">
    <w:name w:val="Підпис до зображення + 9;5 pt;Курсив Exact"/>
    <w:basedOn w:val="866"/>
    <w:rPr>
      <w:rFonts w:ascii="Times New Roman" w:hAnsi="Times New Roman" w:cs="Times New Roman" w:eastAsia="Times New Roman"/>
      <w:b/>
      <w:bCs/>
      <w:i/>
      <w:iCs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869" w:customStyle="1">
    <w:name w:val="Підпис до зображення + CordiaUPC;13 pt;Не напівжирний;Курсив Exact"/>
    <w:basedOn w:val="866"/>
    <w:rPr>
      <w:rFonts w:ascii="CordiaUPC" w:hAnsi="CordiaUPC" w:cs="CordiaUPC" w:eastAsia="CordiaUPC"/>
      <w:b/>
      <w:bCs/>
      <w:i/>
      <w:iCs/>
      <w:smallCaps w:val="false"/>
      <w:strike w:val="false"/>
      <w:color w:val="000000"/>
      <w:spacing w:val="0"/>
      <w:position w:val="0"/>
      <w:sz w:val="26"/>
      <w:szCs w:val="26"/>
      <w:u w:val="none"/>
      <w:lang w:val="uk-UA" w:bidi="uk-UA" w:eastAsia="uk-UA"/>
    </w:rPr>
  </w:style>
  <w:style w:type="character" w:styleId="870" w:customStyle="1">
    <w:name w:val="Основний текст (3)_"/>
    <w:basedOn w:val="683"/>
    <w:link w:val="879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871" w:customStyle="1">
    <w:name w:val="Заголовок №1_"/>
    <w:basedOn w:val="683"/>
    <w:link w:val="880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32"/>
      <w:szCs w:val="32"/>
      <w:u w:val="none"/>
    </w:rPr>
  </w:style>
  <w:style w:type="character" w:styleId="872" w:customStyle="1">
    <w:name w:val="Основний текст (4)_"/>
    <w:basedOn w:val="683"/>
    <w:link w:val="88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873" w:customStyle="1">
    <w:name w:val="Основний текст (2)_"/>
    <w:basedOn w:val="683"/>
    <w:link w:val="87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74" w:customStyle="1">
    <w:name w:val="Основний текст (5)_"/>
    <w:basedOn w:val="683"/>
    <w:link w:val="882"/>
    <w:rPr>
      <w:rFonts w:ascii="Calibri" w:hAnsi="Calibri" w:cs="Calibri" w:eastAsia="Calibri"/>
      <w:b/>
      <w:bCs/>
      <w:i w:val="false"/>
      <w:iCs w:val="false"/>
      <w:smallCaps w:val="false"/>
      <w:strike w:val="false"/>
      <w:sz w:val="18"/>
      <w:szCs w:val="18"/>
      <w:u w:val="none"/>
    </w:rPr>
  </w:style>
  <w:style w:type="character" w:styleId="875" w:customStyle="1">
    <w:name w:val="Основний текст (6)_"/>
    <w:basedOn w:val="683"/>
    <w:link w:val="883"/>
    <w:rPr>
      <w:rFonts w:ascii="Calibri" w:hAnsi="Calibri" w:cs="Calibri" w:eastAsia="Calibri"/>
      <w:b w:val="false"/>
      <w:bCs w:val="false"/>
      <w:i w:val="false"/>
      <w:iCs w:val="false"/>
      <w:smallCaps w:val="false"/>
      <w:strike w:val="false"/>
      <w:sz w:val="18"/>
      <w:szCs w:val="18"/>
      <w:u w:val="none"/>
    </w:rPr>
  </w:style>
  <w:style w:type="paragraph" w:styleId="876" w:customStyle="1">
    <w:name w:val="Основний текст (2)"/>
    <w:basedOn w:val="682"/>
    <w:link w:val="873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</w:pPr>
  </w:style>
  <w:style w:type="paragraph" w:styleId="877" w:customStyle="1">
    <w:name w:val="Підпис до зображення (2)"/>
    <w:basedOn w:val="682"/>
    <w:link w:val="865"/>
    <w:rPr>
      <w:rFonts w:ascii="Times New Roman" w:hAnsi="Times New Roman" w:cs="Times New Roman" w:eastAsia="Times New Roman"/>
    </w:rPr>
    <w:pPr>
      <w:spacing w:lineRule="atLeast" w:line="0"/>
      <w:shd w:val="clear" w:fill="FFFFFF" w:color="auto"/>
    </w:pPr>
  </w:style>
  <w:style w:type="paragraph" w:styleId="878" w:customStyle="1">
    <w:name w:val="Підпис до зображення"/>
    <w:basedOn w:val="682"/>
    <w:link w:val="866"/>
    <w:rPr>
      <w:rFonts w:ascii="Times New Roman" w:hAnsi="Times New Roman" w:cs="Times New Roman" w:eastAsia="Times New Roman"/>
      <w:b/>
      <w:bCs/>
      <w:sz w:val="20"/>
      <w:szCs w:val="20"/>
    </w:rPr>
    <w:pPr>
      <w:jc w:val="right"/>
      <w:spacing w:lineRule="exact" w:line="226"/>
      <w:shd w:val="clear" w:fill="FFFFFF" w:color="auto"/>
    </w:pPr>
  </w:style>
  <w:style w:type="paragraph" w:styleId="879" w:customStyle="1">
    <w:name w:val="Основний текст (3)"/>
    <w:basedOn w:val="682"/>
    <w:link w:val="870"/>
    <w:rPr>
      <w:rFonts w:ascii="Times New Roman" w:hAnsi="Times New Roman" w:cs="Times New Roman" w:eastAsia="Times New Roman"/>
      <w:b/>
      <w:bCs/>
      <w:sz w:val="28"/>
      <w:szCs w:val="28"/>
    </w:rPr>
    <w:pPr>
      <w:spacing w:lineRule="exact" w:line="437" w:after="60"/>
      <w:shd w:val="clear" w:fill="FFFFFF" w:color="auto"/>
    </w:pPr>
  </w:style>
  <w:style w:type="paragraph" w:styleId="880" w:customStyle="1">
    <w:name w:val="Заголовок №1"/>
    <w:basedOn w:val="682"/>
    <w:link w:val="871"/>
    <w:rPr>
      <w:rFonts w:ascii="Times New Roman" w:hAnsi="Times New Roman" w:cs="Times New Roman" w:eastAsia="Times New Roman"/>
      <w:b/>
      <w:bCs/>
      <w:sz w:val="32"/>
      <w:szCs w:val="32"/>
    </w:rPr>
    <w:pPr>
      <w:jc w:val="center"/>
      <w:spacing w:lineRule="atLeast" w:line="0" w:after="600" w:before="60"/>
      <w:shd w:val="clear" w:fill="FFFFFF" w:color="auto"/>
      <w:outlineLvl w:val="0"/>
    </w:pPr>
  </w:style>
  <w:style w:type="paragraph" w:styleId="881" w:customStyle="1">
    <w:name w:val="Основний текст (4)"/>
    <w:basedOn w:val="682"/>
    <w:link w:val="872"/>
    <w:rPr>
      <w:rFonts w:ascii="Times New Roman" w:hAnsi="Times New Roman" w:cs="Times New Roman" w:eastAsia="Times New Roman"/>
    </w:rPr>
    <w:pPr>
      <w:jc w:val="both"/>
      <w:spacing w:lineRule="atLeast" w:line="0" w:after="480" w:before="600"/>
      <w:shd w:val="clear" w:fill="FFFFFF" w:color="auto"/>
    </w:pPr>
  </w:style>
  <w:style w:type="paragraph" w:styleId="882" w:customStyle="1">
    <w:name w:val="Основний текст (5)"/>
    <w:basedOn w:val="682"/>
    <w:link w:val="874"/>
    <w:rPr>
      <w:rFonts w:ascii="Calibri" w:hAnsi="Calibri" w:cs="Calibri" w:eastAsia="Calibri"/>
      <w:b/>
      <w:bCs/>
      <w:sz w:val="18"/>
      <w:szCs w:val="18"/>
    </w:rPr>
    <w:pPr>
      <w:jc w:val="both"/>
      <w:spacing w:lineRule="atLeast" w:line="0" w:after="300" w:before="360"/>
      <w:shd w:val="clear" w:fill="FFFFFF" w:color="auto"/>
    </w:pPr>
  </w:style>
  <w:style w:type="paragraph" w:styleId="883" w:customStyle="1">
    <w:name w:val="Основний текст (6)"/>
    <w:basedOn w:val="682"/>
    <w:link w:val="875"/>
    <w:rPr>
      <w:rFonts w:ascii="Calibri" w:hAnsi="Calibri" w:cs="Calibri" w:eastAsia="Calibri"/>
      <w:sz w:val="18"/>
      <w:szCs w:val="18"/>
    </w:rPr>
    <w:pPr>
      <w:spacing w:lineRule="exact" w:line="216" w:before="300"/>
      <w:shd w:val="clear" w:fill="FFFFFF" w:color="auto"/>
    </w:pPr>
  </w:style>
  <w:style w:type="paragraph" w:styleId="884">
    <w:name w:val="Balloon Text"/>
    <w:basedOn w:val="682"/>
    <w:link w:val="885"/>
    <w:uiPriority w:val="99"/>
    <w:semiHidden/>
    <w:unhideWhenUsed/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683"/>
    <w:link w:val="884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886">
    <w:name w:val="Header"/>
    <w:basedOn w:val="682"/>
    <w:link w:val="88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7" w:customStyle="1">
    <w:name w:val="Верхний колонтитул Знак"/>
    <w:basedOn w:val="683"/>
    <w:link w:val="886"/>
    <w:uiPriority w:val="99"/>
    <w:semiHidden/>
    <w:rPr>
      <w:color w:val="000000"/>
    </w:rPr>
  </w:style>
  <w:style w:type="paragraph" w:styleId="888">
    <w:name w:val="Footer"/>
    <w:basedOn w:val="68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basedOn w:val="683"/>
    <w:link w:val="888"/>
    <w:uiPriority w:val="99"/>
    <w:semiHidden/>
    <w:rPr>
      <w:color w:val="000000"/>
    </w:rPr>
  </w:style>
  <w:style w:type="paragraph" w:styleId="890">
    <w:name w:val="Normal (Web)"/>
    <w:basedOn w:val="682"/>
    <w:uiPriority w:val="99"/>
    <w:unhideWhenUsed/>
    <w:rPr>
      <w:rFonts w:ascii="Times New Roman" w:hAnsi="Times New Roman" w:cs="Times New Roman" w:eastAsia="Times New Roman"/>
      <w:color w:val="auto"/>
      <w:lang w:val="ru-RU" w:bidi="ar-SA" w:eastAsia="ru-RU"/>
    </w:rPr>
    <w:pPr>
      <w:spacing w:after="100" w:afterAutospacing="1" w:before="100" w:beforeAutospacing="1"/>
      <w:widowControl/>
    </w:pPr>
  </w:style>
  <w:style w:type="character" w:styleId="891">
    <w:name w:val="Strong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A69B8CB-781B-453C-9A8F-9C9B0449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 Миколюк</dc:creator>
  <cp:lastModifiedBy>ПРИМАКОВ Геннадій Анатолійович</cp:lastModifiedBy>
  <cp:revision>11</cp:revision>
  <dcterms:created xsi:type="dcterms:W3CDTF">2022-05-26T08:57:00Z</dcterms:created>
  <dcterms:modified xsi:type="dcterms:W3CDTF">2022-11-04T17:06:14Z</dcterms:modified>
</cp:coreProperties>
</file>