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7F" w:rsidRDefault="00FB2A36">
      <w:pPr>
        <w:pStyle w:val="Standard"/>
        <w:spacing w:line="240" w:lineRule="auto"/>
        <w:ind w:firstLine="0"/>
        <w:jc w:val="left"/>
        <w:rPr>
          <w:b/>
        </w:rPr>
      </w:pPr>
      <w:r>
        <w:rPr>
          <w:b/>
        </w:rPr>
        <w:t xml:space="preserve">                                           МЕНСЬКА МІСЬКА РАДА</w:t>
      </w:r>
    </w:p>
    <w:p w:rsidR="002F457F" w:rsidRDefault="002F457F">
      <w:pPr>
        <w:pStyle w:val="Standard"/>
        <w:spacing w:line="240" w:lineRule="auto"/>
        <w:ind w:firstLine="0"/>
        <w:jc w:val="left"/>
        <w:rPr>
          <w:sz w:val="16"/>
        </w:rPr>
      </w:pPr>
    </w:p>
    <w:p w:rsidR="002F457F" w:rsidRDefault="00FB2A36">
      <w:pPr>
        <w:pStyle w:val="Standard"/>
        <w:spacing w:line="240" w:lineRule="auto"/>
        <w:ind w:left="10" w:hanging="10"/>
        <w:jc w:val="left"/>
      </w:pPr>
      <w:r>
        <w:rPr>
          <w:b/>
        </w:rPr>
        <w:t xml:space="preserve">                                            ВИКОНАВЧИЙ КОМІТЕТ</w:t>
      </w:r>
    </w:p>
    <w:p w:rsidR="002F457F" w:rsidRDefault="00FB2A36">
      <w:pPr>
        <w:pStyle w:val="Standard"/>
        <w:spacing w:line="240" w:lineRule="auto"/>
        <w:ind w:left="10" w:hanging="10"/>
        <w:jc w:val="left"/>
        <w:rPr>
          <w:b/>
        </w:rPr>
      </w:pPr>
      <w:r>
        <w:rPr>
          <w:b/>
        </w:rPr>
        <w:t xml:space="preserve">                                                  </w:t>
      </w:r>
      <w:r w:rsidR="00154FD6">
        <w:rPr>
          <w:b/>
          <w:lang w:val="uk-UA"/>
        </w:rPr>
        <w:t xml:space="preserve">        </w:t>
      </w:r>
      <w:r>
        <w:rPr>
          <w:b/>
        </w:rPr>
        <w:t>РІШЕННЯ</w:t>
      </w:r>
    </w:p>
    <w:p w:rsidR="002F457F" w:rsidRDefault="002F457F">
      <w:pPr>
        <w:pStyle w:val="Standard"/>
        <w:spacing w:line="240" w:lineRule="auto"/>
        <w:ind w:left="10" w:hanging="10"/>
        <w:jc w:val="left"/>
      </w:pPr>
    </w:p>
    <w:p w:rsidR="002F457F" w:rsidRPr="00154FD6" w:rsidRDefault="00FB2A36" w:rsidP="00154FD6">
      <w:pPr>
        <w:pStyle w:val="Standard"/>
        <w:tabs>
          <w:tab w:val="left" w:pos="4535"/>
          <w:tab w:val="center" w:pos="4967"/>
          <w:tab w:val="left" w:pos="7371"/>
          <w:tab w:val="center" w:pos="7906"/>
        </w:tabs>
        <w:spacing w:line="240" w:lineRule="auto"/>
        <w:ind w:left="-15" w:firstLine="0"/>
        <w:jc w:val="left"/>
        <w:rPr>
          <w:lang w:val="uk-UA"/>
        </w:rPr>
      </w:pPr>
      <w:r>
        <w:rPr>
          <w:lang w:val="uk-UA"/>
        </w:rPr>
        <w:t>28 жовтня</w:t>
      </w:r>
      <w:r>
        <w:t xml:space="preserve"> 2022 року</w:t>
      </w:r>
      <w:r>
        <w:tab/>
        <w:t>м.</w:t>
      </w:r>
      <w:r w:rsidR="00154FD6">
        <w:rPr>
          <w:lang w:val="uk-UA"/>
        </w:rPr>
        <w:t xml:space="preserve"> </w:t>
      </w:r>
      <w:r w:rsidR="00154FD6">
        <w:t xml:space="preserve">Мена                          </w:t>
      </w:r>
      <w:r>
        <w:t>№</w:t>
      </w:r>
      <w:r w:rsidR="00154FD6">
        <w:rPr>
          <w:lang w:val="uk-UA"/>
        </w:rPr>
        <w:t xml:space="preserve"> 197</w:t>
      </w:r>
      <w:bookmarkStart w:id="0" w:name="_GoBack"/>
      <w:bookmarkEnd w:id="0"/>
    </w:p>
    <w:p w:rsidR="002F457F" w:rsidRDefault="002F457F">
      <w:pPr>
        <w:pStyle w:val="Standard"/>
        <w:tabs>
          <w:tab w:val="left" w:pos="4535"/>
          <w:tab w:val="center" w:pos="4967"/>
          <w:tab w:val="center" w:pos="7906"/>
        </w:tabs>
        <w:spacing w:line="240" w:lineRule="auto"/>
        <w:ind w:left="-15" w:firstLine="0"/>
        <w:jc w:val="left"/>
      </w:pPr>
    </w:p>
    <w:p w:rsidR="002F457F" w:rsidRDefault="00FB2A36">
      <w:pPr>
        <w:pStyle w:val="Standard"/>
        <w:spacing w:line="240" w:lineRule="auto"/>
        <w:ind w:right="1" w:firstLine="0"/>
        <w:rPr>
          <w:b/>
        </w:rPr>
      </w:pPr>
      <w:r>
        <w:rPr>
          <w:b/>
        </w:rPr>
        <w:t xml:space="preserve">Про </w:t>
      </w:r>
      <w:proofErr w:type="spellStart"/>
      <w:r>
        <w:rPr>
          <w:b/>
        </w:rPr>
        <w:t>погодження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попередження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дитячої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безпритульності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бездоглядності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розвитку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сімейних</w:t>
      </w:r>
      <w:proofErr w:type="spellEnd"/>
      <w:r>
        <w:rPr>
          <w:b/>
        </w:rPr>
        <w:t xml:space="preserve"> форм </w:t>
      </w:r>
      <w:proofErr w:type="spellStart"/>
      <w:r>
        <w:rPr>
          <w:b/>
        </w:rPr>
        <w:t>виховання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дітей-сиріт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дітей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позбавлених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батьківського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піклування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Діти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Менщини</w:t>
      </w:r>
      <w:proofErr w:type="spellEnd"/>
      <w:r>
        <w:rPr>
          <w:b/>
        </w:rPr>
        <w:t xml:space="preserve">» на </w:t>
      </w:r>
      <w:r>
        <w:rPr>
          <w:b/>
          <w:lang w:val="uk-UA"/>
        </w:rPr>
        <w:t>2023-2025</w:t>
      </w:r>
      <w:r>
        <w:rPr>
          <w:b/>
        </w:rPr>
        <w:t xml:space="preserve"> роки в </w:t>
      </w:r>
      <w:proofErr w:type="spellStart"/>
      <w:r>
        <w:rPr>
          <w:b/>
        </w:rPr>
        <w:t>новій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редакції</w:t>
      </w:r>
      <w:proofErr w:type="spellEnd"/>
    </w:p>
    <w:p w:rsidR="002F457F" w:rsidRDefault="002F457F">
      <w:pPr>
        <w:pStyle w:val="Standard"/>
        <w:spacing w:line="240" w:lineRule="auto"/>
        <w:ind w:right="1" w:firstLine="0"/>
      </w:pPr>
    </w:p>
    <w:p w:rsidR="002F457F" w:rsidRDefault="00FB2A36">
      <w:pPr>
        <w:pStyle w:val="Standard"/>
        <w:spacing w:line="240" w:lineRule="auto"/>
        <w:ind w:left="-15" w:firstLine="582"/>
      </w:pPr>
      <w:r>
        <w:t xml:space="preserve">З метою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належних</w:t>
      </w:r>
      <w:proofErr w:type="spellEnd"/>
      <w:r>
        <w:t xml:space="preserve"> умо</w:t>
      </w:r>
      <w:r>
        <w:t xml:space="preserve">в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права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на </w:t>
      </w:r>
      <w:proofErr w:type="spellStart"/>
      <w:r>
        <w:t>виховання</w:t>
      </w:r>
      <w:proofErr w:type="spellEnd"/>
      <w:r>
        <w:t xml:space="preserve"> в </w:t>
      </w:r>
      <w:proofErr w:type="spellStart"/>
      <w:r>
        <w:t>сімейному</w:t>
      </w:r>
      <w:proofErr w:type="spellEnd"/>
      <w:r>
        <w:t xml:space="preserve"> </w:t>
      </w:r>
      <w:proofErr w:type="spellStart"/>
      <w:r>
        <w:t>середовищі</w:t>
      </w:r>
      <w:proofErr w:type="spellEnd"/>
      <w:r>
        <w:t xml:space="preserve">,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дитячої</w:t>
      </w:r>
      <w:proofErr w:type="spellEnd"/>
      <w:r>
        <w:t xml:space="preserve"> </w:t>
      </w:r>
      <w:proofErr w:type="spellStart"/>
      <w:r>
        <w:t>бездоглядності</w:t>
      </w:r>
      <w:proofErr w:type="spellEnd"/>
      <w:r>
        <w:t xml:space="preserve">, </w:t>
      </w:r>
      <w:proofErr w:type="spellStart"/>
      <w:r>
        <w:t>безпритульності</w:t>
      </w:r>
      <w:proofErr w:type="spellEnd"/>
      <w:r>
        <w:t xml:space="preserve"> та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сирітства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ст. 52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</w:t>
      </w:r>
      <w:proofErr w:type="spellStart"/>
      <w:r>
        <w:t>Менської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</w:p>
    <w:p w:rsidR="002F457F" w:rsidRDefault="00FB2A36">
      <w:pPr>
        <w:pStyle w:val="Standard"/>
        <w:spacing w:line="240" w:lineRule="auto"/>
        <w:ind w:left="-15" w:firstLine="0"/>
      </w:pPr>
      <w:r>
        <w:t>ВИРІШИВ:</w:t>
      </w:r>
    </w:p>
    <w:p w:rsidR="002F457F" w:rsidRDefault="00FB2A36">
      <w:pPr>
        <w:pStyle w:val="Standard"/>
        <w:numPr>
          <w:ilvl w:val="0"/>
          <w:numId w:val="3"/>
        </w:numPr>
        <w:spacing w:line="240" w:lineRule="auto"/>
        <w:ind w:left="-15" w:firstLine="582"/>
      </w:pPr>
      <w:proofErr w:type="spellStart"/>
      <w:r>
        <w:t>Погодити</w:t>
      </w:r>
      <w:proofErr w:type="spellEnd"/>
      <w:r>
        <w:t xml:space="preserve"> </w:t>
      </w:r>
      <w:proofErr w:type="spellStart"/>
      <w:r>
        <w:t>проєкт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дитячої</w:t>
      </w:r>
      <w:proofErr w:type="spellEnd"/>
      <w:r>
        <w:t xml:space="preserve"> </w:t>
      </w:r>
      <w:proofErr w:type="spellStart"/>
      <w:r>
        <w:t>безпритульності</w:t>
      </w:r>
      <w:proofErr w:type="spellEnd"/>
      <w:r>
        <w:t xml:space="preserve"> та </w:t>
      </w:r>
      <w:proofErr w:type="spellStart"/>
      <w:r>
        <w:t>бездоглядності</w:t>
      </w:r>
      <w:proofErr w:type="spellEnd"/>
      <w:r>
        <w:t xml:space="preserve">,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сімейних</w:t>
      </w:r>
      <w:proofErr w:type="spellEnd"/>
      <w:r>
        <w:t xml:space="preserve"> форм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дітей-сиріт</w:t>
      </w:r>
      <w:proofErr w:type="spellEnd"/>
      <w:r>
        <w:t xml:space="preserve">,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позбавлених</w:t>
      </w:r>
      <w:proofErr w:type="spellEnd"/>
      <w:r>
        <w:t xml:space="preserve"> </w:t>
      </w:r>
      <w:proofErr w:type="spellStart"/>
      <w:r>
        <w:t>батьківського</w:t>
      </w:r>
      <w:proofErr w:type="spellEnd"/>
      <w:r>
        <w:t xml:space="preserve"> </w:t>
      </w:r>
      <w:proofErr w:type="spellStart"/>
      <w:r>
        <w:t>піклування</w:t>
      </w:r>
      <w:proofErr w:type="spellEnd"/>
      <w:r>
        <w:t xml:space="preserve"> «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Менщини</w:t>
      </w:r>
      <w:proofErr w:type="spellEnd"/>
      <w:r>
        <w:t xml:space="preserve">» на </w:t>
      </w:r>
      <w:r>
        <w:rPr>
          <w:lang w:val="uk-UA"/>
        </w:rPr>
        <w:t>2023-2025</w:t>
      </w:r>
      <w:r>
        <w:t xml:space="preserve"> роки 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</w:t>
      </w:r>
      <w:r>
        <w:t>ії</w:t>
      </w:r>
      <w:proofErr w:type="spellEnd"/>
      <w:r>
        <w:t xml:space="preserve"> (</w:t>
      </w:r>
      <w:proofErr w:type="spellStart"/>
      <w:r>
        <w:t>додається</w:t>
      </w:r>
      <w:proofErr w:type="spellEnd"/>
      <w:r>
        <w:t>).</w:t>
      </w:r>
    </w:p>
    <w:p w:rsidR="002F457F" w:rsidRDefault="00FB2A36">
      <w:pPr>
        <w:pStyle w:val="Standard"/>
        <w:numPr>
          <w:ilvl w:val="0"/>
          <w:numId w:val="3"/>
        </w:numPr>
        <w:spacing w:line="240" w:lineRule="auto"/>
        <w:ind w:left="-15" w:firstLine="582"/>
      </w:pPr>
      <w:r>
        <w:t xml:space="preserve">Подати </w:t>
      </w:r>
      <w:proofErr w:type="spellStart"/>
      <w:r>
        <w:t>проєкт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дитячої</w:t>
      </w:r>
      <w:proofErr w:type="spellEnd"/>
      <w:r>
        <w:t xml:space="preserve"> </w:t>
      </w:r>
      <w:proofErr w:type="spellStart"/>
      <w:r>
        <w:t>безпритульностіта</w:t>
      </w:r>
      <w:proofErr w:type="spellEnd"/>
      <w:r>
        <w:t xml:space="preserve"> </w:t>
      </w:r>
      <w:proofErr w:type="spellStart"/>
      <w:r>
        <w:t>бездоглядності</w:t>
      </w:r>
      <w:proofErr w:type="spellEnd"/>
      <w:r>
        <w:t xml:space="preserve">,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сімейних</w:t>
      </w:r>
      <w:proofErr w:type="spellEnd"/>
      <w:r>
        <w:t xml:space="preserve"> форм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дітей-сиріт</w:t>
      </w:r>
      <w:proofErr w:type="spellEnd"/>
      <w:r>
        <w:t xml:space="preserve">,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позбавлених</w:t>
      </w:r>
      <w:proofErr w:type="spellEnd"/>
      <w:r>
        <w:t xml:space="preserve"> </w:t>
      </w:r>
      <w:proofErr w:type="spellStart"/>
      <w:r>
        <w:t>батьківського</w:t>
      </w:r>
      <w:proofErr w:type="spellEnd"/>
      <w:r>
        <w:t xml:space="preserve"> </w:t>
      </w:r>
      <w:proofErr w:type="spellStart"/>
      <w:r>
        <w:t>піклування</w:t>
      </w:r>
      <w:proofErr w:type="spellEnd"/>
      <w:r>
        <w:t xml:space="preserve"> «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Менщини</w:t>
      </w:r>
      <w:proofErr w:type="spellEnd"/>
      <w:r>
        <w:t>» на 202</w:t>
      </w:r>
      <w:r>
        <w:rPr>
          <w:lang w:val="uk-UA"/>
        </w:rPr>
        <w:t>3</w:t>
      </w:r>
      <w:r>
        <w:t>-202</w:t>
      </w:r>
      <w:r>
        <w:rPr>
          <w:lang w:val="uk-UA"/>
        </w:rPr>
        <w:t>5</w:t>
      </w:r>
      <w:r>
        <w:t xml:space="preserve"> роки 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на </w:t>
      </w:r>
      <w:proofErr w:type="spellStart"/>
      <w:r>
        <w:t>се</w:t>
      </w:r>
      <w:r>
        <w:t>сію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врахуванням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proofErr w:type="gramStart"/>
      <w:r>
        <w:t>відміни</w:t>
      </w:r>
      <w:proofErr w:type="spellEnd"/>
      <w:r>
        <w:t xml:space="preserve">  </w:t>
      </w:r>
      <w:r>
        <w:rPr>
          <w:lang w:val="uk-UA"/>
        </w:rPr>
        <w:t>рішення</w:t>
      </w:r>
      <w:proofErr w:type="gramEnd"/>
      <w:r>
        <w:rPr>
          <w:lang w:val="uk-UA"/>
        </w:rPr>
        <w:t xml:space="preserve"> </w:t>
      </w:r>
      <w:proofErr w:type="spellStart"/>
      <w:r>
        <w:rPr>
          <w:lang w:val="uk-UA"/>
        </w:rPr>
        <w:t>пятнадцятої</w:t>
      </w:r>
      <w:proofErr w:type="spellEnd"/>
      <w:r>
        <w:rPr>
          <w:lang w:val="uk-UA"/>
        </w:rPr>
        <w:t xml:space="preserve"> сесії восьмого скликання від 09 грудня 2021 року № 809  “Про </w:t>
      </w:r>
      <w:proofErr w:type="spellStart"/>
      <w:r>
        <w:rPr>
          <w:lang w:val="uk-UA"/>
        </w:rPr>
        <w:t>затвердженя</w:t>
      </w:r>
      <w:proofErr w:type="spellEnd"/>
      <w:r>
        <w:rPr>
          <w:lang w:val="uk-UA"/>
        </w:rP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дитячої</w:t>
      </w:r>
      <w:proofErr w:type="spellEnd"/>
      <w:r>
        <w:t xml:space="preserve"> </w:t>
      </w:r>
      <w:proofErr w:type="spellStart"/>
      <w:r>
        <w:t>безпритульності</w:t>
      </w:r>
      <w:proofErr w:type="spellEnd"/>
      <w:r>
        <w:t xml:space="preserve"> та </w:t>
      </w:r>
      <w:proofErr w:type="spellStart"/>
      <w:r>
        <w:t>бездоглядності</w:t>
      </w:r>
      <w:proofErr w:type="spellEnd"/>
      <w:r>
        <w:t xml:space="preserve">,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сімейних</w:t>
      </w:r>
      <w:proofErr w:type="spellEnd"/>
      <w:r>
        <w:t xml:space="preserve"> форм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r>
        <w:t>-сиріт</w:t>
      </w:r>
      <w:proofErr w:type="spellEnd"/>
      <w:r>
        <w:t xml:space="preserve">,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позбавлених</w:t>
      </w:r>
      <w:proofErr w:type="spellEnd"/>
      <w:r>
        <w:t xml:space="preserve"> </w:t>
      </w:r>
      <w:proofErr w:type="spellStart"/>
      <w:r>
        <w:t>батьківського</w:t>
      </w:r>
      <w:proofErr w:type="spellEnd"/>
      <w:r>
        <w:t xml:space="preserve"> </w:t>
      </w:r>
      <w:proofErr w:type="spellStart"/>
      <w:r>
        <w:t>піклування</w:t>
      </w:r>
      <w:proofErr w:type="spellEnd"/>
      <w:r>
        <w:t xml:space="preserve"> «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Менщини</w:t>
      </w:r>
      <w:proofErr w:type="spellEnd"/>
      <w:r>
        <w:t>» на 2022-2024 роки».</w:t>
      </w:r>
    </w:p>
    <w:p w:rsidR="002F457F" w:rsidRDefault="00FB2A36">
      <w:pPr>
        <w:pStyle w:val="Standard"/>
        <w:numPr>
          <w:ilvl w:val="0"/>
          <w:numId w:val="3"/>
        </w:numPr>
        <w:spacing w:line="240" w:lineRule="auto"/>
        <w:ind w:left="-15" w:firstLine="582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rPr>
          <w:lang w:val="uk-UA"/>
        </w:rPr>
        <w:t xml:space="preserve">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ради В.В. Прищепу.</w:t>
      </w:r>
    </w:p>
    <w:p w:rsidR="002F457F" w:rsidRDefault="002F457F">
      <w:pPr>
        <w:pStyle w:val="Standard"/>
        <w:spacing w:line="240" w:lineRule="auto"/>
      </w:pPr>
    </w:p>
    <w:p w:rsidR="002F457F" w:rsidRDefault="002F457F">
      <w:pPr>
        <w:pStyle w:val="Standard"/>
        <w:spacing w:line="240" w:lineRule="auto"/>
      </w:pPr>
    </w:p>
    <w:p w:rsidR="002F457F" w:rsidRDefault="00FB2A36">
      <w:pPr>
        <w:pStyle w:val="Standard"/>
        <w:tabs>
          <w:tab w:val="right" w:pos="9622"/>
        </w:tabs>
        <w:ind w:left="-15" w:firstLine="0"/>
        <w:jc w:val="left"/>
      </w:pPr>
      <w:proofErr w:type="spellStart"/>
      <w:r>
        <w:t>Міський</w:t>
      </w:r>
      <w:proofErr w:type="spellEnd"/>
      <w:r>
        <w:t xml:space="preserve"> голова</w:t>
      </w:r>
      <w:r>
        <w:tab/>
      </w:r>
      <w:proofErr w:type="spellStart"/>
      <w:r>
        <w:t>Геннадій</w:t>
      </w:r>
      <w:proofErr w:type="spellEnd"/>
      <w:r>
        <w:t xml:space="preserve"> ПРИМАКОВ</w:t>
      </w:r>
    </w:p>
    <w:sectPr w:rsidR="002F457F">
      <w:headerReference w:type="default" r:id="rId8"/>
      <w:pgSz w:w="11906" w:h="16838"/>
      <w:pgMar w:top="1134" w:right="567" w:bottom="1134" w:left="1701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A36" w:rsidRDefault="00FB2A36">
      <w:pPr>
        <w:spacing w:after="0" w:line="240" w:lineRule="auto"/>
      </w:pPr>
      <w:r>
        <w:separator/>
      </w:r>
    </w:p>
  </w:endnote>
  <w:endnote w:type="continuationSeparator" w:id="0">
    <w:p w:rsidR="00FB2A36" w:rsidRDefault="00FB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A36" w:rsidRDefault="00FB2A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2A36" w:rsidRDefault="00FB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F" w:rsidRDefault="00FB2A36">
    <w:r>
      <w:t xml:space="preserve">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34340" cy="609600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83C"/>
    <w:multiLevelType w:val="hybridMultilevel"/>
    <w:tmpl w:val="16AAD92C"/>
    <w:lvl w:ilvl="0" w:tplc="2688815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857C4DD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DBE0CDA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278EE9D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150B9D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81AC224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8EDC39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E19CB3C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13B099A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2D57221A"/>
    <w:multiLevelType w:val="hybridMultilevel"/>
    <w:tmpl w:val="C9902E72"/>
    <w:lvl w:ilvl="0" w:tplc="35A2FBF6">
      <w:start w:val="1"/>
      <w:numFmt w:val="decimal"/>
      <w:lvlText w:val="%1."/>
      <w:lvlJc w:val="left"/>
    </w:lvl>
    <w:lvl w:ilvl="1" w:tplc="BD747A80">
      <w:start w:val="1"/>
      <w:numFmt w:val="lowerLetter"/>
      <w:lvlText w:val="%2."/>
      <w:lvlJc w:val="left"/>
      <w:pPr>
        <w:ind w:left="1440" w:hanging="360"/>
      </w:pPr>
    </w:lvl>
    <w:lvl w:ilvl="2" w:tplc="00007A88">
      <w:start w:val="1"/>
      <w:numFmt w:val="lowerRoman"/>
      <w:lvlText w:val="%3."/>
      <w:lvlJc w:val="right"/>
      <w:pPr>
        <w:ind w:left="2160" w:hanging="180"/>
      </w:pPr>
    </w:lvl>
    <w:lvl w:ilvl="3" w:tplc="20EEC38A">
      <w:start w:val="1"/>
      <w:numFmt w:val="decimal"/>
      <w:lvlText w:val="%4."/>
      <w:lvlJc w:val="left"/>
      <w:pPr>
        <w:ind w:left="2880" w:hanging="360"/>
      </w:pPr>
    </w:lvl>
    <w:lvl w:ilvl="4" w:tplc="0DA4D352">
      <w:start w:val="1"/>
      <w:numFmt w:val="lowerLetter"/>
      <w:lvlText w:val="%5."/>
      <w:lvlJc w:val="left"/>
      <w:pPr>
        <w:ind w:left="3600" w:hanging="360"/>
      </w:pPr>
    </w:lvl>
    <w:lvl w:ilvl="5" w:tplc="6A060812">
      <w:start w:val="1"/>
      <w:numFmt w:val="lowerRoman"/>
      <w:lvlText w:val="%6."/>
      <w:lvlJc w:val="right"/>
      <w:pPr>
        <w:ind w:left="4320" w:hanging="180"/>
      </w:pPr>
    </w:lvl>
    <w:lvl w:ilvl="6" w:tplc="EDD0C7AE">
      <w:start w:val="1"/>
      <w:numFmt w:val="decimal"/>
      <w:lvlText w:val="%7."/>
      <w:lvlJc w:val="left"/>
      <w:pPr>
        <w:ind w:left="5040" w:hanging="360"/>
      </w:pPr>
    </w:lvl>
    <w:lvl w:ilvl="7" w:tplc="FED868DC">
      <w:start w:val="1"/>
      <w:numFmt w:val="lowerLetter"/>
      <w:lvlText w:val="%8."/>
      <w:lvlJc w:val="left"/>
      <w:pPr>
        <w:ind w:left="5760" w:hanging="360"/>
      </w:pPr>
    </w:lvl>
    <w:lvl w:ilvl="8" w:tplc="2EC8042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C14AC"/>
    <w:multiLevelType w:val="hybridMultilevel"/>
    <w:tmpl w:val="9E6AB566"/>
    <w:lvl w:ilvl="0" w:tplc="9D266344">
      <w:start w:val="1"/>
      <w:numFmt w:val="decimal"/>
      <w:lvlText w:val="%1."/>
      <w:lvlJc w:val="left"/>
    </w:lvl>
    <w:lvl w:ilvl="1" w:tplc="ABE60EC2">
      <w:start w:val="1"/>
      <w:numFmt w:val="lowerLetter"/>
      <w:lvlText w:val="%2."/>
      <w:lvlJc w:val="left"/>
      <w:pPr>
        <w:ind w:left="1440" w:hanging="360"/>
      </w:pPr>
    </w:lvl>
    <w:lvl w:ilvl="2" w:tplc="77A219FC">
      <w:start w:val="1"/>
      <w:numFmt w:val="lowerRoman"/>
      <w:lvlText w:val="%3."/>
      <w:lvlJc w:val="right"/>
      <w:pPr>
        <w:ind w:left="2160" w:hanging="180"/>
      </w:pPr>
    </w:lvl>
    <w:lvl w:ilvl="3" w:tplc="19702396">
      <w:start w:val="1"/>
      <w:numFmt w:val="decimal"/>
      <w:lvlText w:val="%4."/>
      <w:lvlJc w:val="left"/>
      <w:pPr>
        <w:ind w:left="2880" w:hanging="360"/>
      </w:pPr>
    </w:lvl>
    <w:lvl w:ilvl="4" w:tplc="86E22794">
      <w:start w:val="1"/>
      <w:numFmt w:val="lowerLetter"/>
      <w:lvlText w:val="%5."/>
      <w:lvlJc w:val="left"/>
      <w:pPr>
        <w:ind w:left="3600" w:hanging="360"/>
      </w:pPr>
    </w:lvl>
    <w:lvl w:ilvl="5" w:tplc="9FD4FEA2">
      <w:start w:val="1"/>
      <w:numFmt w:val="lowerRoman"/>
      <w:lvlText w:val="%6."/>
      <w:lvlJc w:val="right"/>
      <w:pPr>
        <w:ind w:left="4320" w:hanging="180"/>
      </w:pPr>
    </w:lvl>
    <w:lvl w:ilvl="6" w:tplc="24D0C3B0">
      <w:start w:val="1"/>
      <w:numFmt w:val="decimal"/>
      <w:lvlText w:val="%7."/>
      <w:lvlJc w:val="left"/>
      <w:pPr>
        <w:ind w:left="5040" w:hanging="360"/>
      </w:pPr>
    </w:lvl>
    <w:lvl w:ilvl="7" w:tplc="BCDE0444">
      <w:start w:val="1"/>
      <w:numFmt w:val="lowerLetter"/>
      <w:lvlText w:val="%8."/>
      <w:lvlJc w:val="left"/>
      <w:pPr>
        <w:ind w:left="5760" w:hanging="360"/>
      </w:pPr>
    </w:lvl>
    <w:lvl w:ilvl="8" w:tplc="E51271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72FCC"/>
    <w:multiLevelType w:val="multilevel"/>
    <w:tmpl w:val="8104F9B6"/>
    <w:styleLink w:val="WWNum1"/>
    <w:lvl w:ilvl="0">
      <w:start w:val="1"/>
      <w:numFmt w:val="decimal"/>
      <w:pStyle w:val="WWNum1"/>
      <w:lvlText w:val="%1."/>
      <w:lvlJc w:val="left"/>
      <w:pPr>
        <w:ind w:left="0" w:hanging="360"/>
      </w:pPr>
      <w:rPr>
        <w:rFonts w:eastAsia="Times New Roman" w:cs="Times New Roman"/>
        <w:b w:val="0"/>
        <w:i w:val="0"/>
        <w: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828" w:hanging="360"/>
      </w:pPr>
      <w:rPr>
        <w:rFonts w:eastAsia="Times New Roman" w:cs="Times New Roman"/>
        <w:b w:val="0"/>
        <w:i w:val="0"/>
        <w:strike w:val="0"/>
        <w:color w:val="000000"/>
        <w:position w:val="0"/>
        <w:sz w:val="28"/>
        <w:szCs w:val="28"/>
        <w:u w:val="none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F"/>
    <w:rsid w:val="00154FD6"/>
    <w:rsid w:val="002F457F"/>
    <w:rsid w:val="0071455F"/>
    <w:rsid w:val="00F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6C32"/>
  <w15:docId w15:val="{51C32E71-D5E5-4ED7-9797-2F2B6612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sz w:val="22"/>
        <w:szCs w:val="22"/>
        <w:lang w:val="ru-RU" w:eastAsia="ru-RU" w:bidi="ar-SA"/>
      </w:rPr>
    </w:rPrDefault>
    <w:pPrDefault>
      <w:pPr>
        <w:widowControl w:val="0"/>
        <w:spacing w:after="160" w:line="25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customStyle="1" w:styleId="Standard">
    <w:name w:val="Standard"/>
    <w:pPr>
      <w:widowControl/>
      <w:spacing w:after="0" w:line="242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fb">
    <w:name w:val="List"/>
    <w:basedOn w:val="Textbody"/>
    <w:rPr>
      <w:rFonts w:cs="Mangal"/>
    </w:rPr>
  </w:style>
  <w:style w:type="paragraph" w:styleId="afc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color w:val="000000"/>
      <w:position w:val="0"/>
      <w:sz w:val="28"/>
      <w:szCs w:val="28"/>
      <w:u w:val="none"/>
      <w:vertAlign w:val="baselin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НебераОЛ</dc:creator>
  <cp:lastModifiedBy>Usher</cp:lastModifiedBy>
  <cp:revision>7</cp:revision>
  <dcterms:created xsi:type="dcterms:W3CDTF">2022-10-17T12:32:00Z</dcterms:created>
  <dcterms:modified xsi:type="dcterms:W3CDTF">2022-10-31T15:14:00Z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