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jc w:val="center"/>
        <w:spacing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6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дцят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ь четверта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сесія восьмого 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6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6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26 жовтня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365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103"/>
        <w:jc w:val="both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Про погодження розірвання Договору оренди цілісного майнового комплексу,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укладеного з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ПрАТ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 «Корпорація»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Інтерагросистема»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 w:firstLine="851"/>
        <w:jc w:val="both"/>
        <w:keepNext/>
        <w:tabs>
          <w:tab w:val="left" w:pos="4962" w:leader="none"/>
        </w:tabs>
        <w:rPr>
          <w:rFonts w:ascii="Times New Roman" w:hAnsi="Times New Roman" w:cs="Times New Roman" w:eastAsia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0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Розглянувши Акт обстеження та визначення технічного стану очисних споруд в м. Мена від 17 січня .2022 року, складений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комісією Менської міської ради, створеної розпорядженням міського голови від 17 січня 2022 року № 10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, враховуючи наданий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комісією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висновок, що: «конструкції та елементи існуючих очисних споруд непридатні для подальшого використання»,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лист Менської міської ради до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ПрАТ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 «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Корпорація «Інтерагросистема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» від 28 січня 2022 року № 194/04-14, щодо дострокового розірвання за взаємною згодою сторін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Договору оренди цілісного майнового комплексу від 01 грудня 2007 року та повернення майна,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 керуючись ст. 26, 60 Законом України «Про місцеве самоврядування в Україні», 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ВИ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П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о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годити дострокове розірвання Договору оренди цілісного майнового комплексу від 01 грудня 2007 року, укладеного між Комунальним підприємством «Менське районне архітектурно-планувальне бюро» та Закритим акціонерним товариством «Корпорація «Інтерагросистема».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Звернутися з позовною заявою до суду про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дострокове розірвання Договору оренди цілісного майнового комплексу від 01 грудня 2007 року.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постійн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комунального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господарства та комунального майна та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О.Л.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0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color w:val="FFFFFF"/>
          <w:sz w:val="28"/>
          <w:szCs w:val="28"/>
        </w:rPr>
      </w:pPr>
      <w:r>
        <w:rPr>
          <w:rFonts w:ascii="Times New Roman" w:hAnsi="Times New Roman" w:cs="Times New Roman" w:eastAsia="Times New Roman"/>
          <w:color w:val="FFFFFF"/>
          <w:sz w:val="28"/>
          <w:szCs w:val="28"/>
          <w:lang w:val="uk-UA"/>
        </w:rPr>
        <w:t xml:space="preserve">О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00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FFFFFF"/>
          <w:sz w:val="28"/>
          <w:szCs w:val="28"/>
          <w:lang w:val="uk-UA"/>
        </w:rPr>
        <w:t xml:space="preserve">ВУВАННЯ </w:t>
      </w:r>
      <w:r>
        <w:rPr>
          <w:rFonts w:ascii="Times New Roman" w:hAnsi="Times New Roman" w:cs="Times New Roman" w:eastAsia="Times New Roman"/>
          <w:color w:val="FFFFFF"/>
          <w:sz w:val="28"/>
          <w:szCs w:val="19"/>
          <w:lang w:val="uk-UA"/>
        </w:rPr>
        <w:t xml:space="preserve">(НДАННЯ ЦЕНТР СОЦІАЛЬНОГО ОБСЛУГОВУВАННЯ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Геннадій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711"/>
    <w:next w:val="711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>
    <w:name w:val="Heading 3"/>
    <w:basedOn w:val="711"/>
    <w:next w:val="711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basedOn w:val="711"/>
    <w:next w:val="711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711"/>
    <w:next w:val="711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711"/>
    <w:next w:val="711"/>
    <w:link w:val="72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711"/>
    <w:next w:val="711"/>
    <w:link w:val="72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711"/>
    <w:next w:val="711"/>
    <w:link w:val="73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711"/>
    <w:next w:val="711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>
    <w:name w:val="Title Char"/>
    <w:basedOn w:val="712"/>
    <w:link w:val="735"/>
    <w:uiPriority w:val="10"/>
    <w:rPr>
      <w:sz w:val="48"/>
      <w:szCs w:val="48"/>
    </w:rPr>
  </w:style>
  <w:style w:type="character" w:styleId="684">
    <w:name w:val="Subtitle Char"/>
    <w:basedOn w:val="712"/>
    <w:link w:val="737"/>
    <w:uiPriority w:val="11"/>
    <w:rPr>
      <w:sz w:val="24"/>
      <w:szCs w:val="24"/>
    </w:rPr>
  </w:style>
  <w:style w:type="character" w:styleId="685">
    <w:name w:val="Quote Char"/>
    <w:link w:val="739"/>
    <w:uiPriority w:val="29"/>
    <w:rPr>
      <w:i/>
    </w:rPr>
  </w:style>
  <w:style w:type="character" w:styleId="686">
    <w:name w:val="Intense Quote Char"/>
    <w:link w:val="741"/>
    <w:uiPriority w:val="30"/>
    <w:rPr>
      <w:i/>
    </w:rPr>
  </w:style>
  <w:style w:type="paragraph" w:styleId="687">
    <w:name w:val="Header"/>
    <w:basedOn w:val="711"/>
    <w:link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8">
    <w:name w:val="Footer"/>
    <w:basedOn w:val="711"/>
    <w:link w:val="7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9">
    <w:name w:val="Caption"/>
    <w:basedOn w:val="711"/>
    <w:next w:val="7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90">
    <w:name w:val="Plain Table 1"/>
    <w:basedOn w:val="7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7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1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4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7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8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9">
    <w:name w:val="Footnote Text Char"/>
    <w:link w:val="876"/>
    <w:uiPriority w:val="99"/>
    <w:rPr>
      <w:sz w:val="18"/>
    </w:rPr>
  </w:style>
  <w:style w:type="character" w:styleId="710">
    <w:name w:val="Endnote Text Char"/>
    <w:link w:val="879"/>
    <w:uiPriority w:val="99"/>
    <w:rPr>
      <w:sz w:val="20"/>
    </w:rPr>
  </w:style>
  <w:style w:type="paragraph" w:styleId="711" w:default="1">
    <w:name w:val="Normal"/>
    <w:qFormat/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paragraph" w:styleId="715" w:customStyle="1">
    <w:name w:val="Заголовок 11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6" w:customStyle="1">
    <w:name w:val="Heading 1 Char"/>
    <w:link w:val="715"/>
    <w:uiPriority w:val="9"/>
    <w:rPr>
      <w:rFonts w:ascii="Arial" w:hAnsi="Arial" w:cs="Arial" w:eastAsia="Arial"/>
      <w:sz w:val="40"/>
      <w:szCs w:val="40"/>
    </w:rPr>
  </w:style>
  <w:style w:type="paragraph" w:styleId="717" w:customStyle="1">
    <w:name w:val="Заголовок 21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8" w:customStyle="1">
    <w:name w:val="Heading 2 Char"/>
    <w:link w:val="717"/>
    <w:uiPriority w:val="9"/>
    <w:rPr>
      <w:rFonts w:ascii="Arial" w:hAnsi="Arial" w:cs="Arial" w:eastAsia="Arial"/>
      <w:sz w:val="34"/>
    </w:rPr>
  </w:style>
  <w:style w:type="paragraph" w:styleId="719" w:customStyle="1">
    <w:name w:val="Заголовок 31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0" w:customStyle="1">
    <w:name w:val="Heading 3 Char"/>
    <w:link w:val="719"/>
    <w:uiPriority w:val="9"/>
    <w:rPr>
      <w:rFonts w:ascii="Arial" w:hAnsi="Arial" w:cs="Arial" w:eastAsia="Arial"/>
      <w:sz w:val="30"/>
      <w:szCs w:val="30"/>
    </w:rPr>
  </w:style>
  <w:style w:type="paragraph" w:styleId="721" w:customStyle="1">
    <w:name w:val="Заголовок 41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2" w:customStyle="1">
    <w:name w:val="Heading 4 Char"/>
    <w:link w:val="721"/>
    <w:uiPriority w:val="9"/>
    <w:rPr>
      <w:rFonts w:ascii="Arial" w:hAnsi="Arial" w:cs="Arial" w:eastAsia="Arial"/>
      <w:b/>
      <w:bCs/>
      <w:sz w:val="26"/>
      <w:szCs w:val="26"/>
    </w:rPr>
  </w:style>
  <w:style w:type="paragraph" w:styleId="723" w:customStyle="1">
    <w:name w:val="Заголовок 51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4" w:customStyle="1">
    <w:name w:val="Heading 5 Char"/>
    <w:link w:val="723"/>
    <w:uiPriority w:val="9"/>
    <w:rPr>
      <w:rFonts w:ascii="Arial" w:hAnsi="Arial" w:cs="Arial" w:eastAsia="Arial"/>
      <w:b/>
      <w:bCs/>
      <w:sz w:val="24"/>
      <w:szCs w:val="24"/>
    </w:rPr>
  </w:style>
  <w:style w:type="paragraph" w:styleId="725" w:customStyle="1">
    <w:name w:val="Заголовок 61"/>
    <w:link w:val="72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6" w:customStyle="1">
    <w:name w:val="Heading 6 Char"/>
    <w:link w:val="725"/>
    <w:uiPriority w:val="9"/>
    <w:rPr>
      <w:rFonts w:ascii="Arial" w:hAnsi="Arial" w:cs="Arial" w:eastAsia="Arial"/>
      <w:b/>
      <w:bCs/>
      <w:sz w:val="22"/>
      <w:szCs w:val="22"/>
    </w:rPr>
  </w:style>
  <w:style w:type="paragraph" w:styleId="727" w:customStyle="1">
    <w:name w:val="Заголовок 71"/>
    <w:link w:val="72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8" w:customStyle="1">
    <w:name w:val="Heading 7 Char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9" w:customStyle="1">
    <w:name w:val="Заголовок 81"/>
    <w:link w:val="73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0" w:customStyle="1">
    <w:name w:val="Heading 8 Char"/>
    <w:link w:val="729"/>
    <w:uiPriority w:val="9"/>
    <w:rPr>
      <w:rFonts w:ascii="Arial" w:hAnsi="Arial" w:cs="Arial" w:eastAsia="Arial"/>
      <w:i/>
      <w:iCs/>
      <w:sz w:val="22"/>
      <w:szCs w:val="22"/>
    </w:rPr>
  </w:style>
  <w:style w:type="paragraph" w:styleId="731" w:customStyle="1">
    <w:name w:val="Заголовок 91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customStyle="1">
    <w:name w:val="Heading 9 Char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List Paragraph"/>
    <w:basedOn w:val="711"/>
    <w:rPr>
      <w:rFonts w:ascii="Times New Roman" w:hAnsi="Times New Roman" w:eastAsia="Times New Roman"/>
      <w:lang w:val="uk-UA"/>
    </w:rPr>
    <w:pPr>
      <w:ind w:left="720"/>
    </w:pPr>
  </w:style>
  <w:style w:type="paragraph" w:styleId="734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5">
    <w:name w:val="Title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Название Знак"/>
    <w:link w:val="735"/>
    <w:uiPriority w:val="10"/>
    <w:rPr>
      <w:sz w:val="48"/>
      <w:szCs w:val="48"/>
    </w:rPr>
  </w:style>
  <w:style w:type="paragraph" w:styleId="737">
    <w:name w:val="Subtitle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 w:customStyle="1">
    <w:name w:val="Подзаголовок Знак"/>
    <w:link w:val="737"/>
    <w:uiPriority w:val="11"/>
    <w:rPr>
      <w:sz w:val="24"/>
      <w:szCs w:val="24"/>
    </w:rPr>
  </w:style>
  <w:style w:type="paragraph" w:styleId="739">
    <w:name w:val="Quote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Выделенная цитата Знак"/>
    <w:link w:val="741"/>
    <w:uiPriority w:val="30"/>
    <w:rPr>
      <w:i/>
    </w:rPr>
  </w:style>
  <w:style w:type="paragraph" w:styleId="743" w:customStyle="1">
    <w:name w:val="Верхній колонтитул1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link w:val="743"/>
    <w:uiPriority w:val="99"/>
  </w:style>
  <w:style w:type="paragraph" w:styleId="745" w:customStyle="1">
    <w:name w:val="Нижній колонтитул1"/>
    <w:link w:val="7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uiPriority w:val="99"/>
  </w:style>
  <w:style w:type="paragraph" w:styleId="747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8" w:customStyle="1">
    <w:name w:val="Caption Char"/>
    <w:link w:val="745"/>
    <w:uiPriority w:val="99"/>
  </w:style>
  <w:style w:type="table" w:styleId="7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4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1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9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7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link w:val="877"/>
    <w:uiPriority w:val="99"/>
    <w:semiHidden/>
    <w:unhideWhenUsed/>
    <w:rPr>
      <w:sz w:val="18"/>
    </w:rPr>
    <w:pPr>
      <w:spacing w:after="40"/>
    </w:p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endnote text"/>
    <w:link w:val="880"/>
    <w:uiPriority w:val="99"/>
    <w:semiHidden/>
    <w:unhideWhenUsed/>
  </w:style>
  <w:style w:type="character" w:styleId="880" w:customStyle="1">
    <w:name w:val="Текст концевой сноски Знак"/>
    <w:link w:val="879"/>
    <w:uiPriority w:val="99"/>
    <w:rPr>
      <w:sz w:val="20"/>
    </w:rPr>
  </w:style>
  <w:style w:type="character" w:styleId="881">
    <w:name w:val="endnote reference"/>
    <w:uiPriority w:val="99"/>
    <w:semiHidden/>
    <w:unhideWhenUsed/>
    <w:rPr>
      <w:vertAlign w:val="superscript"/>
    </w:rPr>
  </w:style>
  <w:style w:type="paragraph" w:styleId="882">
    <w:name w:val="toc 1"/>
    <w:uiPriority w:val="39"/>
    <w:unhideWhenUsed/>
    <w:pPr>
      <w:spacing w:after="57"/>
    </w:pPr>
  </w:style>
  <w:style w:type="paragraph" w:styleId="883">
    <w:name w:val="toc 2"/>
    <w:uiPriority w:val="39"/>
    <w:unhideWhenUsed/>
    <w:pPr>
      <w:ind w:left="283"/>
      <w:spacing w:after="57"/>
    </w:pPr>
  </w:style>
  <w:style w:type="paragraph" w:styleId="884">
    <w:name w:val="toc 3"/>
    <w:uiPriority w:val="39"/>
    <w:unhideWhenUsed/>
    <w:pPr>
      <w:ind w:left="567"/>
      <w:spacing w:after="57"/>
    </w:pPr>
  </w:style>
  <w:style w:type="paragraph" w:styleId="885">
    <w:name w:val="toc 4"/>
    <w:uiPriority w:val="39"/>
    <w:unhideWhenUsed/>
    <w:pPr>
      <w:ind w:left="850"/>
      <w:spacing w:after="57"/>
    </w:pPr>
  </w:style>
  <w:style w:type="paragraph" w:styleId="886">
    <w:name w:val="toc 5"/>
    <w:uiPriority w:val="39"/>
    <w:unhideWhenUsed/>
    <w:pPr>
      <w:ind w:left="1134"/>
      <w:spacing w:after="57"/>
    </w:pPr>
  </w:style>
  <w:style w:type="paragraph" w:styleId="887">
    <w:name w:val="toc 6"/>
    <w:uiPriority w:val="39"/>
    <w:unhideWhenUsed/>
    <w:pPr>
      <w:ind w:left="1417"/>
      <w:spacing w:after="57"/>
    </w:pPr>
  </w:style>
  <w:style w:type="paragraph" w:styleId="888">
    <w:name w:val="toc 7"/>
    <w:uiPriority w:val="39"/>
    <w:unhideWhenUsed/>
    <w:pPr>
      <w:ind w:left="1701"/>
      <w:spacing w:after="57"/>
    </w:pPr>
  </w:style>
  <w:style w:type="paragraph" w:styleId="889">
    <w:name w:val="toc 8"/>
    <w:uiPriority w:val="39"/>
    <w:unhideWhenUsed/>
    <w:pPr>
      <w:ind w:left="1984"/>
      <w:spacing w:after="57"/>
    </w:pPr>
  </w:style>
  <w:style w:type="paragraph" w:styleId="890">
    <w:name w:val="toc 9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uiPriority w:val="99"/>
    <w:unhideWhenUsed/>
  </w:style>
  <w:style w:type="paragraph" w:styleId="893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4">
    <w:name w:val="Balloon Text"/>
    <w:basedOn w:val="711"/>
    <w:link w:val="895"/>
    <w:semiHidden/>
    <w:rPr>
      <w:rFonts w:ascii="Tahoma" w:hAnsi="Tahoma"/>
      <w:sz w:val="16"/>
      <w:szCs w:val="16"/>
    </w:rPr>
  </w:style>
  <w:style w:type="character" w:styleId="895" w:customStyle="1">
    <w:name w:val="Текст выноски Знак"/>
    <w:basedOn w:val="712"/>
    <w:link w:val="894"/>
    <w:semiHidden/>
    <w:rPr>
      <w:rFonts w:ascii="Tahoma" w:hAnsi="Tahoma" w:eastAsia="Calibri"/>
      <w:sz w:val="16"/>
      <w:szCs w:val="16"/>
      <w:lang w:bidi="en-US"/>
    </w:rPr>
  </w:style>
  <w:style w:type="paragraph" w:styleId="896">
    <w:name w:val="Normal (Web)"/>
    <w:basedOn w:val="711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97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98" w:customStyle="1">
    <w:name w:val="Основной текст1"/>
    <w:basedOn w:val="711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99" w:customStyle="1">
    <w:name w:val="Абзац списка1"/>
    <w:basedOn w:val="711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00" w:customStyle="1">
    <w:name w:val="Обычный (веб)1"/>
    <w:basedOn w:val="71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01" w:customStyle="1">
    <w:name w:val="docy"/>
    <w:basedOn w:val="712"/>
  </w:style>
  <w:style w:type="paragraph" w:styleId="902" w:customStyle="1">
    <w:name w:val="Heading 2"/>
    <w:basedOn w:val="711"/>
    <w:link w:val="903"/>
    <w:qFormat/>
    <w:uiPriority w:val="9"/>
    <w:rPr>
      <w:rFonts w:ascii="Times New Roman" w:hAnsi="Times New Roman" w:eastAsia="Times New Roman"/>
      <w:b/>
      <w:bCs/>
      <w:sz w:val="36"/>
      <w:szCs w:val="36"/>
      <w:lang w:eastAsia="ru-RU"/>
    </w:rPr>
    <w:pPr>
      <w:spacing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903" w:customStyle="1">
    <w:name w:val="Заголовок 2 Знак"/>
    <w:basedOn w:val="712"/>
    <w:link w:val="902"/>
    <w:uiPriority w:val="9"/>
    <w:rPr>
      <w:rFonts w:ascii="Times New Roman" w:hAnsi="Times New Roman" w:eastAsia="Times New Roman"/>
      <w:b/>
      <w:bCs/>
      <w:sz w:val="36"/>
      <w:szCs w:val="36"/>
      <w:shd w:val="nil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2022-10-19T14:33:00Z</dcterms:created>
  <dcterms:modified xsi:type="dcterms:W3CDTF">2022-10-28T14:57:16Z</dcterms:modified>
</cp:coreProperties>
</file>