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spacing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9"/>
        <w:jc w:val="center"/>
        <w:spacing w:before="0" w:beforeAutospacing="0"/>
        <w:rPr>
          <w:rFonts w:ascii="Times New Roman" w:hAnsi="Times New Roman" w:eastAsia="Times New Roman"/>
          <w:color w:val="000000"/>
          <w:sz w:val="12"/>
        </w:rPr>
      </w:pPr>
      <w:r>
        <w:rPr>
          <w:rFonts w:ascii="Times New Roman" w:hAnsi="Times New Roman" w:eastAsia="Times New Roman"/>
          <w:color w:val="000000"/>
          <w:sz w:val="12"/>
        </w:rPr>
      </w:r>
      <w:r>
        <w:rPr>
          <w:rFonts w:ascii="Times New Roman" w:hAnsi="Times New Roman" w:eastAsia="Times New Roman"/>
          <w:color w:val="000000"/>
          <w:sz w:val="12"/>
        </w:rPr>
      </w:r>
      <w:r>
        <w:rPr>
          <w:sz w:val="18"/>
        </w:rPr>
      </w:r>
    </w:p>
    <w:p>
      <w:pPr>
        <w:pStyle w:val="849"/>
        <w:jc w:val="center"/>
        <w:spacing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четверта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жовтня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373</w:t>
      </w:r>
      <w:r/>
    </w:p>
    <w:p>
      <w:pPr>
        <w:pStyle w:val="902"/>
        <w:ind w:right="5528"/>
        <w:spacing w:before="0" w:beforeAutospacing="0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договору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ПП «Б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ІРКІВСЬКЕ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 від 26.07.2012</w:t>
      </w:r>
      <w:r/>
    </w:p>
    <w:p>
      <w:pPr>
        <w:ind w:firstLine="567"/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18"/>
          <w:szCs w:val="28"/>
          <w:lang w:val="uk-UA"/>
        </w:rPr>
      </w:pPr>
      <w:r>
        <w:rPr>
          <w:rFonts w:ascii="Times New Roman" w:hAnsi="Times New Roman" w:eastAsia="Times New Roman"/>
          <w:sz w:val="18"/>
          <w:szCs w:val="28"/>
          <w:lang w:val="uk-UA"/>
        </w:rPr>
      </w:r>
      <w:r>
        <w:rPr>
          <w:rFonts w:ascii="Times New Roman" w:hAnsi="Times New Roman" w:eastAsia="Times New Roman"/>
          <w:sz w:val="18"/>
          <w:szCs w:val="28"/>
          <w:lang w:val="uk-UA"/>
        </w:rPr>
      </w:r>
      <w:r/>
    </w:p>
    <w:p>
      <w:pPr>
        <w:ind w:firstLine="567"/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представника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 довіреності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Ніколайчика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К.О.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внесення змін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районною державною адміністрацією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26 липня 2012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зареєстрованого у відділі Держкомзему у Менському районі, </w:t>
      </w:r>
      <w:r>
        <w:rPr>
          <w:rFonts w:ascii="Times New Roman" w:hAnsi="Times New Roman"/>
          <w:sz w:val="28"/>
          <w:szCs w:val="28"/>
          <w:lang w:val="uk-UA"/>
        </w:rPr>
        <w:t xml:space="preserve">про що у Державному реєстрі земель вчинено запис за №</w:t>
      </w:r>
      <w:r>
        <w:rPr>
          <w:rFonts w:ascii="Times New Roman" w:hAnsi="Times New Roman"/>
          <w:sz w:val="28"/>
          <w:szCs w:val="28"/>
          <w:lang w:val="uk-UA"/>
        </w:rPr>
        <w:t xml:space="preserve">742300004002265,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0,6653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7423081500:02:000:0390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-польові шляхи)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 за межами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саме привести розмір орендної плати до ставок затверджених рішенням 7 сесії Менської міської ради 8 скликання від 30 червня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за №322, керуючись ст.148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рішенням 7 сесії Менської міської ради 8 скликання від 30 червня 2021 року за №322, ст. 26 Закону України «Про місцеве самоврядування в Україні»,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країни «Про оренду землі», п.30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spacing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8"/>
        <w:numPr>
          <w:ilvl w:val="0"/>
          <w:numId w:val="1"/>
        </w:numPr>
        <w:ind w:left="0" w:firstLine="567"/>
        <w:jc w:val="both"/>
        <w:spacing w:before="0" w:beforeAutospacing="0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між Менською районною державною адміністрацією та ПП «Б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ІРКІВС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  від 26 липня 2012 року,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зареєстрованого у відділі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Держкомзему у Менському районі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про що у Державному реєстрі земель вчинено запис за №742300004002265, на земельну ділянку загальною площею 0,6653 га кадастровий номер 7423081500:02:000:0390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-польові шляхи), для ведення товарного сільськогосподарського виробництва (код КВЦПЗ 01.01), що розташована на території Менської міської територіальної громади за межами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саме:</w:t>
      </w:r>
      <w:r/>
    </w:p>
    <w:p>
      <w:pPr>
        <w:ind w:left="0" w:right="0" w:firstLine="567"/>
        <w:jc w:val="both"/>
        <w:spacing w:before="0" w:beforeAutospacing="0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сторону укладання Договору оренди в частині «Орендодавець», визначивши орендодавцем Менську міську раду;</w:t>
      </w:r>
      <w:r/>
    </w:p>
    <w:p>
      <w:pPr>
        <w:ind w:left="0" w:right="0" w:firstLine="567"/>
        <w:jc w:val="both"/>
        <w:spacing w:before="0" w:beforeAutospacing="0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2) 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ренд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 плату встановити у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редбачені чинним законодавством.</w:t>
      </w:r>
      <w:r/>
    </w:p>
    <w:p>
      <w:pPr>
        <w:pStyle w:val="848"/>
        <w:numPr>
          <w:ilvl w:val="0"/>
          <w:numId w:val="1"/>
        </w:numPr>
        <w:ind w:left="0" w:firstLine="567"/>
        <w:jc w:val="both"/>
        <w:spacing w:before="0" w:beforeAutospacing="0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ІРКІВСЬКЕ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одаткову угоду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 внесення змін до договор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оренд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землі зазначеного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пункті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 та здійснити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реєстрацію відповідно до вимог чинного зако</w:t>
      </w:r>
      <w:bookmarkStart w:id="1" w:name="_GoBack"/>
      <w:r>
        <w:rPr>
          <w:rFonts w:ascii="Times New Roman" w:hAnsi="Times New Roman" w:eastAsia="Times New Roman"/>
          <w:sz w:val="28"/>
          <w:lang w:val="uk-UA"/>
        </w:rPr>
      </w:r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нодавства.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8"/>
        <w:numPr>
          <w:ilvl w:val="0"/>
          <w:numId w:val="1"/>
        </w:numPr>
        <w:ind w:left="0" w:firstLine="567"/>
        <w:jc w:val="both"/>
        <w:spacing w:before="0" w:beforeAutospacing="0"/>
        <w:tabs>
          <w:tab w:val="left" w:pos="284" w:leader="none"/>
          <w:tab w:val="left" w:pos="993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8"/>
        <w:ind w:left="0"/>
        <w:jc w:val="both"/>
        <w:spacing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/>
    </w:p>
    <w:p>
      <w:pPr>
        <w:pStyle w:val="848"/>
        <w:ind w:left="0"/>
        <w:jc w:val="both"/>
        <w:spacing w:before="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567" w:right="567" w:bottom="283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Endnote Text Char"/>
    <w:link w:val="714"/>
    <w:uiPriority w:val="99"/>
    <w:rPr>
      <w:sz w:val="20"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899"/>
    <w:rPr>
      <w:b/>
      <w:sz w:val="32"/>
    </w:rPr>
    <w:pPr>
      <w:jc w:val="center"/>
      <w:keepNext/>
      <w:outlineLvl w:val="0"/>
    </w:pPr>
  </w:style>
  <w:style w:type="paragraph" w:styleId="700">
    <w:name w:val="Heading 2"/>
    <w:link w:val="8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link w:val="8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link w:val="8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link w:val="8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link w:val="8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link w:val="8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link w:val="8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link w:val="8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table" w:styleId="713" w:customStyle="1">
    <w:name w:val="Lined - Accent 6"/>
    <w:basedOn w:val="7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4">
    <w:name w:val="endnote text"/>
    <w:basedOn w:val="698"/>
    <w:link w:val="715"/>
    <w:uiPriority w:val="99"/>
    <w:semiHidden/>
    <w:unhideWhenUsed/>
    <w:rPr>
      <w:sz w:val="20"/>
    </w:rPr>
  </w:style>
  <w:style w:type="character" w:styleId="715" w:customStyle="1">
    <w:name w:val="Текст концевой сноски Знак"/>
    <w:link w:val="714"/>
    <w:uiPriority w:val="99"/>
    <w:rPr>
      <w:sz w:val="20"/>
    </w:rPr>
  </w:style>
  <w:style w:type="character" w:styleId="716">
    <w:name w:val="endnote reference"/>
    <w:basedOn w:val="708"/>
    <w:uiPriority w:val="99"/>
    <w:semiHidden/>
    <w:unhideWhenUsed/>
    <w:rPr>
      <w:vertAlign w:val="superscript"/>
    </w:rPr>
  </w:style>
  <w:style w:type="paragraph" w:styleId="717">
    <w:name w:val="table of figures"/>
    <w:basedOn w:val="698"/>
    <w:next w:val="698"/>
    <w:uiPriority w:val="99"/>
    <w:unhideWhenUsed/>
  </w:style>
  <w:style w:type="character" w:styleId="718" w:customStyle="1">
    <w:name w:val="Heading 2 Char"/>
    <w:basedOn w:val="708"/>
    <w:uiPriority w:val="9"/>
    <w:rPr>
      <w:rFonts w:ascii="Arial" w:hAnsi="Arial" w:cs="Arial" w:eastAsia="Arial"/>
      <w:sz w:val="34"/>
    </w:rPr>
  </w:style>
  <w:style w:type="character" w:styleId="719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Title Char"/>
    <w:basedOn w:val="708"/>
    <w:uiPriority w:val="10"/>
    <w:rPr>
      <w:sz w:val="48"/>
      <w:szCs w:val="48"/>
    </w:rPr>
  </w:style>
  <w:style w:type="character" w:styleId="727" w:customStyle="1">
    <w:name w:val="Subtitle Char"/>
    <w:basedOn w:val="708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Header Char"/>
    <w:basedOn w:val="708"/>
    <w:uiPriority w:val="99"/>
  </w:style>
  <w:style w:type="character" w:styleId="731" w:customStyle="1">
    <w:name w:val="Footer Char"/>
    <w:basedOn w:val="708"/>
    <w:uiPriority w:val="99"/>
  </w:style>
  <w:style w:type="table" w:styleId="732" w:customStyle="1">
    <w:name w:val="Table Grid Light"/>
    <w:basedOn w:val="7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3">
    <w:name w:val="Plain Table 1"/>
    <w:basedOn w:val="7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7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70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70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70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70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70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70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basedOn w:val="7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basedOn w:val="7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basedOn w:val="7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basedOn w:val="7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basedOn w:val="7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basedOn w:val="7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basedOn w:val="70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basedOn w:val="70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basedOn w:val="70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basedOn w:val="70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basedOn w:val="70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basedOn w:val="70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7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basedOn w:val="70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basedOn w:val="70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basedOn w:val="70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basedOn w:val="70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basedOn w:val="70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basedOn w:val="70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>
    <w:name w:val="Grid Table 5 Dark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3">
    <w:name w:val="Grid Table 6 Colorful"/>
    <w:basedOn w:val="7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70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basedOn w:val="7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basedOn w:val="70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basedOn w:val="7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basedOn w:val="70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basedOn w:val="70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>
    <w:name w:val="Grid Table 7 Colorful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1"/>
    <w:basedOn w:val="70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2"/>
    <w:basedOn w:val="70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3"/>
    <w:basedOn w:val="70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4"/>
    <w:basedOn w:val="70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Grid Table 7 Colorful - Accent 5"/>
    <w:basedOn w:val="70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Grid Table 7 Colorful - Accent 6"/>
    <w:basedOn w:val="70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7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basedOn w:val="709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basedOn w:val="709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basedOn w:val="709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basedOn w:val="709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basedOn w:val="709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basedOn w:val="709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7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basedOn w:val="70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basedOn w:val="70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basedOn w:val="70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basedOn w:val="70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basedOn w:val="70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basedOn w:val="70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>
    <w:name w:val="List Table 3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70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70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70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70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70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70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70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70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70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70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70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70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7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70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70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70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70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70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70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>
    <w:name w:val="List Table 6 Colorful"/>
    <w:basedOn w:val="7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basedOn w:val="70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basedOn w:val="70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basedOn w:val="70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basedOn w:val="70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basedOn w:val="70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basedOn w:val="70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>
    <w:name w:val="List Table 7 Colorful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1"/>
    <w:basedOn w:val="70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2"/>
    <w:basedOn w:val="70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3"/>
    <w:basedOn w:val="70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4"/>
    <w:basedOn w:val="70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st Table 7 Colorful - Accent 5"/>
    <w:basedOn w:val="70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5" w:customStyle="1">
    <w:name w:val="List Table 7 Colorful - Accent 6"/>
    <w:basedOn w:val="70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6" w:customStyle="1">
    <w:name w:val="Lined - Accent"/>
    <w:basedOn w:val="7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7" w:customStyle="1">
    <w:name w:val="Bordered &amp; Lined - Accent"/>
    <w:basedOn w:val="70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8" w:customStyle="1">
    <w:name w:val="Footnote Text Char"/>
    <w:uiPriority w:val="99"/>
    <w:rPr>
      <w:sz w:val="18"/>
    </w:rPr>
  </w:style>
  <w:style w:type="character" w:styleId="83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0" w:customStyle="1">
    <w:name w:val="Заголовок 2 Знак"/>
    <w:link w:val="700"/>
    <w:uiPriority w:val="9"/>
    <w:rPr>
      <w:rFonts w:ascii="Arial" w:hAnsi="Arial" w:cs="Arial" w:eastAsia="Arial"/>
      <w:sz w:val="34"/>
    </w:rPr>
  </w:style>
  <w:style w:type="character" w:styleId="841" w:customStyle="1">
    <w:name w:val="Заголовок 3 Знак"/>
    <w:link w:val="701"/>
    <w:uiPriority w:val="9"/>
    <w:rPr>
      <w:rFonts w:ascii="Arial" w:hAnsi="Arial" w:cs="Arial" w:eastAsia="Arial"/>
      <w:sz w:val="30"/>
      <w:szCs w:val="30"/>
    </w:rPr>
  </w:style>
  <w:style w:type="character" w:styleId="842" w:customStyle="1">
    <w:name w:val="Заголовок 4 Знак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843" w:customStyle="1">
    <w:name w:val="Заголовок 5 Знак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844" w:customStyle="1">
    <w:name w:val="Заголовок 6 Знак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845" w:customStyle="1">
    <w:name w:val="Заголовок 7 Знак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6" w:customStyle="1">
    <w:name w:val="Заголовок 8 Знак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847" w:customStyle="1">
    <w:name w:val="Заголовок 9 Знак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848">
    <w:name w:val="List Paragraph"/>
    <w:qFormat/>
    <w:pPr>
      <w:contextualSpacing w:val="true"/>
      <w:ind w:left="720"/>
    </w:pPr>
  </w:style>
  <w:style w:type="paragraph" w:styleId="849">
    <w:name w:val="No Spacing"/>
    <w:link w:val="869"/>
    <w:rPr>
      <w:lang w:val="uk-UA" w:bidi="ar-SA"/>
    </w:rPr>
  </w:style>
  <w:style w:type="paragraph" w:styleId="850">
    <w:name w:val="Title"/>
    <w:link w:val="8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1" w:customStyle="1">
    <w:name w:val="Заголовок Знак"/>
    <w:link w:val="850"/>
    <w:uiPriority w:val="10"/>
    <w:rPr>
      <w:sz w:val="48"/>
      <w:szCs w:val="48"/>
    </w:rPr>
  </w:style>
  <w:style w:type="paragraph" w:styleId="852">
    <w:name w:val="Subtitle"/>
    <w:link w:val="853"/>
    <w:qFormat/>
    <w:uiPriority w:val="11"/>
    <w:rPr>
      <w:sz w:val="24"/>
      <w:szCs w:val="24"/>
    </w:rPr>
    <w:pPr>
      <w:spacing w:after="200" w:before="200"/>
    </w:pPr>
  </w:style>
  <w:style w:type="character" w:styleId="853" w:customStyle="1">
    <w:name w:val="Подзаголовок Знак"/>
    <w:link w:val="852"/>
    <w:uiPriority w:val="11"/>
    <w:rPr>
      <w:sz w:val="24"/>
      <w:szCs w:val="24"/>
    </w:rPr>
  </w:style>
  <w:style w:type="paragraph" w:styleId="854">
    <w:name w:val="Quote"/>
    <w:link w:val="855"/>
    <w:qFormat/>
    <w:uiPriority w:val="29"/>
    <w:rPr>
      <w:i/>
    </w:rPr>
    <w:pPr>
      <w:ind w:left="720" w:right="720"/>
    </w:pPr>
  </w:style>
  <w:style w:type="character" w:styleId="855" w:customStyle="1">
    <w:name w:val="Цитата 2 Знак"/>
    <w:link w:val="854"/>
    <w:uiPriority w:val="29"/>
    <w:rPr>
      <w:i/>
    </w:rPr>
  </w:style>
  <w:style w:type="paragraph" w:styleId="856">
    <w:name w:val="Intense Quote"/>
    <w:link w:val="8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7" w:customStyle="1">
    <w:name w:val="Выделенная цитата Знак"/>
    <w:link w:val="856"/>
    <w:uiPriority w:val="30"/>
    <w:rPr>
      <w:i/>
    </w:rPr>
  </w:style>
  <w:style w:type="paragraph" w:styleId="858">
    <w:name w:val="Header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9" w:customStyle="1">
    <w:name w:val="Верхний колонтитул Знак"/>
    <w:link w:val="858"/>
    <w:uiPriority w:val="99"/>
  </w:style>
  <w:style w:type="paragraph" w:styleId="860">
    <w:name w:val="Footer"/>
    <w:link w:val="8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1" w:customStyle="1">
    <w:name w:val="Нижний колонтитул Знак"/>
    <w:link w:val="860"/>
    <w:uiPriority w:val="99"/>
  </w:style>
  <w:style w:type="table" w:styleId="86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Без интервала Знак"/>
    <w:link w:val="84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toc 1"/>
    <w:uiPriority w:val="39"/>
    <w:unhideWhenUsed/>
    <w:pPr>
      <w:spacing w:after="57"/>
    </w:pPr>
  </w:style>
  <w:style w:type="paragraph" w:styleId="889">
    <w:name w:val="toc 2"/>
    <w:uiPriority w:val="39"/>
    <w:unhideWhenUsed/>
    <w:pPr>
      <w:ind w:left="283"/>
      <w:spacing w:after="57"/>
    </w:pPr>
  </w:style>
  <w:style w:type="paragraph" w:styleId="890">
    <w:name w:val="toc 3"/>
    <w:uiPriority w:val="39"/>
    <w:unhideWhenUsed/>
    <w:pPr>
      <w:ind w:left="567"/>
      <w:spacing w:after="57"/>
    </w:pPr>
  </w:style>
  <w:style w:type="paragraph" w:styleId="891">
    <w:name w:val="toc 4"/>
    <w:uiPriority w:val="39"/>
    <w:unhideWhenUsed/>
    <w:pPr>
      <w:ind w:left="850"/>
      <w:spacing w:after="57"/>
    </w:pPr>
  </w:style>
  <w:style w:type="paragraph" w:styleId="892">
    <w:name w:val="toc 5"/>
    <w:uiPriority w:val="39"/>
    <w:unhideWhenUsed/>
    <w:pPr>
      <w:ind w:left="1134"/>
      <w:spacing w:after="57"/>
    </w:pPr>
  </w:style>
  <w:style w:type="paragraph" w:styleId="893">
    <w:name w:val="toc 6"/>
    <w:uiPriority w:val="39"/>
    <w:unhideWhenUsed/>
    <w:pPr>
      <w:ind w:left="1417"/>
      <w:spacing w:after="57"/>
    </w:pPr>
  </w:style>
  <w:style w:type="paragraph" w:styleId="894">
    <w:name w:val="toc 7"/>
    <w:uiPriority w:val="39"/>
    <w:unhideWhenUsed/>
    <w:pPr>
      <w:ind w:left="1701"/>
      <w:spacing w:after="57"/>
    </w:pPr>
  </w:style>
  <w:style w:type="paragraph" w:styleId="895">
    <w:name w:val="toc 8"/>
    <w:uiPriority w:val="39"/>
    <w:unhideWhenUsed/>
    <w:pPr>
      <w:ind w:left="1984"/>
      <w:spacing w:after="57"/>
    </w:pPr>
  </w:style>
  <w:style w:type="paragraph" w:styleId="896">
    <w:name w:val="toc 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 w:customStyle="1">
    <w:name w:val="Титулка"/>
    <w:basedOn w:val="698"/>
    <w:rPr>
      <w:b/>
      <w:sz w:val="28"/>
      <w:lang w:eastAsia="ar-SA"/>
    </w:rPr>
    <w:pPr>
      <w:spacing w:after="120"/>
    </w:pPr>
  </w:style>
  <w:style w:type="character" w:styleId="899" w:customStyle="1">
    <w:name w:val="Заголовок 1 Знак"/>
    <w:link w:val="699"/>
    <w:rPr>
      <w:rFonts w:ascii="Times New Roman" w:hAnsi="Times New Roman" w:eastAsia="Times New Roman"/>
      <w:b/>
      <w:sz w:val="32"/>
      <w:lang w:val="en-US" w:eastAsia="en-US"/>
    </w:rPr>
  </w:style>
  <w:style w:type="paragraph" w:styleId="900">
    <w:name w:val="Balloon Text"/>
    <w:basedOn w:val="698"/>
    <w:link w:val="90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1" w:customStyle="1">
    <w:name w:val="Текст выноски Знак"/>
    <w:basedOn w:val="708"/>
    <w:link w:val="900"/>
    <w:uiPriority w:val="99"/>
    <w:semiHidden/>
    <w:rPr>
      <w:rFonts w:ascii="Segoe UI" w:hAnsi="Segoe UI" w:cs="Segoe UI"/>
      <w:sz w:val="18"/>
      <w:szCs w:val="18"/>
    </w:rPr>
  </w:style>
  <w:style w:type="paragraph" w:styleId="902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14</cp:revision>
  <dcterms:created xsi:type="dcterms:W3CDTF">2022-10-19T05:23:00Z</dcterms:created>
  <dcterms:modified xsi:type="dcterms:W3CDTF">2022-10-27T12:30:37Z</dcterms:modified>
</cp:coreProperties>
</file>