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rFonts w:ascii="Times New Roman" w:hAnsi="Times New Roman" w:cs="Times New Roman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двадцять четверта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Lucida Sans Unicode"/>
          <w:b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sz w:val="28"/>
          <w:szCs w:val="28"/>
        </w:rPr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жовтня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2022 рок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353</w:t>
      </w: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jc w:val="both"/>
        <w:spacing w:before="113" w:beforeAutospacing="0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компенсації фізичним особам, які надають соціальні послуги з догляду на території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Менської міської територіальної громади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2022-2024 роки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04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забезпечення належної </w:t>
      </w:r>
      <w:r>
        <w:rPr>
          <w:rFonts w:ascii="Times New Roman" w:hAnsi="Times New Roman" w:cs="Times New Roman"/>
          <w:sz w:val="28"/>
          <w:szCs w:val="28"/>
        </w:rPr>
        <w:t xml:space="preserve">реалізації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704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затвердженої  рішенням  сесії Менської міської ради від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.12.2021 № 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саме:</w:t>
      </w:r>
      <w:r/>
    </w:p>
    <w:p>
      <w:pPr>
        <w:ind w:firstLine="567"/>
        <w:jc w:val="both"/>
        <w:keepNext/>
        <w:rPr>
          <w:rFonts w:ascii="Times New Roman" w:hAnsi="Times New Roman" w:cs="Times New Roman" w:eastAsia="Times New Roman"/>
          <w:color w:val="auto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пункті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аспорту даної Програми </w:t>
      </w:r>
      <w:r>
        <w:rPr>
          <w:rFonts w:ascii="Times New Roman" w:hAnsi="Times New Roman" w:cs="Times New Roman"/>
          <w:sz w:val="28"/>
          <w:szCs w:val="28"/>
        </w:rPr>
        <w:t xml:space="preserve">(додаток до рішення)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змінити загальний обсяг фінансових ресурсів, необхідних для реалізації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рограми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1000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тис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. грн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18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,00 тис. грн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 відповідно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2022 рік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300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400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тис. грн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 2023 рік 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350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,00 тис. грн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600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,00 тис. грн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 2024 рік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350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,00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тис. грн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00,00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тис.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грн.</w:t>
      </w:r>
      <w:r/>
    </w:p>
    <w:p>
      <w:pPr>
        <w:pStyle w:val="704"/>
        <w:ind w:left="0" w:firstLine="567"/>
        <w:jc w:val="both"/>
        <w:shd w:val="clear" w:fill="FFFFFF" w:color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Фінансовому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 ради передбачити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кошти на реалізацію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рограми.</w:t>
      </w:r>
      <w:r/>
    </w:p>
    <w:p>
      <w:pPr>
        <w:pStyle w:val="876"/>
        <w:contextualSpacing w:val="true"/>
        <w:ind w:firstLine="567"/>
        <w:spacing w:lineRule="exact" w:line="280" w:after="270" w:before="0"/>
        <w:shd w:val="clear" w:fill="auto" w:color="auto"/>
        <w:tabs>
          <w:tab w:val="left" w:pos="1061" w:leader="none"/>
        </w:tabs>
      </w:pPr>
      <w:r>
        <w:t xml:space="preserve">5</w:t>
      </w:r>
      <w:r>
        <w:t xml:space="preserve">.</w:t>
      </w:r>
      <w:r>
        <w:t xml:space="preserve"> </w:t>
      </w:r>
      <w:r>
        <w:t xml:space="preserve"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>
        <w:t xml:space="preserve"> В.В. Прищепу.</w:t>
      </w:r>
      <w:r/>
    </w:p>
    <w:p>
      <w:pPr>
        <w:pStyle w:val="876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p>
      <w:pPr>
        <w:pStyle w:val="890"/>
        <w:jc w:val="both"/>
        <w:spacing w:after="0" w:afterAutospacing="0" w:before="0" w:beforeAutospacing="0"/>
        <w:tabs>
          <w:tab w:val="left" w:pos="993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  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ПРИМАКОВ</w:t>
      </w:r>
      <w:r/>
    </w:p>
    <w:p>
      <w:pPr>
        <w:pStyle w:val="876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sectPr>
      <w:headerReference w:type="default" r:id="rId9"/>
      <w:footnotePr/>
      <w:endnotePr/>
      <w:type w:val="continuous"/>
      <w:pgSz w:w="11900" w:h="16840" w:orient="portrait"/>
      <w:pgMar w:top="1134" w:right="701" w:bottom="1134" w:left="1701" w:header="283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ordiaUPC">
    <w:panose1 w:val="020B0604020202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uk-UA" w:bidi="uk-UA" w:eastAsia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Title Char"/>
    <w:basedOn w:val="683"/>
    <w:link w:val="706"/>
    <w:uiPriority w:val="10"/>
    <w:rPr>
      <w:sz w:val="48"/>
      <w:szCs w:val="48"/>
    </w:rPr>
  </w:style>
  <w:style w:type="character" w:styleId="677">
    <w:name w:val="Subtitle Char"/>
    <w:basedOn w:val="683"/>
    <w:link w:val="708"/>
    <w:uiPriority w:val="11"/>
    <w:rPr>
      <w:sz w:val="24"/>
      <w:szCs w:val="24"/>
    </w:rPr>
  </w:style>
  <w:style w:type="character" w:styleId="678">
    <w:name w:val="Quote Char"/>
    <w:link w:val="710"/>
    <w:uiPriority w:val="29"/>
    <w:rPr>
      <w:i/>
    </w:rPr>
  </w:style>
  <w:style w:type="character" w:styleId="679">
    <w:name w:val="Intense Quote Char"/>
    <w:link w:val="712"/>
    <w:uiPriority w:val="30"/>
    <w:rPr>
      <w:i/>
    </w:rPr>
  </w:style>
  <w:style w:type="character" w:styleId="680">
    <w:name w:val="Footnote Text Char"/>
    <w:link w:val="846"/>
    <w:uiPriority w:val="99"/>
    <w:rPr>
      <w:sz w:val="18"/>
    </w:rPr>
  </w:style>
  <w:style w:type="character" w:styleId="681">
    <w:name w:val="Endnote Text Char"/>
    <w:link w:val="849"/>
    <w:uiPriority w:val="99"/>
    <w:rPr>
      <w:sz w:val="20"/>
    </w:rPr>
  </w:style>
  <w:style w:type="paragraph" w:styleId="682" w:default="1">
    <w:name w:val="Normal"/>
    <w:rPr>
      <w:color w:val="000000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Heading 1"/>
    <w:basedOn w:val="682"/>
    <w:next w:val="682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 w:customStyle="1">
    <w:name w:val="Heading 1 Char"/>
    <w:basedOn w:val="683"/>
    <w:link w:val="686"/>
    <w:uiPriority w:val="9"/>
    <w:rPr>
      <w:rFonts w:ascii="Arial" w:hAnsi="Arial" w:cs="Arial" w:eastAsia="Arial"/>
      <w:sz w:val="40"/>
      <w:szCs w:val="40"/>
    </w:rPr>
  </w:style>
  <w:style w:type="paragraph" w:styleId="688" w:customStyle="1">
    <w:name w:val="Heading 2"/>
    <w:basedOn w:val="682"/>
    <w:next w:val="682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 w:customStyle="1">
    <w:name w:val="Heading 2 Char"/>
    <w:basedOn w:val="683"/>
    <w:link w:val="688"/>
    <w:uiPriority w:val="9"/>
    <w:rPr>
      <w:rFonts w:ascii="Arial" w:hAnsi="Arial" w:cs="Arial" w:eastAsia="Arial"/>
      <w:sz w:val="34"/>
    </w:rPr>
  </w:style>
  <w:style w:type="paragraph" w:styleId="690" w:customStyle="1">
    <w:name w:val="Heading 3"/>
    <w:basedOn w:val="682"/>
    <w:next w:val="682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 w:customStyle="1">
    <w:name w:val="Heading 3 Char"/>
    <w:basedOn w:val="683"/>
    <w:link w:val="690"/>
    <w:uiPriority w:val="9"/>
    <w:rPr>
      <w:rFonts w:ascii="Arial" w:hAnsi="Arial" w:cs="Arial" w:eastAsia="Arial"/>
      <w:sz w:val="30"/>
      <w:szCs w:val="30"/>
    </w:rPr>
  </w:style>
  <w:style w:type="paragraph" w:styleId="692" w:customStyle="1">
    <w:name w:val="Heading 4"/>
    <w:basedOn w:val="682"/>
    <w:next w:val="682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 w:customStyle="1">
    <w:name w:val="Heading 4 Char"/>
    <w:basedOn w:val="683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 w:customStyle="1">
    <w:name w:val="Heading 5"/>
    <w:basedOn w:val="682"/>
    <w:next w:val="682"/>
    <w:link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695" w:customStyle="1">
    <w:name w:val="Heading 5 Char"/>
    <w:basedOn w:val="683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 w:customStyle="1">
    <w:name w:val="Heading 6"/>
    <w:basedOn w:val="682"/>
    <w:next w:val="682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 w:customStyle="1">
    <w:name w:val="Heading 6 Char"/>
    <w:basedOn w:val="683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 w:customStyle="1">
    <w:name w:val="Heading 7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 w:customStyle="1">
    <w:name w:val="Heading 7 Char"/>
    <w:basedOn w:val="683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 w:customStyle="1">
    <w:name w:val="Heading 8"/>
    <w:basedOn w:val="682"/>
    <w:next w:val="682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 w:customStyle="1">
    <w:name w:val="Heading 8 Char"/>
    <w:basedOn w:val="683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 w:customStyle="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customStyle="1">
    <w:name w:val="Heading 9 Char"/>
    <w:basedOn w:val="68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682"/>
    <w:qFormat/>
    <w:uiPriority w:val="1"/>
    <w:pPr>
      <w:contextualSpacing w:val="true"/>
      <w:ind w:left="720"/>
    </w:pPr>
  </w:style>
  <w:style w:type="paragraph" w:styleId="705">
    <w:name w:val="No Spacing"/>
    <w:qFormat/>
    <w:uiPriority w:val="1"/>
  </w:style>
  <w:style w:type="paragraph" w:styleId="706">
    <w:name w:val="Title"/>
    <w:basedOn w:val="682"/>
    <w:next w:val="682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Название Знак"/>
    <w:basedOn w:val="683"/>
    <w:link w:val="706"/>
    <w:uiPriority w:val="10"/>
    <w:rPr>
      <w:sz w:val="48"/>
      <w:szCs w:val="48"/>
    </w:rPr>
  </w:style>
  <w:style w:type="paragraph" w:styleId="708">
    <w:name w:val="Subtitle"/>
    <w:basedOn w:val="682"/>
    <w:next w:val="682"/>
    <w:link w:val="709"/>
    <w:qFormat/>
    <w:uiPriority w:val="11"/>
    <w:pPr>
      <w:spacing w:after="200" w:before="200"/>
    </w:pPr>
  </w:style>
  <w:style w:type="character" w:styleId="709" w:customStyle="1">
    <w:name w:val="Подзаголовок Знак"/>
    <w:basedOn w:val="683"/>
    <w:link w:val="708"/>
    <w:uiPriority w:val="11"/>
    <w:rPr>
      <w:sz w:val="24"/>
      <w:szCs w:val="24"/>
    </w:rPr>
  </w:style>
  <w:style w:type="paragraph" w:styleId="710">
    <w:name w:val="Quote"/>
    <w:basedOn w:val="682"/>
    <w:next w:val="682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82"/>
    <w:next w:val="682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 w:customStyle="1">
    <w:name w:val="Header"/>
    <w:basedOn w:val="682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Header Char"/>
    <w:basedOn w:val="683"/>
    <w:link w:val="714"/>
    <w:uiPriority w:val="99"/>
  </w:style>
  <w:style w:type="paragraph" w:styleId="716" w:customStyle="1">
    <w:name w:val="Footer"/>
    <w:basedOn w:val="682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83"/>
    <w:link w:val="716"/>
    <w:uiPriority w:val="99"/>
  </w:style>
  <w:style w:type="paragraph" w:styleId="718" w:customStyle="1">
    <w:name w:val="Caption"/>
    <w:basedOn w:val="682"/>
    <w:next w:val="68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9" w:customStyle="1">
    <w:name w:val="Caption Char"/>
    <w:link w:val="716"/>
    <w:uiPriority w:val="99"/>
  </w:style>
  <w:style w:type="table" w:styleId="720">
    <w:name w:val="Table Grid"/>
    <w:basedOn w:val="684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Table Grid Light"/>
    <w:basedOn w:val="68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Plain Table 1"/>
    <w:basedOn w:val="68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68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68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84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84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84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84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84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84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2"/>
    <w:basedOn w:val="68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84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84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84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84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84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84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"/>
    <w:basedOn w:val="68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84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84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84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84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84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84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4"/>
    <w:basedOn w:val="68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84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0" w:customStyle="1">
    <w:name w:val="Grid Table 4 - Accent 2"/>
    <w:basedOn w:val="684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1" w:customStyle="1">
    <w:name w:val="Grid Table 4 - Accent 3"/>
    <w:basedOn w:val="684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2" w:customStyle="1">
    <w:name w:val="Grid Table 4 - Accent 4"/>
    <w:basedOn w:val="684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3" w:customStyle="1">
    <w:name w:val="Grid Table 4 - Accent 5"/>
    <w:basedOn w:val="684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4" w:customStyle="1">
    <w:name w:val="Grid Table 4 - Accent 6"/>
    <w:basedOn w:val="684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5" w:customStyle="1">
    <w:name w:val="Grid Table 5 Dark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6 Colorful"/>
    <w:basedOn w:val="68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84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84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84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84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 w:customStyle="1">
    <w:name w:val="Grid Table 7 Colorful"/>
    <w:basedOn w:val="68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1"/>
    <w:basedOn w:val="684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2"/>
    <w:basedOn w:val="684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3"/>
    <w:basedOn w:val="684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4"/>
    <w:basedOn w:val="684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5"/>
    <w:basedOn w:val="684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6"/>
    <w:basedOn w:val="684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1 Light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2"/>
    <w:basedOn w:val="68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84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5" w:customStyle="1">
    <w:name w:val="List Table 2 - Accent 2"/>
    <w:basedOn w:val="684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6" w:customStyle="1">
    <w:name w:val="List Table 2 - Accent 3"/>
    <w:basedOn w:val="684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7" w:customStyle="1">
    <w:name w:val="List Table 2 - Accent 4"/>
    <w:basedOn w:val="684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8" w:customStyle="1">
    <w:name w:val="List Table 2 - Accent 5"/>
    <w:basedOn w:val="684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9" w:customStyle="1">
    <w:name w:val="List Table 2 - Accent 6"/>
    <w:basedOn w:val="684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0" w:customStyle="1">
    <w:name w:val="List Table 3"/>
    <w:basedOn w:val="68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84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84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84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84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"/>
    <w:basedOn w:val="68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84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84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84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84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84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84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5 Dark"/>
    <w:basedOn w:val="68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84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84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84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84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6 Colorful"/>
    <w:basedOn w:val="68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84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3" w:customStyle="1">
    <w:name w:val="List Table 6 Colorful - Accent 2"/>
    <w:basedOn w:val="684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4" w:customStyle="1">
    <w:name w:val="List Table 6 Colorful - Accent 3"/>
    <w:basedOn w:val="684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5" w:customStyle="1">
    <w:name w:val="List Table 6 Colorful - Accent 4"/>
    <w:basedOn w:val="684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6" w:customStyle="1">
    <w:name w:val="List Table 6 Colorful - Accent 5"/>
    <w:basedOn w:val="684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7" w:customStyle="1">
    <w:name w:val="List Table 6 Colorful - Accent 6"/>
    <w:basedOn w:val="684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8" w:customStyle="1">
    <w:name w:val="List Table 7 Colorful"/>
    <w:basedOn w:val="68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1"/>
    <w:basedOn w:val="684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2"/>
    <w:basedOn w:val="684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3"/>
    <w:basedOn w:val="684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4"/>
    <w:basedOn w:val="684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5"/>
    <w:basedOn w:val="684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6"/>
    <w:basedOn w:val="684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ned - Accent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7" w:customStyle="1">
    <w:name w:val="Lined - Accent 2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8" w:customStyle="1">
    <w:name w:val="Lined - Accent 3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9" w:customStyle="1">
    <w:name w:val="Lined - Accent 4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0" w:customStyle="1">
    <w:name w:val="Lined - Accent 5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1" w:customStyle="1">
    <w:name w:val="Lined - Accent 6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2" w:customStyle="1">
    <w:name w:val="Bordered &amp; Lined - Accent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4" w:customStyle="1">
    <w:name w:val="Bordered &amp; Lined - Accent 2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5" w:customStyle="1">
    <w:name w:val="Bordered &amp; Lined - Accent 3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6" w:customStyle="1">
    <w:name w:val="Bordered &amp; Lined - Accent 4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7" w:customStyle="1">
    <w:name w:val="Bordered &amp; Lined - Accent 5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8" w:customStyle="1">
    <w:name w:val="Bordered &amp; Lined - Accent 6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9" w:customStyle="1">
    <w:name w:val="Bordered"/>
    <w:basedOn w:val="684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84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1" w:customStyle="1">
    <w:name w:val="Bordered - Accent 2"/>
    <w:basedOn w:val="684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2" w:customStyle="1">
    <w:name w:val="Bordered - Accent 3"/>
    <w:basedOn w:val="684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3" w:customStyle="1">
    <w:name w:val="Bordered - Accent 4"/>
    <w:basedOn w:val="684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4" w:customStyle="1">
    <w:name w:val="Bordered - Accent 5"/>
    <w:basedOn w:val="684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5" w:customStyle="1">
    <w:name w:val="Bordered - Accent 6"/>
    <w:basedOn w:val="684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6">
    <w:name w:val="footnote text"/>
    <w:basedOn w:val="682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83"/>
    <w:uiPriority w:val="99"/>
    <w:unhideWhenUsed/>
    <w:rPr>
      <w:vertAlign w:val="superscript"/>
    </w:rPr>
  </w:style>
  <w:style w:type="paragraph" w:styleId="849">
    <w:name w:val="endnote text"/>
    <w:basedOn w:val="682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83"/>
    <w:uiPriority w:val="99"/>
    <w:semiHidden/>
    <w:unhideWhenUsed/>
    <w:rPr>
      <w:vertAlign w:val="superscript"/>
    </w:rPr>
  </w:style>
  <w:style w:type="paragraph" w:styleId="852">
    <w:name w:val="toc 1"/>
    <w:basedOn w:val="682"/>
    <w:next w:val="682"/>
    <w:uiPriority w:val="39"/>
    <w:unhideWhenUsed/>
    <w:pPr>
      <w:spacing w:after="57"/>
    </w:pPr>
  </w:style>
  <w:style w:type="paragraph" w:styleId="853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4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5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6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7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8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9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0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2"/>
    <w:next w:val="682"/>
    <w:uiPriority w:val="99"/>
    <w:unhideWhenUsed/>
  </w:style>
  <w:style w:type="character" w:styleId="863">
    <w:name w:val="Hyperlink"/>
    <w:basedOn w:val="683"/>
    <w:rPr>
      <w:color w:val="0066CC"/>
      <w:u w:val="single"/>
    </w:rPr>
  </w:style>
  <w:style w:type="character" w:styleId="864" w:customStyle="1">
    <w:name w:val="Основний текст (2) Exact"/>
    <w:basedOn w:val="68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65" w:customStyle="1">
    <w:name w:val="Підпис до зображення (2) Exact"/>
    <w:basedOn w:val="683"/>
    <w:link w:val="87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66" w:customStyle="1">
    <w:name w:val="Підпис до зображення Exact"/>
    <w:basedOn w:val="683"/>
    <w:link w:val="87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867" w:customStyle="1">
    <w:name w:val="Підпис до зображення + 9;5 pt Exact"/>
    <w:basedOn w:val="86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68" w:customStyle="1">
    <w:name w:val="Підпис до зображення + 9;5 pt;Курсив Exact"/>
    <w:basedOn w:val="866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69" w:customStyle="1">
    <w:name w:val="Підпис до зображення + CordiaUPC;13 pt;Не напівжирний;Курсив Exact"/>
    <w:basedOn w:val="866"/>
    <w:rPr>
      <w:rFonts w:ascii="CordiaUPC" w:hAnsi="CordiaUPC" w:cs="CordiaUPC" w:eastAsia="CordiaUPC"/>
      <w:b/>
      <w:bCs/>
      <w:i/>
      <w:iCs/>
      <w:smallCaps w:val="false"/>
      <w:strike w:val="false"/>
      <w:color w:val="000000"/>
      <w:spacing w:val="0"/>
      <w:position w:val="0"/>
      <w:sz w:val="26"/>
      <w:szCs w:val="26"/>
      <w:u w:val="none"/>
      <w:lang w:val="uk-UA" w:bidi="uk-UA" w:eastAsia="uk-UA"/>
    </w:rPr>
  </w:style>
  <w:style w:type="character" w:styleId="870" w:customStyle="1">
    <w:name w:val="Основний текст (3)_"/>
    <w:basedOn w:val="683"/>
    <w:link w:val="87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71" w:customStyle="1">
    <w:name w:val="Заголовок №1_"/>
    <w:basedOn w:val="683"/>
    <w:link w:val="88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872" w:customStyle="1">
    <w:name w:val="Основний текст (4)_"/>
    <w:basedOn w:val="683"/>
    <w:link w:val="88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73" w:customStyle="1">
    <w:name w:val="Основний текст (2)_"/>
    <w:basedOn w:val="683"/>
    <w:link w:val="87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74" w:customStyle="1">
    <w:name w:val="Основний текст (5)_"/>
    <w:basedOn w:val="683"/>
    <w:link w:val="882"/>
    <w:rPr>
      <w:rFonts w:ascii="Calibri" w:hAnsi="Calibri" w:cs="Calibri" w:eastAsia="Calibri"/>
      <w:b/>
      <w:bCs/>
      <w:i w:val="false"/>
      <w:iCs w:val="false"/>
      <w:smallCaps w:val="false"/>
      <w:strike w:val="false"/>
      <w:sz w:val="18"/>
      <w:szCs w:val="18"/>
      <w:u w:val="none"/>
    </w:rPr>
  </w:style>
  <w:style w:type="character" w:styleId="875" w:customStyle="1">
    <w:name w:val="Основний текст (6)_"/>
    <w:basedOn w:val="683"/>
    <w:link w:val="883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paragraph" w:styleId="876" w:customStyle="1">
    <w:name w:val="Основний текст (2)"/>
    <w:basedOn w:val="682"/>
    <w:link w:val="87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</w:pPr>
  </w:style>
  <w:style w:type="paragraph" w:styleId="877" w:customStyle="1">
    <w:name w:val="Підпис до зображення (2)"/>
    <w:basedOn w:val="682"/>
    <w:link w:val="865"/>
    <w:rPr>
      <w:rFonts w:ascii="Times New Roman" w:hAnsi="Times New Roman" w:cs="Times New Roman" w:eastAsia="Times New Roman"/>
    </w:rPr>
    <w:pPr>
      <w:spacing w:lineRule="atLeast" w:line="0"/>
      <w:shd w:val="clear" w:fill="FFFFFF" w:color="auto"/>
    </w:pPr>
  </w:style>
  <w:style w:type="paragraph" w:styleId="878" w:customStyle="1">
    <w:name w:val="Підпис до зображення"/>
    <w:basedOn w:val="682"/>
    <w:link w:val="866"/>
    <w:rPr>
      <w:rFonts w:ascii="Times New Roman" w:hAnsi="Times New Roman" w:cs="Times New Roman" w:eastAsia="Times New Roman"/>
      <w:b/>
      <w:bCs/>
      <w:sz w:val="20"/>
      <w:szCs w:val="20"/>
    </w:rPr>
    <w:pPr>
      <w:jc w:val="right"/>
      <w:spacing w:lineRule="exact" w:line="226"/>
      <w:shd w:val="clear" w:fill="FFFFFF" w:color="auto"/>
    </w:pPr>
  </w:style>
  <w:style w:type="paragraph" w:styleId="879" w:customStyle="1">
    <w:name w:val="Основний текст (3)"/>
    <w:basedOn w:val="682"/>
    <w:link w:val="870"/>
    <w:rPr>
      <w:rFonts w:ascii="Times New Roman" w:hAnsi="Times New Roman" w:cs="Times New Roman" w:eastAsia="Times New Roman"/>
      <w:b/>
      <w:bCs/>
      <w:sz w:val="28"/>
      <w:szCs w:val="28"/>
    </w:rPr>
    <w:pPr>
      <w:spacing w:lineRule="exact" w:line="437" w:after="60"/>
      <w:shd w:val="clear" w:fill="FFFFFF" w:color="auto"/>
    </w:pPr>
  </w:style>
  <w:style w:type="paragraph" w:styleId="880" w:customStyle="1">
    <w:name w:val="Заголовок №1"/>
    <w:basedOn w:val="682"/>
    <w:link w:val="871"/>
    <w:rPr>
      <w:rFonts w:ascii="Times New Roman" w:hAnsi="Times New Roman" w:cs="Times New Roman" w:eastAsia="Times New Roman"/>
      <w:b/>
      <w:bCs/>
      <w:sz w:val="32"/>
      <w:szCs w:val="32"/>
    </w:rPr>
    <w:pPr>
      <w:jc w:val="center"/>
      <w:spacing w:lineRule="atLeast" w:line="0" w:after="600" w:before="60"/>
      <w:shd w:val="clear" w:fill="FFFFFF" w:color="auto"/>
      <w:outlineLvl w:val="0"/>
    </w:pPr>
  </w:style>
  <w:style w:type="paragraph" w:styleId="881" w:customStyle="1">
    <w:name w:val="Основний текст (4)"/>
    <w:basedOn w:val="682"/>
    <w:link w:val="872"/>
    <w:rPr>
      <w:rFonts w:ascii="Times New Roman" w:hAnsi="Times New Roman" w:cs="Times New Roman" w:eastAsia="Times New Roman"/>
    </w:rPr>
    <w:pPr>
      <w:jc w:val="both"/>
      <w:spacing w:lineRule="atLeast" w:line="0" w:after="480" w:before="600"/>
      <w:shd w:val="clear" w:fill="FFFFFF" w:color="auto"/>
    </w:pPr>
  </w:style>
  <w:style w:type="paragraph" w:styleId="882" w:customStyle="1">
    <w:name w:val="Основний текст (5)"/>
    <w:basedOn w:val="682"/>
    <w:link w:val="874"/>
    <w:rPr>
      <w:rFonts w:ascii="Calibri" w:hAnsi="Calibri" w:cs="Calibri" w:eastAsia="Calibri"/>
      <w:b/>
      <w:bCs/>
      <w:sz w:val="18"/>
      <w:szCs w:val="18"/>
    </w:rPr>
    <w:pPr>
      <w:jc w:val="both"/>
      <w:spacing w:lineRule="atLeast" w:line="0" w:after="300" w:before="360"/>
      <w:shd w:val="clear" w:fill="FFFFFF" w:color="auto"/>
    </w:pPr>
  </w:style>
  <w:style w:type="paragraph" w:styleId="883" w:customStyle="1">
    <w:name w:val="Основний текст (6)"/>
    <w:basedOn w:val="682"/>
    <w:link w:val="875"/>
    <w:rPr>
      <w:rFonts w:ascii="Calibri" w:hAnsi="Calibri" w:cs="Calibri" w:eastAsia="Calibri"/>
      <w:sz w:val="18"/>
      <w:szCs w:val="18"/>
    </w:rPr>
    <w:pPr>
      <w:spacing w:lineRule="exact" w:line="216" w:before="300"/>
      <w:shd w:val="clear" w:fill="FFFFFF" w:color="auto"/>
    </w:pPr>
  </w:style>
  <w:style w:type="paragraph" w:styleId="884">
    <w:name w:val="Balloon Text"/>
    <w:basedOn w:val="682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683"/>
    <w:link w:val="884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886">
    <w:name w:val="Header"/>
    <w:basedOn w:val="682"/>
    <w:link w:val="8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683"/>
    <w:link w:val="886"/>
    <w:uiPriority w:val="99"/>
    <w:semiHidden/>
    <w:rPr>
      <w:color w:val="000000"/>
    </w:rPr>
  </w:style>
  <w:style w:type="paragraph" w:styleId="888">
    <w:name w:val="Footer"/>
    <w:basedOn w:val="68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683"/>
    <w:link w:val="888"/>
    <w:uiPriority w:val="99"/>
    <w:semiHidden/>
    <w:rPr>
      <w:color w:val="000000"/>
    </w:rPr>
  </w:style>
  <w:style w:type="paragraph" w:styleId="890">
    <w:name w:val="Normal (Web)"/>
    <w:basedOn w:val="682"/>
    <w:uiPriority w:val="99"/>
    <w:unhideWhenUsed/>
    <w:rPr>
      <w:rFonts w:ascii="Times New Roman" w:hAnsi="Times New Roman" w:cs="Times New Roman" w:eastAsia="Times New Roman"/>
      <w:color w:val="auto"/>
      <w:lang w:val="ru-RU" w:bidi="ar-SA" w:eastAsia="ru-RU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A69B8CB-781B-453C-9A8F-9C9B04490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ПРИМАКОВ Геннадій Анатолійович</cp:lastModifiedBy>
  <cp:revision>6</cp:revision>
  <dcterms:created xsi:type="dcterms:W3CDTF">2022-05-26T08:57:00Z</dcterms:created>
  <dcterms:modified xsi:type="dcterms:W3CDTF">2022-10-28T15:04:32Z</dcterms:modified>
</cp:coreProperties>
</file>