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color w:val="000000"/>
        </w:rPr>
      </w:pPr>
      <w:r>
        <w:rPr>
          <w:color w:val="000000"/>
          <w:lang w:val="ru-RU" w:eastAsia="ru-RU"/>
        </w:rPr>
      </w:r>
      <w:r>
        <w:rPr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998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.5pt;height:48.0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81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12"/>
        <w:jc w:val="center"/>
        <w:widowControl w:val="off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  <w:r/>
    </w:p>
    <w:p>
      <w:pPr>
        <w:pStyle w:val="812"/>
        <w:jc w:val="center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РОЗПОРЯДЖЕННЯ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2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2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hi-IN" w:bidi="hi-IN"/>
        </w:rPr>
        <w:t xml:space="preserve">05 вересня</w:t>
      </w:r>
      <w:r>
        <w:rPr>
          <w:rFonts w:ascii="Times New Roman" w:hAnsi="Times New Roman"/>
          <w:color w:val="00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val="uk-UA" w:eastAsia="hi-IN" w:bidi="hi-IN"/>
        </w:rPr>
        <w:t xml:space="preserve">22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року</w:t>
        <w:tab/>
        <w:t xml:space="preserve">м. Мена</w:t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276</w:t>
      </w:r>
      <w:r/>
    </w:p>
    <w:p>
      <w:pPr>
        <w:pStyle w:val="81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812"/>
        <w:ind w:left="0" w:right="524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комісії з обстеження квартири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відповідно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звернення ХХХ ХХХ ХХХ</w:t>
      </w:r>
      <w:r/>
    </w:p>
    <w:p>
      <w:pPr>
        <w:pStyle w:val="81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12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із зверненням ХХХ ХХХ ХХХ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 xml:space="preserve">обстеження квартири, що постраждала внаслідок підтоплення сусідами, які проживають поверхом вище за адресою: ХХХХ в місті ХХХ</w:t>
      </w:r>
      <w:r>
        <w:rPr>
          <w:rFonts w:ascii="Times New Roman" w:hAnsi="Times New Roman"/>
          <w:sz w:val="28"/>
          <w:szCs w:val="28"/>
          <w:lang w:val="uk-UA"/>
        </w:rPr>
        <w:t xml:space="preserve"> ХХХ області,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п. 20 ч. 4 ст. 42 та ст. 50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</w:t>
      </w:r>
      <w:r/>
    </w:p>
    <w:p>
      <w:pPr>
        <w:pStyle w:val="8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Створити комісію 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обстеження квартири, що зазнала підтоплення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 xml:space="preserve">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ХХХХ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м. Мена Чернігівської області в </w:t>
      </w:r>
      <w:r>
        <w:rPr>
          <w:rFonts w:ascii="Times New Roman" w:hAnsi="Times New Roman"/>
          <w:sz w:val="28"/>
          <w:szCs w:val="28"/>
        </w:rPr>
        <w:t xml:space="preserve">наступному складі:</w:t>
      </w:r>
      <w:r/>
    </w:p>
    <w:p>
      <w:pPr>
        <w:pStyle w:val="8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/>
    </w:p>
    <w:p>
      <w:pPr>
        <w:pStyle w:val="812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НЕБЕРА Олег Леонідович, перший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заступник міс</w:t>
      </w:r>
      <w:r>
        <w:rPr>
          <w:rFonts w:ascii="Times New Roman" w:hAnsi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12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ЧЕТВЕРТАКО</w:t>
      </w:r>
      <w:r>
        <w:rPr>
          <w:rFonts w:ascii="Times New Roman" w:hAnsi="Times New Roman"/>
          <w:sz w:val="28"/>
          <w:szCs w:val="28"/>
          <w:lang w:val="uk-UA"/>
        </w:rPr>
        <w:t xml:space="preserve">ВА Наталія Вікторівна</w:t>
      </w:r>
      <w:r>
        <w:rPr>
          <w:rFonts w:ascii="Times New Roman" w:hAnsi="Times New Roman"/>
          <w:sz w:val="28"/>
          <w:szCs w:val="28"/>
          <w:lang w:val="uk-UA"/>
        </w:rPr>
        <w:t xml:space="preserve">, головний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документування та забезпечення діяльності апарату ради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12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812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ГОРБАЧ Тамара Іванівна, провідний спеціаліст відділу ЖКГ, енергоефективності та комунального майна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12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ЄКИМЕНКО Ірина Валеріївна, головний спеціаліст відділу ЖКГ, енергоефективності та комунального майна Менської міської ради;</w:t>
      </w:r>
      <w:r/>
    </w:p>
    <w:p>
      <w:pPr>
        <w:pStyle w:val="812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МАРЦЕВА</w:t>
      </w:r>
      <w:r>
        <w:rPr>
          <w:rFonts w:ascii="Times New Roman" w:hAnsi="Times New Roman"/>
          <w:sz w:val="28"/>
          <w:szCs w:val="28"/>
          <w:lang w:val="uk-UA"/>
        </w:rPr>
        <w:t xml:space="preserve"> Тетяна Іванівна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юридичног</w:t>
      </w:r>
      <w:r>
        <w:rPr>
          <w:rFonts w:ascii="Times New Roman" w:hAnsi="Times New Roman"/>
          <w:sz w:val="28"/>
          <w:szCs w:val="28"/>
          <w:lang w:val="uk-UA"/>
        </w:rPr>
        <w:t xml:space="preserve">о відділу Менської міської ради.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12"/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Контороль за </w:t>
      </w:r>
      <w:r>
        <w:rPr>
          <w:rFonts w:ascii="Times New Roman" w:hAnsi="Times New Roman"/>
          <w:sz w:val="28"/>
          <w:szCs w:val="28"/>
        </w:rPr>
        <w:t xml:space="preserve">виконанням даного розпорядження </w:t>
      </w:r>
      <w:r>
        <w:rPr>
          <w:rFonts w:ascii="Times New Roman" w:hAnsi="Times New Roman"/>
          <w:sz w:val="28"/>
          <w:szCs w:val="28"/>
        </w:rPr>
        <w:t xml:space="preserve">залишаю за собою.</w:t>
      </w:r>
      <w:r/>
    </w:p>
    <w:p>
      <w:pPr>
        <w:pStyle w:val="812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Юрій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СТАЛЬНИЧЕНКО</w:t>
      </w:r>
      <w:r>
        <w:rPr>
          <w:lang w:val="uk-UA"/>
        </w:rPr>
      </w:r>
      <w:r/>
    </w:p>
    <w:p>
      <w:pPr>
        <w:pStyle w:val="812"/>
      </w:pPr>
      <w:r/>
      <w:r/>
    </w:p>
    <w:sectPr>
      <w:footnotePr/>
      <w:endnotePr/>
      <w:type w:val="nextPage"/>
      <w:pgSz w:w="11906" w:h="16838" w:orient="portrait"/>
      <w:pgMar w:top="28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paragraph" w:styleId="812">
    <w:name w:val="Обычный"/>
    <w:next w:val="812"/>
    <w:link w:val="812"/>
    <w:rPr>
      <w:lang w:val="ru-RU" w:eastAsia="zh-CN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Без интервала"/>
    <w:next w:val="816"/>
    <w:link w:val="812"/>
    <w:rPr>
      <w:sz w:val="22"/>
      <w:szCs w:val="22"/>
      <w:lang w:val="uk-UA" w:eastAsia="en-US" w:bidi="ar-SA"/>
    </w:rPr>
  </w:style>
  <w:style w:type="paragraph" w:styleId="817">
    <w:name w:val="Текст выноски"/>
    <w:basedOn w:val="812"/>
    <w:next w:val="817"/>
    <w:link w:val="818"/>
    <w:semiHidden/>
    <w:rPr>
      <w:rFonts w:ascii="Tahoma" w:hAnsi="Tahoma"/>
      <w:sz w:val="16"/>
      <w:szCs w:val="16"/>
    </w:rPr>
  </w:style>
  <w:style w:type="character" w:styleId="818">
    <w:name w:val="Текст выноски Знак"/>
    <w:basedOn w:val="813"/>
    <w:next w:val="818"/>
    <w:link w:val="817"/>
    <w:semiHidden/>
    <w:rPr>
      <w:rFonts w:ascii="Tahoma" w:hAnsi="Tahoma" w:eastAsia="Calibri"/>
      <w:sz w:val="16"/>
      <w:szCs w:val="16"/>
      <w:lang w:eastAsia="zh-CN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paragraph" w:styleId="821" w:default="1">
    <w:name w:val="Normal"/>
    <w:qFormat/>
  </w:style>
  <w:style w:type="table" w:styleId="8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2023-10-12T10:58:11Z</dcterms:modified>
</cp:coreProperties>
</file>