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BB" w:rsidRDefault="00FD49BB">
      <w:pPr>
        <w:pStyle w:val="a4"/>
        <w:tabs>
          <w:tab w:val="left" w:pos="709"/>
          <w:tab w:val="left" w:pos="7088"/>
        </w:tabs>
        <w:jc w:val="both"/>
        <w:rPr>
          <w:color w:val="000000"/>
          <w:sz w:val="28"/>
          <w:szCs w:val="28"/>
          <w:lang w:val="uk-UA"/>
        </w:rPr>
      </w:pPr>
    </w:p>
    <w:p w:rsidR="00FD49BB" w:rsidRDefault="00CA7ADA">
      <w:pPr>
        <w:pStyle w:val="a4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FD49BB" w:rsidRDefault="00FD49BB">
      <w:pPr>
        <w:pStyle w:val="a4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FD49BB" w:rsidRDefault="00CA7ADA">
      <w:pPr>
        <w:pStyle w:val="a4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D49BB" w:rsidRDefault="00982898" w:rsidP="00982898">
      <w:pPr>
        <w:pStyle w:val="a4"/>
        <w:widowControl w:val="0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 xml:space="preserve">                                                         </w:t>
      </w:r>
      <w:r w:rsidR="00CA7ADA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FD49BB" w:rsidRDefault="00FD49BB">
      <w:pPr>
        <w:pStyle w:val="a4"/>
        <w:widowControl w:val="0"/>
        <w:tabs>
          <w:tab w:val="left" w:pos="4394"/>
          <w:tab w:val="left" w:pos="7228"/>
        </w:tabs>
        <w:rPr>
          <w:rFonts w:eastAsia="Lucida Sans Unicode"/>
          <w:b/>
          <w:color w:val="000000"/>
          <w:sz w:val="28"/>
          <w:szCs w:val="28"/>
          <w:lang w:val="uk-UA"/>
        </w:rPr>
      </w:pPr>
    </w:p>
    <w:p w:rsidR="00FD49BB" w:rsidRDefault="00CA7ADA">
      <w:pPr>
        <w:pStyle w:val="a4"/>
        <w:widowControl w:val="0"/>
        <w:tabs>
          <w:tab w:val="left" w:pos="4394"/>
          <w:tab w:val="left" w:pos="7228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27 в</w:t>
      </w:r>
      <w:r w:rsidR="00982898">
        <w:rPr>
          <w:rFonts w:eastAsia="Lucida Sans Unicode"/>
          <w:color w:val="000000"/>
          <w:sz w:val="28"/>
          <w:szCs w:val="28"/>
          <w:lang w:val="uk-UA" w:eastAsia="hi-IN" w:bidi="hi-IN"/>
        </w:rPr>
        <w:t>ересня 2022 року</w:t>
      </w:r>
      <w:r w:rsidR="00982898">
        <w:rPr>
          <w:rFonts w:eastAsia="Lucida Sans Unicode"/>
          <w:color w:val="000000"/>
          <w:sz w:val="28"/>
          <w:szCs w:val="28"/>
          <w:lang w:val="uk-UA" w:eastAsia="hi-IN" w:bidi="hi-IN"/>
        </w:rPr>
        <w:tab/>
        <w:t xml:space="preserve">м. </w:t>
      </w:r>
      <w:proofErr w:type="spellStart"/>
      <w:r w:rsidR="00982898">
        <w:rPr>
          <w:rFonts w:eastAsia="Lucida Sans Unicode"/>
          <w:color w:val="000000"/>
          <w:sz w:val="28"/>
          <w:szCs w:val="28"/>
          <w:lang w:val="uk-UA" w:eastAsia="hi-IN" w:bidi="hi-IN"/>
        </w:rPr>
        <w:t>Мена</w:t>
      </w:r>
      <w:proofErr w:type="spellEnd"/>
      <w:r w:rsidR="00982898">
        <w:rPr>
          <w:rFonts w:eastAsia="Lucida Sans Unicode"/>
          <w:color w:val="000000"/>
          <w:sz w:val="28"/>
          <w:szCs w:val="28"/>
          <w:lang w:val="uk-UA" w:eastAsia="hi-IN" w:bidi="hi-IN"/>
        </w:rPr>
        <w:tab/>
        <w:t>№ 173</w:t>
      </w:r>
    </w:p>
    <w:p w:rsidR="00FD49BB" w:rsidRDefault="00FD49BB">
      <w:pPr>
        <w:pStyle w:val="a4"/>
        <w:ind w:right="5953"/>
        <w:rPr>
          <w:b/>
          <w:sz w:val="24"/>
          <w:szCs w:val="28"/>
          <w:lang w:val="uk-UA" w:eastAsia="hi-IN" w:bidi="hi-IN"/>
        </w:rPr>
      </w:pPr>
    </w:p>
    <w:p w:rsidR="00FD49BB" w:rsidRDefault="00CA7ADA">
      <w:pPr>
        <w:pStyle w:val="a4"/>
        <w:ind w:right="595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дозвіл на видалення аварійних та перерослих дерев </w:t>
      </w:r>
    </w:p>
    <w:p w:rsidR="00FD49BB" w:rsidRDefault="00FD49BB">
      <w:pPr>
        <w:pStyle w:val="a4"/>
        <w:ind w:right="6236"/>
        <w:rPr>
          <w:b/>
          <w:sz w:val="28"/>
          <w:szCs w:val="28"/>
          <w:lang w:val="uk-UA"/>
        </w:rPr>
      </w:pPr>
    </w:p>
    <w:p w:rsidR="00FD49BB" w:rsidRDefault="00CA7ADA">
      <w:pPr>
        <w:pStyle w:val="a4"/>
        <w:ind w:right="140" w:firstLine="567"/>
        <w:jc w:val="both"/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Генерального директора КНП «Менська міська лікарня» Григорія Івановича </w:t>
      </w:r>
      <w:proofErr w:type="spellStart"/>
      <w:r>
        <w:rPr>
          <w:sz w:val="28"/>
          <w:szCs w:val="28"/>
          <w:lang w:val="uk-UA"/>
        </w:rPr>
        <w:t>Разнована</w:t>
      </w:r>
      <w:proofErr w:type="spellEnd"/>
      <w:r>
        <w:rPr>
          <w:sz w:val="28"/>
          <w:szCs w:val="28"/>
          <w:lang w:val="uk-UA"/>
        </w:rPr>
        <w:t xml:space="preserve">, старости </w:t>
      </w:r>
      <w:proofErr w:type="spellStart"/>
      <w:r>
        <w:rPr>
          <w:sz w:val="28"/>
          <w:szCs w:val="28"/>
          <w:lang w:val="uk-UA"/>
        </w:rPr>
        <w:t>Покровсько</w:t>
      </w:r>
      <w:proofErr w:type="spellEnd"/>
      <w:r>
        <w:rPr>
          <w:sz w:val="28"/>
          <w:szCs w:val="28"/>
          <w:lang w:val="uk-UA"/>
        </w:rPr>
        <w:t xml:space="preserve"> - Слобідського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Альони Володимирівни Труби, старости </w:t>
      </w:r>
      <w:proofErr w:type="spellStart"/>
      <w:r>
        <w:rPr>
          <w:sz w:val="28"/>
          <w:szCs w:val="28"/>
          <w:lang w:val="uk-UA"/>
        </w:rPr>
        <w:t>Макошинського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Світлани Миколаївни Попок, громадян Ніни Григорівни </w:t>
      </w:r>
      <w:proofErr w:type="spellStart"/>
      <w:r>
        <w:rPr>
          <w:sz w:val="28"/>
          <w:szCs w:val="28"/>
          <w:lang w:val="uk-UA"/>
        </w:rPr>
        <w:t>Саф’яник</w:t>
      </w:r>
      <w:proofErr w:type="spellEnd"/>
      <w:r>
        <w:rPr>
          <w:sz w:val="28"/>
          <w:szCs w:val="28"/>
          <w:lang w:val="uk-UA"/>
        </w:rPr>
        <w:t xml:space="preserve">, Геннадія Леонідовича </w:t>
      </w:r>
      <w:proofErr w:type="spellStart"/>
      <w:r>
        <w:rPr>
          <w:sz w:val="28"/>
          <w:szCs w:val="28"/>
          <w:lang w:val="uk-UA"/>
        </w:rPr>
        <w:t>Тарана</w:t>
      </w:r>
      <w:proofErr w:type="spellEnd"/>
      <w:r>
        <w:rPr>
          <w:sz w:val="28"/>
          <w:szCs w:val="28"/>
          <w:lang w:val="uk-UA"/>
        </w:rPr>
        <w:t xml:space="preserve">, Ніни Григорівни Особи, Раїси Василівни Ілляш, Людмили </w:t>
      </w:r>
      <w:proofErr w:type="spellStart"/>
      <w:r>
        <w:rPr>
          <w:sz w:val="28"/>
          <w:szCs w:val="28"/>
          <w:lang w:val="uk-UA"/>
        </w:rPr>
        <w:t>Порфіріївни</w:t>
      </w:r>
      <w:proofErr w:type="spellEnd"/>
      <w:r>
        <w:rPr>
          <w:sz w:val="28"/>
          <w:szCs w:val="28"/>
          <w:lang w:val="uk-UA"/>
        </w:rPr>
        <w:t xml:space="preserve"> Костюченко, Григорія Миколайовича </w:t>
      </w:r>
      <w:proofErr w:type="spellStart"/>
      <w:r>
        <w:rPr>
          <w:sz w:val="28"/>
          <w:szCs w:val="28"/>
          <w:lang w:val="uk-UA"/>
        </w:rPr>
        <w:t>Кугука</w:t>
      </w:r>
      <w:proofErr w:type="spellEnd"/>
      <w:r>
        <w:rPr>
          <w:sz w:val="28"/>
          <w:szCs w:val="28"/>
          <w:lang w:val="uk-UA"/>
        </w:rPr>
        <w:t xml:space="preserve">, Миколи Миколайовича </w:t>
      </w:r>
      <w:proofErr w:type="spellStart"/>
      <w:r>
        <w:rPr>
          <w:sz w:val="28"/>
          <w:szCs w:val="28"/>
          <w:lang w:val="uk-UA"/>
        </w:rPr>
        <w:t>Подласого</w:t>
      </w:r>
      <w:proofErr w:type="spellEnd"/>
      <w:r>
        <w:rPr>
          <w:sz w:val="28"/>
          <w:szCs w:val="28"/>
          <w:lang w:val="uk-UA"/>
        </w:rPr>
        <w:t xml:space="preserve">, Олени Романівни </w:t>
      </w:r>
      <w:proofErr w:type="spellStart"/>
      <w:r>
        <w:rPr>
          <w:sz w:val="28"/>
          <w:szCs w:val="28"/>
          <w:lang w:val="uk-UA"/>
        </w:rPr>
        <w:t>Шиш</w:t>
      </w:r>
      <w:proofErr w:type="spellEnd"/>
      <w:r>
        <w:rPr>
          <w:sz w:val="28"/>
          <w:szCs w:val="28"/>
          <w:lang w:val="uk-UA"/>
        </w:rPr>
        <w:t xml:space="preserve">, Миколи Миколайовича Бабича, Ніни Миколаївни </w:t>
      </w:r>
      <w:proofErr w:type="spellStart"/>
      <w:r>
        <w:rPr>
          <w:sz w:val="28"/>
          <w:szCs w:val="28"/>
          <w:lang w:val="uk-UA"/>
        </w:rPr>
        <w:t>Кундрат</w:t>
      </w:r>
      <w:proofErr w:type="spellEnd"/>
      <w:r>
        <w:rPr>
          <w:sz w:val="28"/>
          <w:szCs w:val="28"/>
          <w:lang w:val="uk-UA"/>
        </w:rPr>
        <w:t>, Олега Вікторовича Іщука про видалення зелених насаджень, які знаходяться в межах населених пунктів, враховуючи акти  комісії Менської міської ради по обстеженню зелених насаджень від 15.09.2022 р. - 16.09.2022 р. № 70-84, згідно листа Державної екологічної інспекції у Чернігівській області від 07 вересня 2022 року № 06/1403, керуючись ст. 28 Закону України «Про благоустрій населених пунктів», Порядком видалення дерев, кущів, газонів і квітників у населених пунктах, затвердженого постановою КМУ від 01 серпня 2006 року №1045 із змінами та доповненнями, виконавчий комітет Менської міської ради</w:t>
      </w:r>
    </w:p>
    <w:p w:rsidR="00FD49BB" w:rsidRDefault="00CA7ADA">
      <w:pPr>
        <w:pStyle w:val="a4"/>
        <w:ind w:right="140"/>
        <w:rPr>
          <w:sz w:val="28"/>
          <w:szCs w:val="28"/>
          <w:lang w:val="uk-UA"/>
        </w:rPr>
      </w:pPr>
      <w:r>
        <w:rPr>
          <w:sz w:val="28"/>
          <w:szCs w:val="28"/>
        </w:rPr>
        <w:t>ВИРІШИВ:</w:t>
      </w:r>
    </w:p>
    <w:p w:rsidR="00FD49BB" w:rsidRDefault="00CA7ADA">
      <w:pPr>
        <w:pStyle w:val="a4"/>
        <w:numPr>
          <w:ilvl w:val="0"/>
          <w:numId w:val="10"/>
        </w:numPr>
        <w:ind w:right="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перерослих</w:t>
      </w:r>
      <w:proofErr w:type="spellEnd"/>
      <w:r>
        <w:rPr>
          <w:sz w:val="28"/>
          <w:szCs w:val="28"/>
        </w:rPr>
        <w:t xml:space="preserve"> дерев,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3958"/>
        <w:gridCol w:w="2852"/>
      </w:tblGrid>
      <w:tr w:rsidR="00FD49BB">
        <w:trPr>
          <w:trHeight w:val="855"/>
        </w:trPr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Прізвище, ім’я, </w:t>
            </w:r>
          </w:p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по-батькові заявника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Місце розташування</w:t>
            </w:r>
          </w:p>
        </w:tc>
        <w:tc>
          <w:tcPr>
            <w:tcW w:w="2852" w:type="dxa"/>
            <w:tcBorders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Перелік рослин, які підлягають видаленню</w:t>
            </w:r>
          </w:p>
        </w:tc>
      </w:tr>
      <w:tr w:rsidR="00FD49BB">
        <w:trPr>
          <w:trHeight w:val="33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м. </w:t>
            </w:r>
            <w:proofErr w:type="spellStart"/>
            <w:r>
              <w:rPr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FD49B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FD49B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</w:tr>
      <w:tr w:rsidR="00FD49BB">
        <w:trPr>
          <w:trHeight w:val="39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Генеральному директору КНП «Менська міська лікарня»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8517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Троїцька, 13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береза</w:t>
            </w:r>
          </w:p>
        </w:tc>
      </w:tr>
      <w:tr w:rsidR="00FD49BB">
        <w:trPr>
          <w:trHeight w:val="61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Саф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Г.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Б.Хмельницького</w:t>
            </w:r>
            <w:proofErr w:type="spellEnd"/>
            <w:r>
              <w:rPr>
                <w:sz w:val="28"/>
                <w:szCs w:val="28"/>
                <w:lang w:val="uk-UA"/>
              </w:rPr>
              <w:t>, 26</w:t>
            </w:r>
          </w:p>
          <w:p w:rsidR="00FD49BB" w:rsidRDefault="00FD49B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акація,</w:t>
            </w:r>
          </w:p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чагарнику</w:t>
            </w:r>
          </w:p>
        </w:tc>
      </w:tr>
      <w:tr w:rsidR="00FD49BB">
        <w:trPr>
          <w:trHeight w:val="33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Таран Г. Л. 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центрального кладовища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ясен, 1 тополя</w:t>
            </w:r>
          </w:p>
        </w:tc>
      </w:tr>
      <w:tr w:rsidR="00FD49BB">
        <w:trPr>
          <w:trHeight w:val="30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Особі Н. Г.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М. </w:t>
            </w:r>
            <w:proofErr w:type="spellStart"/>
            <w:r>
              <w:rPr>
                <w:sz w:val="28"/>
                <w:szCs w:val="28"/>
                <w:lang w:val="uk-UA"/>
              </w:rPr>
              <w:t>Андрійченка</w:t>
            </w:r>
            <w:proofErr w:type="spellEnd"/>
            <w:r>
              <w:rPr>
                <w:sz w:val="28"/>
                <w:szCs w:val="28"/>
                <w:lang w:val="uk-UA"/>
              </w:rPr>
              <w:t>, 54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кронування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клена</w:t>
            </w:r>
          </w:p>
        </w:tc>
      </w:tr>
      <w:tr w:rsidR="00FD49BB">
        <w:trPr>
          <w:trHeight w:val="456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Ілляш Р.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центрального кладовища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клени</w:t>
            </w:r>
          </w:p>
        </w:tc>
      </w:tr>
      <w:tr w:rsidR="00FD49BB">
        <w:trPr>
          <w:trHeight w:val="24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</w:pPr>
            <w:r>
              <w:rPr>
                <w:sz w:val="28"/>
                <w:szCs w:val="28"/>
                <w:lang w:val="uk-UA"/>
              </w:rPr>
              <w:lastRenderedPageBreak/>
              <w:t>Костюченко Л. П.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32345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Набережна, 34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верби</w:t>
            </w:r>
          </w:p>
        </w:tc>
      </w:tr>
      <w:tr w:rsidR="00FD49BB">
        <w:trPr>
          <w:trHeight w:val="24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Кугуку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М.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32345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Сіверський шлях, 144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липи</w:t>
            </w:r>
          </w:p>
        </w:tc>
      </w:tr>
      <w:tr w:rsidR="00FD49BB">
        <w:trPr>
          <w:trHeight w:val="28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с. Величківка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FD49B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</w:t>
            </w:r>
          </w:p>
        </w:tc>
      </w:tr>
      <w:tr w:rsidR="00FD49BB"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Бабичу М. М.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терит</w:t>
            </w:r>
            <w:proofErr w:type="spellEnd"/>
            <w:r>
              <w:rPr>
                <w:sz w:val="28"/>
                <w:szCs w:val="28"/>
                <w:lang w:val="uk-UA"/>
              </w:rPr>
              <w:t>. при в’їзді в село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чагарнику</w:t>
            </w:r>
          </w:p>
        </w:tc>
      </w:tr>
      <w:tr w:rsidR="00FD49BB">
        <w:trPr>
          <w:trHeight w:val="58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с. Данилівка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FD49B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FD49B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</w:tr>
      <w:tr w:rsidR="00FD49BB">
        <w:trPr>
          <w:trHeight w:val="64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Іщуку О. В.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Вишнева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верб, 3 клени,</w:t>
            </w:r>
          </w:p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чагарнику</w:t>
            </w:r>
          </w:p>
        </w:tc>
      </w:tr>
      <w:tr w:rsidR="00FD49BB">
        <w:trPr>
          <w:trHeight w:val="30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с. Слобідка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FD49B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FD49B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</w:tr>
      <w:tr w:rsidR="00FD49BB">
        <w:trPr>
          <w:trHeight w:val="1398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Старості  </w:t>
            </w:r>
            <w:proofErr w:type="spellStart"/>
            <w:r>
              <w:rPr>
                <w:sz w:val="28"/>
                <w:szCs w:val="28"/>
                <w:lang w:val="uk-UA"/>
              </w:rPr>
              <w:t>Покровсько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-Слобідського </w:t>
            </w:r>
            <w:proofErr w:type="spellStart"/>
            <w:r>
              <w:rPr>
                <w:sz w:val="28"/>
                <w:szCs w:val="28"/>
                <w:lang w:val="uk-UA"/>
              </w:rPr>
              <w:t>старос.округу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32345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Лугова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верб,1 ясен,</w:t>
            </w:r>
          </w:p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яз,10 кленів,</w:t>
            </w:r>
          </w:p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 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чагарнику</w:t>
            </w:r>
          </w:p>
          <w:p w:rsidR="00FD49BB" w:rsidRDefault="00FD49B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</w:tr>
      <w:tr w:rsidR="00FD49BB">
        <w:trPr>
          <w:trHeight w:val="33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смт. Макошине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FD49B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FD49B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</w:tr>
      <w:tr w:rsidR="00FD49BB">
        <w:trPr>
          <w:trHeight w:val="37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Старості </w:t>
            </w:r>
            <w:proofErr w:type="spellStart"/>
            <w:r>
              <w:rPr>
                <w:sz w:val="28"/>
                <w:szCs w:val="28"/>
                <w:lang w:val="uk-UA"/>
              </w:rPr>
              <w:t>Макошинського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центрального кладовища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sz w:val="28"/>
                <w:szCs w:val="28"/>
                <w:lang w:val="uk-UA"/>
              </w:rPr>
              <w:t>беріз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FD49BB" w:rsidRDefault="00323456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30 </w:t>
            </w:r>
            <w:proofErr w:type="spellStart"/>
            <w:r>
              <w:rPr>
                <w:sz w:val="28"/>
                <w:szCs w:val="28"/>
                <w:lang w:val="uk-UA"/>
              </w:rPr>
              <w:t>сосе</w:t>
            </w:r>
            <w:r w:rsidR="00CA7ADA">
              <w:rPr>
                <w:sz w:val="28"/>
                <w:szCs w:val="28"/>
                <w:lang w:val="uk-UA"/>
              </w:rPr>
              <w:t>н</w:t>
            </w:r>
            <w:proofErr w:type="spellEnd"/>
          </w:p>
        </w:tc>
      </w:tr>
      <w:tr w:rsidR="00FD49BB">
        <w:trPr>
          <w:trHeight w:val="34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FD49BB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вул.1Травня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323456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 </w:t>
            </w:r>
            <w:proofErr w:type="spellStart"/>
            <w:r>
              <w:rPr>
                <w:sz w:val="28"/>
                <w:szCs w:val="28"/>
                <w:lang w:val="uk-UA"/>
              </w:rPr>
              <w:t>сосе</w:t>
            </w:r>
            <w:bookmarkStart w:id="0" w:name="_GoBack"/>
            <w:bookmarkEnd w:id="0"/>
            <w:r w:rsidR="00CA7ADA">
              <w:rPr>
                <w:sz w:val="28"/>
                <w:szCs w:val="28"/>
                <w:lang w:val="uk-UA"/>
              </w:rPr>
              <w:t>н</w:t>
            </w:r>
            <w:proofErr w:type="spellEnd"/>
            <w:r w:rsidR="00CA7ADA">
              <w:rPr>
                <w:sz w:val="28"/>
                <w:szCs w:val="28"/>
                <w:lang w:val="uk-UA"/>
              </w:rPr>
              <w:t>, 23 берези</w:t>
            </w:r>
          </w:p>
        </w:tc>
      </w:tr>
      <w:tr w:rsidR="00FD49BB">
        <w:trPr>
          <w:trHeight w:val="36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Р.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Шкільна, 2 а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верби</w:t>
            </w:r>
          </w:p>
        </w:tc>
      </w:tr>
      <w:tr w:rsidR="00FD49BB">
        <w:trPr>
          <w:trHeight w:val="27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Кундрат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М.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вул.1 Травня, 49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FD49BB" w:rsidRDefault="00CA7ADA">
            <w:pPr>
              <w:pStyle w:val="16"/>
              <w:tabs>
                <w:tab w:val="left" w:pos="7088"/>
                <w:tab w:val="left" w:pos="742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sz w:val="28"/>
                <w:szCs w:val="28"/>
                <w:lang w:val="uk-UA"/>
              </w:rPr>
              <w:t>сосен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12 </w:t>
            </w:r>
            <w:proofErr w:type="spellStart"/>
            <w:r>
              <w:rPr>
                <w:sz w:val="28"/>
                <w:szCs w:val="28"/>
                <w:lang w:val="uk-UA"/>
              </w:rPr>
              <w:t>беріз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D49BB" w:rsidRDefault="00FD49BB">
      <w:pPr>
        <w:pStyle w:val="a4"/>
        <w:ind w:left="927"/>
        <w:jc w:val="both"/>
        <w:rPr>
          <w:sz w:val="28"/>
          <w:szCs w:val="28"/>
          <w:lang w:val="uk-UA"/>
        </w:rPr>
      </w:pPr>
    </w:p>
    <w:p w:rsidR="00FD49BB" w:rsidRDefault="00CA7ADA">
      <w:pPr>
        <w:pStyle w:val="a4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Видалену деревину на звернення громадян надати як компенсацію за витрати при видаленні аварійних та перерослих дерев. Після проведених робіт  по видаленню дерев вказану територію привести в належний стан.</w:t>
      </w:r>
    </w:p>
    <w:p w:rsidR="00FD49BB" w:rsidRDefault="00CA7ADA">
      <w:pPr>
        <w:pStyle w:val="a4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Видалення та </w:t>
      </w:r>
      <w:proofErr w:type="spellStart"/>
      <w:r>
        <w:rPr>
          <w:sz w:val="28"/>
          <w:szCs w:val="28"/>
          <w:lang w:val="uk-UA"/>
        </w:rPr>
        <w:t>кронування</w:t>
      </w:r>
      <w:proofErr w:type="spellEnd"/>
      <w:r>
        <w:rPr>
          <w:sz w:val="28"/>
          <w:szCs w:val="28"/>
          <w:lang w:val="uk-UA"/>
        </w:rPr>
        <w:t xml:space="preserve"> дерев за зверненням </w:t>
      </w:r>
      <w:proofErr w:type="spellStart"/>
      <w:r>
        <w:rPr>
          <w:sz w:val="28"/>
          <w:szCs w:val="28"/>
          <w:lang w:val="uk-UA"/>
        </w:rPr>
        <w:t>старост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Макошинського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Покровсько</w:t>
      </w:r>
      <w:proofErr w:type="spellEnd"/>
      <w:r>
        <w:rPr>
          <w:sz w:val="28"/>
          <w:szCs w:val="28"/>
          <w:lang w:val="uk-UA"/>
        </w:rPr>
        <w:t xml:space="preserve"> - Слобідського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округів, Таран Г.Л., Ілляш Р.В., Особи Н.Г., </w:t>
      </w:r>
      <w:proofErr w:type="spellStart"/>
      <w:r>
        <w:rPr>
          <w:sz w:val="28"/>
          <w:szCs w:val="28"/>
          <w:lang w:val="uk-UA"/>
        </w:rPr>
        <w:t>Кундрат</w:t>
      </w:r>
      <w:proofErr w:type="spellEnd"/>
      <w:r>
        <w:rPr>
          <w:sz w:val="28"/>
          <w:szCs w:val="28"/>
          <w:lang w:val="uk-UA"/>
        </w:rPr>
        <w:t xml:space="preserve"> Н. М. проводити в установленому порядку за рахунок коштів бюджету Менської міської територіальної громади, відповідно до «Програми підтримки КП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>» Менської міської ради на 2022-2024рр.». Після видалення дерев, деревину оприбуткувати в установленому порядку в Менську міську раду. Після оприбуткування  деревини винести на розгляд сесії Менської міської ради питання про подальше її використання.</w:t>
      </w:r>
    </w:p>
    <w:p w:rsidR="00FD49BB" w:rsidRDefault="00CA7ADA">
      <w:pPr>
        <w:pStyle w:val="a4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Подласому</w:t>
      </w:r>
      <w:proofErr w:type="spellEnd"/>
      <w:r>
        <w:rPr>
          <w:sz w:val="28"/>
          <w:szCs w:val="28"/>
          <w:lang w:val="uk-UA"/>
        </w:rPr>
        <w:t xml:space="preserve"> Ф. М. відмовити у надання дозволу на видалення  дерев (верба) у зв’язку з тим, що ділянка знаходиться на території Менської територіальної громади за межами населеного пункту м.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  <w:lang w:val="uk-UA"/>
        </w:rPr>
        <w:t xml:space="preserve">.  </w:t>
      </w:r>
    </w:p>
    <w:p w:rsidR="00FD49BB" w:rsidRDefault="00CA7ADA">
      <w:pPr>
        <w:pStyle w:val="a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Контроль за виконанням даного рішення  залишаю за собою.</w:t>
      </w:r>
    </w:p>
    <w:p w:rsidR="00FD49BB" w:rsidRDefault="00FD49BB">
      <w:pPr>
        <w:pStyle w:val="a4"/>
        <w:ind w:right="140" w:firstLine="567"/>
        <w:jc w:val="both"/>
        <w:rPr>
          <w:sz w:val="28"/>
          <w:szCs w:val="28"/>
          <w:lang w:val="uk-UA"/>
        </w:rPr>
      </w:pPr>
    </w:p>
    <w:p w:rsidR="00FD49BB" w:rsidRDefault="00FD49BB">
      <w:pPr>
        <w:pStyle w:val="15"/>
        <w:tabs>
          <w:tab w:val="left" w:pos="426"/>
          <w:tab w:val="left" w:pos="5954"/>
        </w:tabs>
        <w:ind w:left="0"/>
        <w:rPr>
          <w:sz w:val="28"/>
          <w:szCs w:val="28"/>
          <w:lang w:val="uk-UA"/>
        </w:rPr>
      </w:pPr>
    </w:p>
    <w:p w:rsidR="00FD49BB" w:rsidRDefault="00CA7ADA">
      <w:pPr>
        <w:pStyle w:val="15"/>
        <w:tabs>
          <w:tab w:val="left" w:pos="567"/>
          <w:tab w:val="left" w:pos="6521"/>
          <w:tab w:val="left" w:pos="6663"/>
        </w:tabs>
        <w:ind w:left="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Геннадій</w:t>
      </w:r>
      <w:proofErr w:type="spellEnd"/>
      <w:r>
        <w:rPr>
          <w:sz w:val="28"/>
          <w:szCs w:val="28"/>
        </w:rPr>
        <w:t xml:space="preserve">  ПРИМАКОВ</w:t>
      </w:r>
      <w:proofErr w:type="gramEnd"/>
    </w:p>
    <w:sectPr w:rsidR="00FD49BB" w:rsidSect="008528EA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C2F" w:rsidRDefault="00082C2F">
      <w:r>
        <w:separator/>
      </w:r>
    </w:p>
  </w:endnote>
  <w:endnote w:type="continuationSeparator" w:id="0">
    <w:p w:rsidR="00082C2F" w:rsidRDefault="0008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BB" w:rsidRDefault="00FD49BB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C2F" w:rsidRDefault="00082C2F">
      <w:r>
        <w:separator/>
      </w:r>
    </w:p>
  </w:footnote>
  <w:footnote w:type="continuationSeparator" w:id="0">
    <w:p w:rsidR="00082C2F" w:rsidRDefault="0008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BB" w:rsidRDefault="00CA7ADA">
    <w:pPr>
      <w:pStyle w:val="aff2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FD49BB" w:rsidRDefault="00FD49BB">
    <w:pPr>
      <w:pStyle w:val="a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BB" w:rsidRDefault="00CA7ADA">
    <w:r>
      <w:t xml:space="preserve">                                                                                          </w:t>
    </w:r>
    <w:r>
      <w:rPr>
        <w:noProof/>
      </w:rPr>
      <w:drawing>
        <wp:inline distT="0" distB="0" distL="0" distR="0">
          <wp:extent cx="433426" cy="60899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3425" cy="60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7F2"/>
    <w:multiLevelType w:val="hybridMultilevel"/>
    <w:tmpl w:val="863AE85A"/>
    <w:lvl w:ilvl="0" w:tplc="8946C424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D586E38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C71C05B6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679E8D20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9614189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A70E2C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8146DB5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820C9A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155A861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 w15:restartNumberingAfterBreak="0">
    <w:nsid w:val="0AA91D2D"/>
    <w:multiLevelType w:val="hybridMultilevel"/>
    <w:tmpl w:val="0D220E80"/>
    <w:lvl w:ilvl="0" w:tplc="B1581F22">
      <w:start w:val="7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9BA21BDC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2A8C9810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193A1CEA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C72C61F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E446D998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1ECCCDD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244CEA22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C6E0F6C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11BA46E0"/>
    <w:multiLevelType w:val="hybridMultilevel"/>
    <w:tmpl w:val="6396D762"/>
    <w:lvl w:ilvl="0" w:tplc="4E1847FE">
      <w:numFmt w:val="bullet"/>
      <w:lvlText w:val="-"/>
      <w:lvlJc w:val="left"/>
      <w:pPr>
        <w:tabs>
          <w:tab w:val="num" w:pos="6480"/>
        </w:tabs>
        <w:ind w:left="6480" w:hanging="2265"/>
      </w:pPr>
      <w:rPr>
        <w:rFonts w:ascii="Times New Roman" w:eastAsia="Times New Roman" w:hAnsi="Times New Roman"/>
      </w:rPr>
    </w:lvl>
    <w:lvl w:ilvl="1" w:tplc="7050336C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/>
      </w:rPr>
    </w:lvl>
    <w:lvl w:ilvl="2" w:tplc="43941ACA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/>
      </w:rPr>
    </w:lvl>
    <w:lvl w:ilvl="3" w:tplc="1E9C8EF8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/>
      </w:rPr>
    </w:lvl>
    <w:lvl w:ilvl="4" w:tplc="579EBE08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/>
      </w:rPr>
    </w:lvl>
    <w:lvl w:ilvl="5" w:tplc="B3D216E4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/>
      </w:rPr>
    </w:lvl>
    <w:lvl w:ilvl="6" w:tplc="8394508C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/>
      </w:rPr>
    </w:lvl>
    <w:lvl w:ilvl="7" w:tplc="60E8F956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/>
      </w:rPr>
    </w:lvl>
    <w:lvl w:ilvl="8" w:tplc="FD50B386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/>
      </w:rPr>
    </w:lvl>
  </w:abstractNum>
  <w:abstractNum w:abstractNumId="3" w15:restartNumberingAfterBreak="0">
    <w:nsid w:val="12B96663"/>
    <w:multiLevelType w:val="hybridMultilevel"/>
    <w:tmpl w:val="561CDCC0"/>
    <w:lvl w:ilvl="0" w:tplc="5C280100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AA58833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2CBA2B6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F3F20C90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5D587262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7FB0046E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545E23FA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777E9794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A470D9C2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1B7D36A1"/>
    <w:multiLevelType w:val="hybridMultilevel"/>
    <w:tmpl w:val="1E10A4F4"/>
    <w:lvl w:ilvl="0" w:tplc="8E1EA0C6">
      <w:start w:val="1"/>
      <w:numFmt w:val="decimal"/>
      <w:lvlText w:val="%1."/>
      <w:lvlJc w:val="left"/>
      <w:pPr>
        <w:tabs>
          <w:tab w:val="num" w:pos="1399"/>
        </w:tabs>
        <w:ind w:left="1399" w:hanging="945"/>
      </w:pPr>
      <w:rPr>
        <w:rFonts w:ascii="Times New Roman" w:eastAsia="Times New Roman" w:hAnsi="Times New Roman"/>
      </w:rPr>
    </w:lvl>
    <w:lvl w:ilvl="1" w:tplc="48149D62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3D3EBFE6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88024064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881C0BAE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96221106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73EEE830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3B966E8A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3BB28A5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 w15:restartNumberingAfterBreak="0">
    <w:nsid w:val="2A9547DA"/>
    <w:multiLevelType w:val="hybridMultilevel"/>
    <w:tmpl w:val="537E7ED4"/>
    <w:lvl w:ilvl="0" w:tplc="292E4E62">
      <w:start w:val="1"/>
      <w:numFmt w:val="decimal"/>
      <w:lvlText w:val="%1."/>
      <w:lvlJc w:val="left"/>
      <w:pPr>
        <w:ind w:left="927" w:hanging="360"/>
      </w:pPr>
      <w:rPr>
        <w:lang w:val="uk-UA"/>
      </w:rPr>
    </w:lvl>
    <w:lvl w:ilvl="1" w:tplc="858E2458">
      <w:start w:val="1"/>
      <w:numFmt w:val="lowerLetter"/>
      <w:lvlText w:val="%2."/>
      <w:lvlJc w:val="left"/>
      <w:pPr>
        <w:ind w:left="1647" w:hanging="360"/>
      </w:pPr>
    </w:lvl>
    <w:lvl w:ilvl="2" w:tplc="C50862A2">
      <w:start w:val="1"/>
      <w:numFmt w:val="lowerRoman"/>
      <w:lvlText w:val="%3."/>
      <w:lvlJc w:val="right"/>
      <w:pPr>
        <w:ind w:left="2367" w:hanging="180"/>
      </w:pPr>
    </w:lvl>
    <w:lvl w:ilvl="3" w:tplc="73B68FB2">
      <w:start w:val="1"/>
      <w:numFmt w:val="decimal"/>
      <w:lvlText w:val="%4."/>
      <w:lvlJc w:val="left"/>
      <w:pPr>
        <w:ind w:left="3087" w:hanging="360"/>
      </w:pPr>
    </w:lvl>
    <w:lvl w:ilvl="4" w:tplc="113A27E4">
      <w:start w:val="1"/>
      <w:numFmt w:val="lowerLetter"/>
      <w:lvlText w:val="%5."/>
      <w:lvlJc w:val="left"/>
      <w:pPr>
        <w:ind w:left="3807" w:hanging="360"/>
      </w:pPr>
    </w:lvl>
    <w:lvl w:ilvl="5" w:tplc="D82C91B0">
      <w:start w:val="1"/>
      <w:numFmt w:val="lowerRoman"/>
      <w:lvlText w:val="%6."/>
      <w:lvlJc w:val="right"/>
      <w:pPr>
        <w:ind w:left="4527" w:hanging="180"/>
      </w:pPr>
    </w:lvl>
    <w:lvl w:ilvl="6" w:tplc="9380F95A">
      <w:start w:val="1"/>
      <w:numFmt w:val="decimal"/>
      <w:lvlText w:val="%7."/>
      <w:lvlJc w:val="left"/>
      <w:pPr>
        <w:ind w:left="5247" w:hanging="360"/>
      </w:pPr>
    </w:lvl>
    <w:lvl w:ilvl="7" w:tplc="8C2041A2">
      <w:start w:val="1"/>
      <w:numFmt w:val="lowerLetter"/>
      <w:lvlText w:val="%8."/>
      <w:lvlJc w:val="left"/>
      <w:pPr>
        <w:ind w:left="5967" w:hanging="360"/>
      </w:pPr>
    </w:lvl>
    <w:lvl w:ilvl="8" w:tplc="4A946B86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0E33F6"/>
    <w:multiLevelType w:val="hybridMultilevel"/>
    <w:tmpl w:val="30C66ABC"/>
    <w:lvl w:ilvl="0" w:tplc="13F85632">
      <w:start w:val="28"/>
      <w:numFmt w:val="bullet"/>
      <w:lvlText w:val="-"/>
      <w:lvlJc w:val="left"/>
      <w:pPr>
        <w:tabs>
          <w:tab w:val="num" w:pos="8430"/>
        </w:tabs>
        <w:ind w:left="8430" w:hanging="360"/>
      </w:pPr>
      <w:rPr>
        <w:rFonts w:ascii="Times New Roman" w:eastAsia="Times New Roman" w:hAnsi="Times New Roman"/>
      </w:rPr>
    </w:lvl>
    <w:lvl w:ilvl="1" w:tplc="1D9A0AD0">
      <w:start w:val="1"/>
      <w:numFmt w:val="bullet"/>
      <w:lvlText w:val="o"/>
      <w:lvlJc w:val="left"/>
      <w:pPr>
        <w:tabs>
          <w:tab w:val="num" w:pos="9150"/>
        </w:tabs>
        <w:ind w:left="9150" w:hanging="360"/>
      </w:pPr>
      <w:rPr>
        <w:rFonts w:ascii="Courier New" w:hAnsi="Courier New"/>
      </w:rPr>
    </w:lvl>
    <w:lvl w:ilvl="2" w:tplc="47BC6154">
      <w:start w:val="1"/>
      <w:numFmt w:val="bullet"/>
      <w:lvlText w:val=""/>
      <w:lvlJc w:val="left"/>
      <w:pPr>
        <w:tabs>
          <w:tab w:val="num" w:pos="9870"/>
        </w:tabs>
        <w:ind w:left="9870" w:hanging="360"/>
      </w:pPr>
      <w:rPr>
        <w:rFonts w:ascii="Wingdings" w:hAnsi="Wingdings"/>
      </w:rPr>
    </w:lvl>
    <w:lvl w:ilvl="3" w:tplc="6764021E">
      <w:start w:val="1"/>
      <w:numFmt w:val="bullet"/>
      <w:lvlText w:val=""/>
      <w:lvlJc w:val="left"/>
      <w:pPr>
        <w:tabs>
          <w:tab w:val="num" w:pos="10590"/>
        </w:tabs>
        <w:ind w:left="10590" w:hanging="360"/>
      </w:pPr>
      <w:rPr>
        <w:rFonts w:ascii="Symbol" w:hAnsi="Symbol"/>
      </w:rPr>
    </w:lvl>
    <w:lvl w:ilvl="4" w:tplc="89EED5D8">
      <w:start w:val="1"/>
      <w:numFmt w:val="bullet"/>
      <w:lvlText w:val="o"/>
      <w:lvlJc w:val="left"/>
      <w:pPr>
        <w:tabs>
          <w:tab w:val="num" w:pos="11310"/>
        </w:tabs>
        <w:ind w:left="11310" w:hanging="360"/>
      </w:pPr>
      <w:rPr>
        <w:rFonts w:ascii="Courier New" w:hAnsi="Courier New"/>
      </w:rPr>
    </w:lvl>
    <w:lvl w:ilvl="5" w:tplc="3A4CCF08">
      <w:start w:val="1"/>
      <w:numFmt w:val="bullet"/>
      <w:lvlText w:val=""/>
      <w:lvlJc w:val="left"/>
      <w:pPr>
        <w:tabs>
          <w:tab w:val="num" w:pos="12030"/>
        </w:tabs>
        <w:ind w:left="12030" w:hanging="360"/>
      </w:pPr>
      <w:rPr>
        <w:rFonts w:ascii="Wingdings" w:hAnsi="Wingdings"/>
      </w:rPr>
    </w:lvl>
    <w:lvl w:ilvl="6" w:tplc="21529ABC">
      <w:start w:val="1"/>
      <w:numFmt w:val="bullet"/>
      <w:lvlText w:val=""/>
      <w:lvlJc w:val="left"/>
      <w:pPr>
        <w:tabs>
          <w:tab w:val="num" w:pos="12750"/>
        </w:tabs>
        <w:ind w:left="12750" w:hanging="360"/>
      </w:pPr>
      <w:rPr>
        <w:rFonts w:ascii="Symbol" w:hAnsi="Symbol"/>
      </w:rPr>
    </w:lvl>
    <w:lvl w:ilvl="7" w:tplc="AF1AFCD0">
      <w:start w:val="1"/>
      <w:numFmt w:val="bullet"/>
      <w:lvlText w:val="o"/>
      <w:lvlJc w:val="left"/>
      <w:pPr>
        <w:tabs>
          <w:tab w:val="num" w:pos="13470"/>
        </w:tabs>
        <w:ind w:left="13470" w:hanging="360"/>
      </w:pPr>
      <w:rPr>
        <w:rFonts w:ascii="Courier New" w:hAnsi="Courier New"/>
      </w:rPr>
    </w:lvl>
    <w:lvl w:ilvl="8" w:tplc="5AB8ABEC">
      <w:start w:val="1"/>
      <w:numFmt w:val="bullet"/>
      <w:lvlText w:val=""/>
      <w:lvlJc w:val="left"/>
      <w:pPr>
        <w:tabs>
          <w:tab w:val="num" w:pos="14190"/>
        </w:tabs>
        <w:ind w:left="14190" w:hanging="360"/>
      </w:pPr>
      <w:rPr>
        <w:rFonts w:ascii="Wingdings" w:hAnsi="Wingdings"/>
      </w:rPr>
    </w:lvl>
  </w:abstractNum>
  <w:abstractNum w:abstractNumId="7" w15:restartNumberingAfterBreak="0">
    <w:nsid w:val="336B4576"/>
    <w:multiLevelType w:val="hybridMultilevel"/>
    <w:tmpl w:val="0D527118"/>
    <w:lvl w:ilvl="0" w:tplc="1780F610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641E6D86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20E8B5B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EB92CFB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D68EA9A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D592CB5C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2D40488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B11CF51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D772ABB0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 w15:restartNumberingAfterBreak="0">
    <w:nsid w:val="343C191B"/>
    <w:multiLevelType w:val="hybridMultilevel"/>
    <w:tmpl w:val="90AECF1A"/>
    <w:lvl w:ilvl="0" w:tplc="992C9944">
      <w:start w:val="8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739CB53E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98767668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D326DADC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C56EB2B0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B7860B20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182A7E7C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026E89C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675ED9CE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 w15:restartNumberingAfterBreak="0">
    <w:nsid w:val="52E25D51"/>
    <w:multiLevelType w:val="hybridMultilevel"/>
    <w:tmpl w:val="5B229B66"/>
    <w:lvl w:ilvl="0" w:tplc="0AB048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96ED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408B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54C4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36BC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24D8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87E17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6CBC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CA1C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8362BE2"/>
    <w:multiLevelType w:val="hybridMultilevel"/>
    <w:tmpl w:val="94F87378"/>
    <w:lvl w:ilvl="0" w:tplc="1F6E0D62">
      <w:start w:val="4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C1AEA3E0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771014D4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80E2EA28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A02AF4D8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C7A480BA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C7F6CEF4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E794B280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568458FC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BB"/>
    <w:rsid w:val="00082C2F"/>
    <w:rsid w:val="00323456"/>
    <w:rsid w:val="00427AA1"/>
    <w:rsid w:val="00851727"/>
    <w:rsid w:val="008528EA"/>
    <w:rsid w:val="00982898"/>
    <w:rsid w:val="00AF5422"/>
    <w:rsid w:val="00CA7ADA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C4B5"/>
  <w15:docId w15:val="{C788F2BF-EB82-40D4-80B8-FF95EF4B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4"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uiPriority w:val="99"/>
    <w:unhideWhenUsed/>
  </w:style>
  <w:style w:type="paragraph" w:customStyle="1" w:styleId="a4">
    <w:name w:val="Обычный"/>
    <w:link w:val="a4"/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afb">
    <w:name w:val="Без интервала"/>
    <w:rPr>
      <w:rFonts w:ascii="Calibri" w:eastAsia="Calibri" w:hAnsi="Calibri"/>
      <w:sz w:val="22"/>
      <w:szCs w:val="22"/>
      <w:lang w:val="uk-UA" w:eastAsia="en-US"/>
    </w:rPr>
  </w:style>
  <w:style w:type="paragraph" w:customStyle="1" w:styleId="afc">
    <w:name w:val="Название"/>
    <w:link w:val="afd"/>
    <w:pPr>
      <w:spacing w:before="300" w:after="200"/>
      <w:contextualSpacing/>
    </w:pPr>
    <w:rPr>
      <w:sz w:val="48"/>
      <w:szCs w:val="48"/>
    </w:rPr>
  </w:style>
  <w:style w:type="character" w:customStyle="1" w:styleId="afd">
    <w:name w:val="Название Знак"/>
    <w:link w:val="afc"/>
    <w:rPr>
      <w:sz w:val="48"/>
      <w:szCs w:val="48"/>
      <w:lang w:bidi="ar-SA"/>
    </w:rPr>
  </w:style>
  <w:style w:type="paragraph" w:customStyle="1" w:styleId="afe">
    <w:name w:val="Подзаголовок"/>
    <w:link w:val="aff"/>
    <w:pPr>
      <w:spacing w:before="200" w:after="200"/>
    </w:pPr>
    <w:rPr>
      <w:sz w:val="24"/>
      <w:szCs w:val="24"/>
    </w:rPr>
  </w:style>
  <w:style w:type="character" w:customStyle="1" w:styleId="aff">
    <w:name w:val="Подзаголовок Знак"/>
    <w:link w:val="afe"/>
    <w:rPr>
      <w:sz w:val="24"/>
      <w:szCs w:val="24"/>
      <w:lang w:bidi="ar-SA"/>
    </w:rPr>
  </w:style>
  <w:style w:type="paragraph" w:customStyle="1" w:styleId="22">
    <w:name w:val="Цитата 2"/>
    <w:link w:val="23"/>
    <w:pPr>
      <w:ind w:left="720" w:right="720"/>
    </w:pPr>
    <w:rPr>
      <w:i/>
    </w:rPr>
  </w:style>
  <w:style w:type="character" w:customStyle="1" w:styleId="23">
    <w:name w:val="Цитата 2 Знак"/>
    <w:link w:val="22"/>
    <w:rPr>
      <w:i/>
      <w:lang w:val="ru-RU" w:eastAsia="zh-CN" w:bidi="ar-SA"/>
    </w:rPr>
  </w:style>
  <w:style w:type="paragraph" w:customStyle="1" w:styleId="aff0">
    <w:name w:val="Выделенная цитата"/>
    <w:link w:val="af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1">
    <w:name w:val="Выделенная цитата Знак"/>
    <w:link w:val="aff0"/>
    <w:rPr>
      <w:i/>
      <w:shd w:val="clear" w:color="auto" w:fill="F2F2F2"/>
      <w:lang w:val="ru-RU" w:eastAsia="zh-CN" w:bidi="ar-SA"/>
    </w:rPr>
  </w:style>
  <w:style w:type="paragraph" w:styleId="aff2">
    <w:name w:val="header"/>
    <w:link w:val="aff3"/>
    <w:pPr>
      <w:tabs>
        <w:tab w:val="center" w:pos="7143"/>
        <w:tab w:val="right" w:pos="14287"/>
      </w:tabs>
    </w:pPr>
  </w:style>
  <w:style w:type="character" w:customStyle="1" w:styleId="aff3">
    <w:name w:val="Верхній колонтитул Знак"/>
    <w:link w:val="aff2"/>
    <w:rPr>
      <w:lang w:val="ru-RU" w:eastAsia="zh-CN" w:bidi="ar-SA"/>
    </w:rPr>
  </w:style>
  <w:style w:type="paragraph" w:styleId="aff4">
    <w:name w:val="footer"/>
    <w:link w:val="aff5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styleId="aff6">
    <w:name w:val="caption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f5">
    <w:name w:val="Нижній колонтитул Знак"/>
    <w:link w:val="aff4"/>
    <w:rPr>
      <w:lang w:val="ru-RU" w:eastAsia="zh-CN" w:bidi="ar-SA"/>
    </w:rPr>
  </w:style>
  <w:style w:type="table" w:customStyle="1" w:styleId="aff7">
    <w:name w:val="Сетка таблицы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8">
    <w:name w:val="Гиперссылка"/>
    <w:rPr>
      <w:color w:val="0000FF"/>
      <w:u w:val="single"/>
    </w:rPr>
  </w:style>
  <w:style w:type="paragraph" w:customStyle="1" w:styleId="aff9">
    <w:name w:val="Текст сноски"/>
    <w:link w:val="affa"/>
    <w:semiHidden/>
    <w:pPr>
      <w:spacing w:after="40"/>
    </w:pPr>
    <w:rPr>
      <w:sz w:val="18"/>
    </w:rPr>
  </w:style>
  <w:style w:type="character" w:customStyle="1" w:styleId="affa">
    <w:name w:val="Текст сноски Знак"/>
    <w:link w:val="aff9"/>
    <w:semiHidden/>
    <w:rPr>
      <w:sz w:val="18"/>
      <w:lang w:bidi="ar-SA"/>
    </w:rPr>
  </w:style>
  <w:style w:type="character" w:customStyle="1" w:styleId="affb">
    <w:name w:val="Знак сноски"/>
    <w:rPr>
      <w:vertAlign w:val="superscript"/>
    </w:rPr>
  </w:style>
  <w:style w:type="paragraph" w:customStyle="1" w:styleId="affc">
    <w:name w:val="Текст концевой сноски"/>
    <w:link w:val="affd"/>
    <w:semiHidden/>
  </w:style>
  <w:style w:type="character" w:customStyle="1" w:styleId="affd">
    <w:name w:val="Текст концевой сноски Знак"/>
    <w:link w:val="affc"/>
    <w:semiHidden/>
    <w:rPr>
      <w:lang w:val="ru-RU" w:eastAsia="zh-CN" w:bidi="ar-SA"/>
    </w:rPr>
  </w:style>
  <w:style w:type="character" w:customStyle="1" w:styleId="affe">
    <w:name w:val="Знак концевой сноски"/>
    <w:semiHidden/>
    <w:rPr>
      <w:vertAlign w:val="superscript"/>
    </w:rPr>
  </w:style>
  <w:style w:type="paragraph" w:customStyle="1" w:styleId="13">
    <w:name w:val="Оглавление 1"/>
    <w:pPr>
      <w:spacing w:after="57"/>
    </w:pPr>
  </w:style>
  <w:style w:type="paragraph" w:customStyle="1" w:styleId="25">
    <w:name w:val="Оглавление 2"/>
    <w:pPr>
      <w:spacing w:after="57"/>
      <w:ind w:left="283"/>
    </w:pPr>
  </w:style>
  <w:style w:type="paragraph" w:customStyle="1" w:styleId="33">
    <w:name w:val="Оглавление 3"/>
    <w:pPr>
      <w:spacing w:after="57"/>
      <w:ind w:left="567"/>
    </w:pPr>
  </w:style>
  <w:style w:type="paragraph" w:customStyle="1" w:styleId="43">
    <w:name w:val="Оглавление 4"/>
    <w:pPr>
      <w:spacing w:after="57"/>
      <w:ind w:left="850"/>
    </w:pPr>
  </w:style>
  <w:style w:type="paragraph" w:customStyle="1" w:styleId="53">
    <w:name w:val="Оглавление 5"/>
    <w:pPr>
      <w:spacing w:after="57"/>
      <w:ind w:left="1134"/>
    </w:pPr>
  </w:style>
  <w:style w:type="paragraph" w:customStyle="1" w:styleId="62">
    <w:name w:val="Оглавление 6"/>
    <w:pPr>
      <w:spacing w:after="57"/>
      <w:ind w:left="1417"/>
    </w:pPr>
  </w:style>
  <w:style w:type="paragraph" w:customStyle="1" w:styleId="72">
    <w:name w:val="Оглавление 7"/>
    <w:pPr>
      <w:spacing w:after="57"/>
      <w:ind w:left="1701"/>
    </w:pPr>
  </w:style>
  <w:style w:type="paragraph" w:customStyle="1" w:styleId="82">
    <w:name w:val="Оглавление 8"/>
    <w:pPr>
      <w:spacing w:after="57"/>
      <w:ind w:left="1984"/>
    </w:pPr>
  </w:style>
  <w:style w:type="paragraph" w:customStyle="1" w:styleId="92">
    <w:name w:val="Оглавление 9"/>
    <w:pPr>
      <w:spacing w:after="57"/>
      <w:ind w:left="2268"/>
    </w:pPr>
  </w:style>
  <w:style w:type="paragraph" w:customStyle="1" w:styleId="afff">
    <w:name w:val="Заголовок оглавления"/>
  </w:style>
  <w:style w:type="paragraph" w:customStyle="1" w:styleId="afff0">
    <w:name w:val="Перечень рисунков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14">
    <w:name w:val="Основной шрифт абзаца1"/>
  </w:style>
  <w:style w:type="character" w:customStyle="1" w:styleId="afff1">
    <w:name w:val="Текст выноски Знак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14"/>
  </w:style>
  <w:style w:type="character" w:customStyle="1" w:styleId="ListLabel2">
    <w:name w:val="ListLabel 2"/>
    <w:rPr>
      <w:rFonts w:eastAsia="Times New Roman"/>
      <w:sz w:val="28"/>
    </w:rPr>
  </w:style>
  <w:style w:type="character" w:customStyle="1" w:styleId="ListLabel1">
    <w:name w:val="ListLabel 1"/>
  </w:style>
  <w:style w:type="paragraph" w:customStyle="1" w:styleId="afff2">
    <w:name w:val="Заголовок"/>
    <w:basedOn w:val="a4"/>
    <w:next w:val="aff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fff3">
    <w:name w:val="Основной текст"/>
    <w:basedOn w:val="a4"/>
    <w:pPr>
      <w:spacing w:after="140" w:line="288" w:lineRule="auto"/>
    </w:pPr>
  </w:style>
  <w:style w:type="paragraph" w:styleId="afff4">
    <w:name w:val="List"/>
    <w:basedOn w:val="afff3"/>
  </w:style>
  <w:style w:type="paragraph" w:customStyle="1" w:styleId="afff5">
    <w:name w:val="Название объекта"/>
    <w:basedOn w:val="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ff6">
    <w:name w:val="Покажчик"/>
    <w:basedOn w:val="a4"/>
    <w:pPr>
      <w:suppressLineNumbers/>
    </w:pPr>
  </w:style>
  <w:style w:type="paragraph" w:customStyle="1" w:styleId="15">
    <w:name w:val="Абзац списка1"/>
    <w:basedOn w:val="a4"/>
    <w:pPr>
      <w:ind w:left="720"/>
    </w:pPr>
  </w:style>
  <w:style w:type="paragraph" w:customStyle="1" w:styleId="afff7">
    <w:name w:val="Текст выноски"/>
    <w:basedOn w:val="a4"/>
    <w:rPr>
      <w:rFonts w:ascii="Tahoma" w:hAnsi="Tahoma"/>
      <w:sz w:val="16"/>
      <w:szCs w:val="16"/>
    </w:rPr>
  </w:style>
  <w:style w:type="paragraph" w:customStyle="1" w:styleId="afff8">
    <w:name w:val="Основной текст с отступом"/>
    <w:basedOn w:val="a4"/>
    <w:pPr>
      <w:ind w:right="-57" w:firstLine="1134"/>
      <w:jc w:val="both"/>
    </w:pPr>
  </w:style>
  <w:style w:type="paragraph" w:customStyle="1" w:styleId="afff9">
    <w:name w:val="Абзац списка"/>
    <w:basedOn w:val="a4"/>
    <w:pPr>
      <w:ind w:left="720"/>
      <w:contextualSpacing/>
    </w:pPr>
  </w:style>
  <w:style w:type="paragraph" w:styleId="afffa">
    <w:name w:val="Document Map"/>
    <w:basedOn w:val="a4"/>
    <w:semiHidden/>
    <w:pPr>
      <w:shd w:val="clear" w:color="auto" w:fill="000080"/>
    </w:pPr>
    <w:rPr>
      <w:rFonts w:ascii="Tahoma" w:hAnsi="Tahoma"/>
    </w:rPr>
  </w:style>
  <w:style w:type="character" w:customStyle="1" w:styleId="afffb">
    <w:name w:val="Выделение"/>
    <w:basedOn w:val="af8"/>
    <w:rPr>
      <w:i/>
      <w:iCs/>
    </w:rPr>
  </w:style>
  <w:style w:type="paragraph" w:customStyle="1" w:styleId="16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ffc">
    <w:name w:val="Верхний колонтитул"/>
    <w:basedOn w:val="a4"/>
    <w:link w:val="afffd"/>
    <w:semiHidden/>
    <w:pPr>
      <w:tabs>
        <w:tab w:val="center" w:pos="4677"/>
        <w:tab w:val="right" w:pos="9355"/>
      </w:tabs>
    </w:pPr>
  </w:style>
  <w:style w:type="character" w:customStyle="1" w:styleId="afffd">
    <w:name w:val="Верхний колонтитул Знак"/>
    <w:basedOn w:val="af8"/>
    <w:link w:val="afffc"/>
    <w:semiHidden/>
    <w:rPr>
      <w:lang w:eastAsia="zh-CN"/>
    </w:rPr>
  </w:style>
  <w:style w:type="paragraph" w:customStyle="1" w:styleId="afffe">
    <w:name w:val="Нижний колонтитул"/>
    <w:basedOn w:val="a4"/>
    <w:link w:val="affff"/>
    <w:semiHidden/>
    <w:pPr>
      <w:tabs>
        <w:tab w:val="center" w:pos="4677"/>
        <w:tab w:val="right" w:pos="9355"/>
      </w:tabs>
    </w:pPr>
  </w:style>
  <w:style w:type="character" w:customStyle="1" w:styleId="affff">
    <w:name w:val="Нижний колонтитул Знак"/>
    <w:basedOn w:val="af8"/>
    <w:link w:val="afffe"/>
    <w:semiHidden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2022-09-26T13:25:00Z</dcterms:created>
  <dcterms:modified xsi:type="dcterms:W3CDTF">2022-09-28T12:58:00Z</dcterms:modified>
</cp:coreProperties>
</file>