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68" w:rsidRPr="002F5C81" w:rsidRDefault="009E7FD3" w:rsidP="001818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5669"/>
        <w:rPr>
          <w:rFonts w:ascii="Times New Roman" w:eastAsia="Times New Roman" w:hAnsi="Times New Roman"/>
          <w:color w:val="000000"/>
          <w:sz w:val="28"/>
          <w:szCs w:val="28"/>
        </w:rPr>
      </w:pPr>
      <w:r w:rsidRPr="002F5C81">
        <w:rPr>
          <w:rFonts w:ascii="Times New Roman" w:eastAsia="Times New Roman" w:hAnsi="Times New Roman"/>
          <w:color w:val="000000"/>
          <w:sz w:val="28"/>
          <w:szCs w:val="28"/>
        </w:rPr>
        <w:t xml:space="preserve">Додаток 1  </w:t>
      </w:r>
    </w:p>
    <w:p w:rsidR="007926A1" w:rsidRPr="002F5C81" w:rsidRDefault="009E7FD3" w:rsidP="001818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5669"/>
        <w:rPr>
          <w:sz w:val="28"/>
          <w:szCs w:val="28"/>
        </w:rPr>
      </w:pPr>
      <w:r w:rsidRPr="002F5C81">
        <w:rPr>
          <w:rFonts w:ascii="Times New Roman" w:eastAsia="Times New Roman" w:hAnsi="Times New Roman"/>
          <w:color w:val="000000"/>
          <w:sz w:val="28"/>
          <w:szCs w:val="28"/>
        </w:rPr>
        <w:t>до рішення виконавчого комітету</w:t>
      </w:r>
      <w:r w:rsidR="002F5C81">
        <w:rPr>
          <w:rFonts w:ascii="Times New Roman" w:eastAsia="Times New Roman" w:hAnsi="Times New Roman"/>
          <w:color w:val="000000"/>
          <w:sz w:val="28"/>
          <w:szCs w:val="28"/>
        </w:rPr>
        <w:t xml:space="preserve">  Менської міської ради 12 вересня 2022 року № 163</w:t>
      </w:r>
    </w:p>
    <w:p w:rsidR="007926A1" w:rsidRPr="002F5C81" w:rsidRDefault="007926A1">
      <w:pPr>
        <w:pStyle w:val="afc"/>
        <w:tabs>
          <w:tab w:val="num" w:pos="561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26A1" w:rsidRPr="002F5C81" w:rsidRDefault="009E7FD3">
      <w:pPr>
        <w:pStyle w:val="afc"/>
        <w:tabs>
          <w:tab w:val="num" w:pos="56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К Т </w:t>
      </w:r>
    </w:p>
    <w:p w:rsidR="007926A1" w:rsidRPr="002F5C81" w:rsidRDefault="009E7FD3">
      <w:pPr>
        <w:pStyle w:val="afc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C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визначення розмірів збитків, заподіяних </w:t>
      </w:r>
      <w:r w:rsidRPr="002F5C81">
        <w:rPr>
          <w:rFonts w:ascii="Times New Roman" w:eastAsia="Times New Roman" w:hAnsi="Times New Roman"/>
          <w:b/>
          <w:sz w:val="28"/>
          <w:szCs w:val="28"/>
        </w:rPr>
        <w:t xml:space="preserve">Менській міській раді суб’єктами господарювання: </w:t>
      </w:r>
      <w:r w:rsidRPr="002F5C81">
        <w:rPr>
          <w:rFonts w:ascii="Times New Roman" w:eastAsia="Times New Roman" w:hAnsi="Times New Roman"/>
          <w:b/>
          <w:sz w:val="28"/>
          <w:szCs w:val="28"/>
          <w:lang w:eastAsia="ru-RU"/>
        </w:rPr>
        <w:t>ПП „РЕГІОН-СЕРВІС-ДМ” та ПП «</w:t>
      </w:r>
      <w:proofErr w:type="spellStart"/>
      <w:r w:rsidRPr="002F5C81">
        <w:rPr>
          <w:rFonts w:ascii="Times New Roman" w:eastAsia="Times New Roman" w:hAnsi="Times New Roman"/>
          <w:b/>
          <w:sz w:val="28"/>
          <w:szCs w:val="28"/>
          <w:lang w:eastAsia="ru-RU"/>
        </w:rPr>
        <w:t>Міжрайпаливо</w:t>
      </w:r>
      <w:proofErr w:type="spellEnd"/>
      <w:r w:rsidRPr="002F5C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внаслідок використання  земельних ділянок </w:t>
      </w:r>
      <w:r w:rsidRPr="002F5C81">
        <w:rPr>
          <w:rFonts w:ascii="Times New Roman" w:eastAsia="Times New Roman" w:hAnsi="Times New Roman"/>
          <w:b/>
          <w:sz w:val="28"/>
          <w:szCs w:val="28"/>
        </w:rPr>
        <w:t xml:space="preserve"> на території Менської міської територіальної громади</w:t>
      </w:r>
      <w:r w:rsidRPr="002F5C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 правовстановлюючих документів </w:t>
      </w:r>
    </w:p>
    <w:p w:rsidR="007926A1" w:rsidRPr="002F5C81" w:rsidRDefault="007926A1">
      <w:pPr>
        <w:pStyle w:val="afc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26A1" w:rsidRPr="002F5C81" w:rsidRDefault="009E7FD3">
      <w:pPr>
        <w:pStyle w:val="afc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02  вересня  2022 року</w:t>
      </w:r>
    </w:p>
    <w:p w:rsidR="007926A1" w:rsidRPr="002F5C81" w:rsidRDefault="007926A1">
      <w:pPr>
        <w:pStyle w:val="afc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6A1" w:rsidRPr="002F5C81" w:rsidRDefault="009E7FD3" w:rsidP="00327498">
      <w:pPr>
        <w:pStyle w:val="afc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Міністрів України від 19.04.1993 № 284, відповідно до рішення виконавчого комітету Менської міської ради від 26 березня 2021 року № 82 «Про створення комісії з визначення розміру збитків, заподіяних власникам землі та землекористувачам», комісією у складі:</w:t>
      </w:r>
    </w:p>
    <w:p w:rsidR="007926A1" w:rsidRPr="002F5C81" w:rsidRDefault="009E7FD3">
      <w:pPr>
        <w:pStyle w:val="afc"/>
        <w:ind w:left="1843" w:hanging="1843"/>
        <w:jc w:val="both"/>
        <w:rPr>
          <w:sz w:val="28"/>
          <w:szCs w:val="28"/>
        </w:rPr>
      </w:pPr>
      <w:r w:rsidRPr="002F5C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Головуючої на засіданні, заступника голови комісії:</w:t>
      </w:r>
      <w:r w:rsidRPr="002F5C81">
        <w:rPr>
          <w:sz w:val="28"/>
          <w:szCs w:val="28"/>
        </w:rPr>
        <w:t xml:space="preserve"> </w:t>
      </w:r>
    </w:p>
    <w:p w:rsidR="007926A1" w:rsidRPr="002F5C81" w:rsidRDefault="009E7FD3">
      <w:pPr>
        <w:pStyle w:val="afc"/>
        <w:ind w:left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81">
        <w:rPr>
          <w:sz w:val="28"/>
          <w:szCs w:val="28"/>
        </w:rPr>
        <w:t>-</w:t>
      </w: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>в.о. начальника</w:t>
      </w:r>
      <w:r w:rsidRPr="002F5C81">
        <w:rPr>
          <w:rFonts w:ascii="Times New Roman" w:eastAsia="MS Mincho" w:hAnsi="Times New Roman"/>
          <w:sz w:val="28"/>
          <w:szCs w:val="28"/>
          <w:lang w:eastAsia="ru-RU"/>
        </w:rPr>
        <w:t xml:space="preserve"> відділу земельних відносин, агропромислового комплексу та екології</w:t>
      </w: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Менської міської ради -  Скирта Оксана Віталіївна</w:t>
      </w:r>
    </w:p>
    <w:p w:rsidR="007926A1" w:rsidRPr="002F5C81" w:rsidRDefault="009E7FD3">
      <w:pPr>
        <w:pStyle w:val="afc"/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5C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Секретаря засідання:</w:t>
      </w:r>
      <w:r w:rsidRPr="002F5C81">
        <w:rPr>
          <w:sz w:val="28"/>
          <w:szCs w:val="28"/>
        </w:rPr>
        <w:t xml:space="preserve"> </w:t>
      </w:r>
      <w:r w:rsidRPr="002F5C81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головного спеціаліста відділу</w:t>
      </w:r>
      <w:r w:rsidRPr="002F5C81">
        <w:rPr>
          <w:rFonts w:ascii="Times New Roman" w:eastAsia="MS Mincho" w:hAnsi="Times New Roman"/>
          <w:sz w:val="28"/>
          <w:szCs w:val="28"/>
          <w:lang w:eastAsia="ru-RU"/>
        </w:rPr>
        <w:t xml:space="preserve"> архітектури та містобудування Менської міської ради – </w:t>
      </w:r>
      <w:proofErr w:type="spellStart"/>
      <w:r w:rsidRPr="002F5C81">
        <w:rPr>
          <w:rFonts w:ascii="Times New Roman" w:eastAsia="MS Mincho" w:hAnsi="Times New Roman"/>
          <w:sz w:val="28"/>
          <w:szCs w:val="28"/>
          <w:lang w:eastAsia="ru-RU"/>
        </w:rPr>
        <w:t>Ілюшкіна</w:t>
      </w:r>
      <w:proofErr w:type="spellEnd"/>
      <w:r w:rsidRPr="002F5C81">
        <w:rPr>
          <w:rFonts w:ascii="Times New Roman" w:eastAsia="MS Mincho" w:hAnsi="Times New Roman"/>
          <w:sz w:val="28"/>
          <w:szCs w:val="28"/>
          <w:lang w:eastAsia="ru-RU"/>
        </w:rPr>
        <w:t xml:space="preserve"> Дар’я Валеріївна</w:t>
      </w:r>
    </w:p>
    <w:p w:rsidR="007926A1" w:rsidRPr="002F5C81" w:rsidRDefault="009E7FD3">
      <w:pPr>
        <w:pStyle w:val="afc"/>
        <w:spacing w:after="0" w:line="240" w:lineRule="auto"/>
        <w:ind w:right="-3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Членів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 w:rsidR="007926A1" w:rsidRPr="002F5C81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26A1" w:rsidRPr="002F5C81" w:rsidRDefault="009E7FD3">
            <w:pPr>
              <w:pStyle w:val="afc"/>
              <w:spacing w:before="120" w:after="12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2F5C8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МАРЦЕВОЇ </w:t>
            </w:r>
            <w:r w:rsidRPr="002F5C8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Тетяни Іванівни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26A1" w:rsidRPr="002F5C81" w:rsidRDefault="009E7FD3">
            <w:pPr>
              <w:pStyle w:val="afc"/>
              <w:spacing w:before="120" w:after="12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2F5C8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заступника начальника юридичного відділу Менської міської ради;</w:t>
            </w:r>
          </w:p>
        </w:tc>
      </w:tr>
      <w:tr w:rsidR="007926A1" w:rsidRPr="002F5C81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26A1" w:rsidRPr="002F5C81" w:rsidRDefault="009E7FD3">
            <w:pPr>
              <w:pStyle w:val="afc"/>
              <w:spacing w:before="120" w:after="120" w:line="240" w:lineRule="auto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2F5C8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ТАРГОНСЬКОГО</w:t>
            </w:r>
            <w:r w:rsidRPr="002F5C8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br/>
              <w:t>Станіслава Володимировича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26A1" w:rsidRPr="002F5C81" w:rsidRDefault="009E7FD3">
            <w:pPr>
              <w:pStyle w:val="afc"/>
              <w:spacing w:before="120" w:after="12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2F5C81"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  <w:t>головного спеціаліста Фінансового управління Менської міської ради</w:t>
            </w:r>
            <w:r w:rsidRPr="002F5C8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926A1" w:rsidRPr="002F5C81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26A1" w:rsidRPr="002F5C81" w:rsidRDefault="009E7FD3">
            <w:pPr>
              <w:pStyle w:val="afc"/>
              <w:spacing w:before="120" w:after="12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2F5C8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ЧЕПУРКА</w:t>
            </w:r>
            <w:r w:rsidRPr="002F5C8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Сергія Олександровича</w:t>
            </w:r>
          </w:p>
          <w:p w:rsidR="007926A1" w:rsidRPr="002F5C81" w:rsidRDefault="007926A1">
            <w:pPr>
              <w:pStyle w:val="afc"/>
              <w:spacing w:before="120" w:after="12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26A1" w:rsidRPr="002F5C81" w:rsidRDefault="009E7FD3">
            <w:pPr>
              <w:pStyle w:val="afc"/>
              <w:spacing w:before="120" w:after="12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2F5C8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депутата Менської міської ради, голови постійної комісії з питань містобудування, будівництва, земельних відносин та охорони природи.</w:t>
            </w:r>
          </w:p>
        </w:tc>
      </w:tr>
    </w:tbl>
    <w:p w:rsidR="007926A1" w:rsidRPr="002F5C81" w:rsidRDefault="007926A1">
      <w:pPr>
        <w:pStyle w:val="afc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6A1" w:rsidRPr="002F5C81" w:rsidRDefault="009E7FD3">
      <w:pPr>
        <w:pStyle w:val="afc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визначення збитків, заподіяних </w:t>
      </w:r>
      <w:r w:rsidRPr="002F5C81">
        <w:rPr>
          <w:rFonts w:ascii="Times New Roman" w:eastAsia="MS Mincho" w:hAnsi="Times New Roman"/>
          <w:sz w:val="28"/>
          <w:szCs w:val="28"/>
          <w:lang w:eastAsia="ru-RU"/>
        </w:rPr>
        <w:t>Менській міській раді</w:t>
      </w: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використання земельних ділянок без правовстановлюючих документів на території м. </w:t>
      </w:r>
      <w:proofErr w:type="spellStart"/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 xml:space="preserve"> виявлено наступне.</w:t>
      </w:r>
    </w:p>
    <w:p w:rsidR="007926A1" w:rsidRPr="002F5C81" w:rsidRDefault="009E7FD3">
      <w:pPr>
        <w:pStyle w:val="afc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проведенні розрахунку збитків завданих ПП «РЕГІОН-СЕРВІС-ДМ» за використання земельної ділянки загальною площею 1,5245 га кадастровий номер 7423010100:01:003:0944 для розміщення та експлуатації основних, підсобних і допоміжних будівель та споруд підприємствами, що пов'язані з користуванням надрами, на якій розташовані об’єкти нерухомого майна (квасильний цех), які знаходяться на праві приватної власності за </w:t>
      </w:r>
      <w:proofErr w:type="spellStart"/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 xml:space="preserve">: Чернігівська область, </w:t>
      </w:r>
      <w:proofErr w:type="spellStart"/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>Корюківський</w:t>
      </w:r>
      <w:proofErr w:type="spellEnd"/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 xml:space="preserve"> (раніше – Менський) район, м. </w:t>
      </w:r>
      <w:proofErr w:type="spellStart"/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 xml:space="preserve">, вул. Шевченка, 82 та </w:t>
      </w:r>
      <w:r w:rsidRPr="002F5C81">
        <w:rPr>
          <w:rFonts w:ascii="Times New Roman" w:eastAsia="Times New Roman" w:hAnsi="Times New Roman"/>
          <w:bCs/>
          <w:sz w:val="28"/>
          <w:szCs w:val="28"/>
          <w:lang w:eastAsia="ru-RU"/>
        </w:rPr>
        <w:t>ПП «</w:t>
      </w:r>
      <w:proofErr w:type="spellStart"/>
      <w:r w:rsidRPr="002F5C81">
        <w:rPr>
          <w:rFonts w:ascii="Times New Roman" w:eastAsia="Times New Roman" w:hAnsi="Times New Roman"/>
          <w:bCs/>
          <w:sz w:val="28"/>
          <w:szCs w:val="28"/>
          <w:lang w:eastAsia="ru-RU"/>
        </w:rPr>
        <w:t>Міжрайпаливо</w:t>
      </w:r>
      <w:proofErr w:type="spellEnd"/>
      <w:r w:rsidRPr="002F5C81">
        <w:rPr>
          <w:rFonts w:ascii="Times New Roman" w:eastAsia="Times New Roman" w:hAnsi="Times New Roman"/>
          <w:bCs/>
          <w:sz w:val="28"/>
          <w:szCs w:val="28"/>
          <w:lang w:eastAsia="ru-RU"/>
        </w:rPr>
        <w:t>» -</w:t>
      </w: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земельної ділянки площею 2,26 га для розміщення для розміщення об'єктів Менської паливної бази «</w:t>
      </w:r>
      <w:proofErr w:type="spellStart"/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>Облпаливо</w:t>
      </w:r>
      <w:proofErr w:type="spellEnd"/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 xml:space="preserve">», на якій розміщений об’єкт нерухомого майна – нежитлова будівля паливна база з допоміжними будівлями та спорудами за </w:t>
      </w:r>
      <w:proofErr w:type="spellStart"/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Шевченка, 93</w:t>
      </w:r>
      <w:r w:rsidRPr="002F5C81">
        <w:rPr>
          <w:rFonts w:ascii="Times New Roman" w:eastAsia="MS Mincho" w:hAnsi="Times New Roman"/>
          <w:sz w:val="28"/>
          <w:szCs w:val="28"/>
          <w:lang w:eastAsia="ru-RU"/>
        </w:rPr>
        <w:t>,</w:t>
      </w: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 xml:space="preserve"> які знаходяться на праві приватної власності у вищезазначеного суб’єкта господарювання була використана інформація, зазначена у додаткових матеріалах наданих на розгляд комісії, а саме: нормативна грошова оцінка земельних ділянок,</w:t>
      </w:r>
      <w:r w:rsidRPr="002F5C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2F5C81">
        <w:rPr>
          <w:rFonts w:ascii="Times New Roman" w:eastAsia="MS Mincho" w:hAnsi="Times New Roman"/>
          <w:sz w:val="28"/>
          <w:szCs w:val="28"/>
          <w:lang w:eastAsia="ru-RU"/>
        </w:rPr>
        <w:t>відповідно</w:t>
      </w: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 xml:space="preserve"> до їх цільового призначення із застосуванням ставки орендної плати згідно</w:t>
      </w:r>
      <w:r w:rsidRPr="002F5C8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рішення 27 сесія Менської міської ради 6 скликання від 28.06.2013 року «Про орендну плату за земельні ділянки», </w:t>
      </w: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>рішення 40 сесії Менської міської ради 7 скликання від 10 липня 2020 року</w:t>
      </w:r>
      <w:r w:rsidRPr="002F5C81">
        <w:rPr>
          <w:sz w:val="28"/>
          <w:szCs w:val="28"/>
        </w:rPr>
        <w:t xml:space="preserve"> </w:t>
      </w:r>
      <w:r w:rsidRPr="002F5C81">
        <w:rPr>
          <w:rFonts w:ascii="Times New Roman" w:hAnsi="Times New Roman"/>
          <w:sz w:val="28"/>
          <w:szCs w:val="28"/>
        </w:rPr>
        <w:t>№257</w:t>
      </w:r>
      <w:r w:rsidRPr="002F5C81">
        <w:rPr>
          <w:sz w:val="28"/>
          <w:szCs w:val="28"/>
        </w:rPr>
        <w:t xml:space="preserve"> «</w:t>
      </w: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ставок орендної плати за земельні ділянки на території Менської ОТГ», рішення 7 сесії Менської міської ради 8 скликання від 30 червня 2021 року №322 «Про затвердження ставок орендної плати за земельні ділянки на території Менської міської територіальної громади», відомості з Державного реєстру речових прав на нерухоме майно (Додаток 1);</w:t>
      </w:r>
    </w:p>
    <w:p w:rsidR="007926A1" w:rsidRPr="002F5C81" w:rsidRDefault="007926A1">
      <w:pPr>
        <w:pStyle w:val="afc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6A1" w:rsidRPr="002F5C81" w:rsidRDefault="009E7FD3">
      <w:pPr>
        <w:pStyle w:val="afc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24111" w:rsidRDefault="009E7FD3">
      <w:pPr>
        <w:pStyle w:val="afc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5C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Головуюча на засіданні, </w:t>
      </w:r>
    </w:p>
    <w:p w:rsidR="007926A1" w:rsidRPr="002F5C81" w:rsidRDefault="009E7FD3">
      <w:pPr>
        <w:pStyle w:val="afc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5C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 голови комісії</w:t>
      </w:r>
      <w:r w:rsidR="00C24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2F5C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Оксана СКИРТА</w:t>
      </w:r>
    </w:p>
    <w:p w:rsidR="007926A1" w:rsidRPr="002F5C81" w:rsidRDefault="007926A1">
      <w:pPr>
        <w:pStyle w:val="afc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6A1" w:rsidRPr="002F5C81" w:rsidRDefault="007926A1">
      <w:pPr>
        <w:pStyle w:val="afc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6A1" w:rsidRPr="002F5C81" w:rsidRDefault="009E7FD3">
      <w:pPr>
        <w:pStyle w:val="afc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5C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засідання</w:t>
      </w:r>
      <w:r w:rsidR="00C24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2F5C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Дар’я ІЛЮШКІНА</w:t>
      </w:r>
    </w:p>
    <w:p w:rsidR="007926A1" w:rsidRPr="002F5C81" w:rsidRDefault="007926A1">
      <w:pPr>
        <w:pStyle w:val="afc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6A1" w:rsidRPr="002F5C81" w:rsidRDefault="009E7FD3">
      <w:pPr>
        <w:pStyle w:val="afc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5C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Члени комісії: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066"/>
        <w:gridCol w:w="3666"/>
      </w:tblGrid>
      <w:tr w:rsidR="007926A1" w:rsidRPr="002F5C81">
        <w:tc>
          <w:tcPr>
            <w:tcW w:w="3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26A1" w:rsidRPr="002F5C81" w:rsidRDefault="007926A1">
            <w:pPr>
              <w:pStyle w:val="afc"/>
              <w:spacing w:after="0" w:line="240" w:lineRule="auto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7926A1" w:rsidRPr="002F5C81" w:rsidRDefault="009E7FD3">
            <w:pPr>
              <w:pStyle w:val="afc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2F5C81">
              <w:rPr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3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26A1" w:rsidRPr="002F5C81" w:rsidRDefault="007926A1">
            <w:pPr>
              <w:pStyle w:val="afc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26A1" w:rsidRPr="002F5C81" w:rsidRDefault="009E7FD3">
            <w:pPr>
              <w:pStyle w:val="afc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5C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Тетяна МАРЦЕВА </w:t>
            </w:r>
          </w:p>
        </w:tc>
      </w:tr>
      <w:tr w:rsidR="007926A1" w:rsidRPr="002F5C81">
        <w:tc>
          <w:tcPr>
            <w:tcW w:w="3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26A1" w:rsidRPr="002F5C81" w:rsidRDefault="007926A1">
            <w:pPr>
              <w:pStyle w:val="afc"/>
              <w:spacing w:after="0" w:line="240" w:lineRule="auto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7926A1" w:rsidRPr="002F5C81" w:rsidRDefault="009E7FD3">
            <w:pPr>
              <w:pStyle w:val="afc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2F5C81">
              <w:rPr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3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26A1" w:rsidRPr="002F5C81" w:rsidRDefault="007926A1">
            <w:pPr>
              <w:pStyle w:val="afc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7926A1" w:rsidRPr="002F5C81" w:rsidRDefault="009E7FD3">
            <w:pPr>
              <w:pStyle w:val="afc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2F5C8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Станіслав</w:t>
            </w:r>
            <w:proofErr w:type="spellEnd"/>
            <w:r w:rsidRPr="002F5C8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ТАРГОНСЬКИЙ</w:t>
            </w:r>
          </w:p>
        </w:tc>
      </w:tr>
      <w:tr w:rsidR="007926A1" w:rsidRPr="002F5C81">
        <w:tc>
          <w:tcPr>
            <w:tcW w:w="3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26A1" w:rsidRPr="002F5C81" w:rsidRDefault="007926A1">
            <w:pPr>
              <w:pStyle w:val="afc"/>
              <w:spacing w:after="0" w:line="240" w:lineRule="auto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7926A1" w:rsidRPr="002F5C81" w:rsidRDefault="009E7FD3">
            <w:pPr>
              <w:pStyle w:val="afc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2F5C81">
              <w:rPr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3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26A1" w:rsidRPr="002F5C81" w:rsidRDefault="007926A1">
            <w:pPr>
              <w:pStyle w:val="afc"/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</w:p>
          <w:p w:rsidR="007926A1" w:rsidRPr="002F5C81" w:rsidRDefault="009E7FD3">
            <w:pPr>
              <w:pStyle w:val="afc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F5C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spellStart"/>
            <w:r w:rsidRPr="002F5C8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ергій</w:t>
            </w:r>
            <w:proofErr w:type="spellEnd"/>
            <w:r w:rsidRPr="002F5C8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ЧЕПУРКО</w:t>
            </w:r>
          </w:p>
        </w:tc>
      </w:tr>
    </w:tbl>
    <w:p w:rsidR="007926A1" w:rsidRDefault="007926A1">
      <w:pPr>
        <w:pStyle w:val="afc"/>
        <w:tabs>
          <w:tab w:val="left" w:pos="1275"/>
        </w:tabs>
      </w:pPr>
    </w:p>
    <w:p w:rsidR="007926A1" w:rsidRDefault="007926A1">
      <w:pPr>
        <w:pStyle w:val="afc"/>
        <w:tabs>
          <w:tab w:val="left" w:pos="1275"/>
        </w:tabs>
      </w:pPr>
      <w:bookmarkStart w:id="0" w:name="_GoBack"/>
      <w:bookmarkEnd w:id="0"/>
    </w:p>
    <w:sectPr w:rsidR="007926A1" w:rsidSect="00272E00">
      <w:headerReference w:type="default" r:id="rId9"/>
      <w:pgSz w:w="11906" w:h="16838"/>
      <w:pgMar w:top="719" w:right="746" w:bottom="71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CA" w:rsidRDefault="003B78CA">
      <w:r>
        <w:separator/>
      </w:r>
    </w:p>
  </w:endnote>
  <w:endnote w:type="continuationSeparator" w:id="0">
    <w:p w:rsidR="003B78CA" w:rsidRDefault="003B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CA" w:rsidRDefault="003B78CA">
      <w:r>
        <w:separator/>
      </w:r>
    </w:p>
  </w:footnote>
  <w:footnote w:type="continuationSeparator" w:id="0">
    <w:p w:rsidR="003B78CA" w:rsidRDefault="003B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780900"/>
      <w:docPartObj>
        <w:docPartGallery w:val="Page Numbers (Top of Page)"/>
        <w:docPartUnique/>
      </w:docPartObj>
    </w:sdtPr>
    <w:sdtContent>
      <w:p w:rsidR="00272E00" w:rsidRDefault="00272E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2E00" w:rsidRDefault="00272E0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757"/>
    <w:multiLevelType w:val="hybridMultilevel"/>
    <w:tmpl w:val="9912DAEC"/>
    <w:lvl w:ilvl="0" w:tplc="36EA101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</w:rPr>
    </w:lvl>
    <w:lvl w:ilvl="1" w:tplc="E5EE9F2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11C1A1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060F7D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FE8B3CC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F14DD7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082A8F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DA6A9684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ED7E80B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1611EE5"/>
    <w:multiLevelType w:val="hybridMultilevel"/>
    <w:tmpl w:val="C444F732"/>
    <w:lvl w:ilvl="0" w:tplc="BA7A5C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6D417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DE09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6EEC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F856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9481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A2B1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30E5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8E0A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2727518"/>
    <w:multiLevelType w:val="hybridMultilevel"/>
    <w:tmpl w:val="C7849ACA"/>
    <w:lvl w:ilvl="0" w:tplc="DFEA91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C0E6B33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1E43F48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D14F6E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EACDACC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0CE3FAA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282857E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E42DAF6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608ECD0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3E223F2"/>
    <w:multiLevelType w:val="hybridMultilevel"/>
    <w:tmpl w:val="7C3EE7C0"/>
    <w:lvl w:ilvl="0" w:tplc="30325A3C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b/>
        <w:sz w:val="28"/>
        <w:szCs w:val="28"/>
      </w:rPr>
    </w:lvl>
    <w:lvl w:ilvl="1" w:tplc="3C90E22C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605653F4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350ED65E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92540B3A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63C8B40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B1D48C2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17D80CE8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851E453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" w15:restartNumberingAfterBreak="0">
    <w:nsid w:val="04265947"/>
    <w:multiLevelType w:val="hybridMultilevel"/>
    <w:tmpl w:val="8AD6A04A"/>
    <w:lvl w:ilvl="0" w:tplc="9F58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04B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0DE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E32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4C5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86ED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A2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6FD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0F4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F6B9E"/>
    <w:multiLevelType w:val="hybridMultilevel"/>
    <w:tmpl w:val="B82863EC"/>
    <w:lvl w:ilvl="0" w:tplc="BFB648E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619894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AA79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E2F2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F8E4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7ECC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10BF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D625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0C2E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1400774"/>
    <w:multiLevelType w:val="hybridMultilevel"/>
    <w:tmpl w:val="151C3944"/>
    <w:lvl w:ilvl="0" w:tplc="6CD0073E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501499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7AFB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C85C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24F5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C40B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660A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A087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52AA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2D77421"/>
    <w:multiLevelType w:val="hybridMultilevel"/>
    <w:tmpl w:val="EAF2CEE6"/>
    <w:lvl w:ilvl="0" w:tplc="E65CDEB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AD32CC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18B2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B245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68CE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7CBE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5430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3A55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56092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0517097"/>
    <w:multiLevelType w:val="hybridMultilevel"/>
    <w:tmpl w:val="1D6636BC"/>
    <w:lvl w:ilvl="0" w:tplc="39F6E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27C63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7A73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3C8A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C8AE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7E45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6AE1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74CB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6A74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12710C7"/>
    <w:multiLevelType w:val="hybridMultilevel"/>
    <w:tmpl w:val="B1D49AB2"/>
    <w:lvl w:ilvl="0" w:tplc="08F4C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4A92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4488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44FC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D4E7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EC0A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16B4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B0F6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06E2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6235727"/>
    <w:multiLevelType w:val="hybridMultilevel"/>
    <w:tmpl w:val="6154310A"/>
    <w:lvl w:ilvl="0" w:tplc="D14E57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C449D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A0E2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C08E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2A28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7885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2E9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FE52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3E09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0526972"/>
    <w:multiLevelType w:val="hybridMultilevel"/>
    <w:tmpl w:val="F2263C30"/>
    <w:lvl w:ilvl="0" w:tplc="67383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1008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C659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0A8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E33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079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89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615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0FA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B6DBA"/>
    <w:multiLevelType w:val="hybridMultilevel"/>
    <w:tmpl w:val="8332AF68"/>
    <w:lvl w:ilvl="0" w:tplc="AD30B6E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6BC4A7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9E8A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1ADE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E2B0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FC99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1C8E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4C1E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8E22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79C1B5B"/>
    <w:multiLevelType w:val="hybridMultilevel"/>
    <w:tmpl w:val="710C37C6"/>
    <w:lvl w:ilvl="0" w:tplc="1FB270B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8FB21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E071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949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6A3A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3252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74A1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A0EF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D6C6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C0D76BA"/>
    <w:multiLevelType w:val="hybridMultilevel"/>
    <w:tmpl w:val="0D7ED76A"/>
    <w:lvl w:ilvl="0" w:tplc="B3346E5C">
      <w:start w:val="3"/>
      <w:numFmt w:val="decimal"/>
      <w:lvlText w:val="%1)"/>
      <w:lvlJc w:val="left"/>
      <w:pPr>
        <w:tabs>
          <w:tab w:val="num" w:pos="6164"/>
        </w:tabs>
        <w:ind w:left="6164" w:hanging="5625"/>
      </w:pPr>
    </w:lvl>
    <w:lvl w:ilvl="1" w:tplc="53D8F6F8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5490AD5E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A184F384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C584ED0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EA1A8510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30B024C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278F69E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BAE6B7BE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 w15:restartNumberingAfterBreak="0">
    <w:nsid w:val="3D453926"/>
    <w:multiLevelType w:val="hybridMultilevel"/>
    <w:tmpl w:val="37E6EAC4"/>
    <w:lvl w:ilvl="0" w:tplc="089C97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D1E02E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65463B8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4287B2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7C463C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F5603F4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9BED66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B1EB6E8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7038B3E4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45842694"/>
    <w:multiLevelType w:val="hybridMultilevel"/>
    <w:tmpl w:val="5776D33C"/>
    <w:lvl w:ilvl="0" w:tplc="61FA1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7"/>
      </w:rPr>
    </w:lvl>
    <w:lvl w:ilvl="1" w:tplc="E37A49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618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A2F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80B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A02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03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46C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3682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F1B00"/>
    <w:multiLevelType w:val="hybridMultilevel"/>
    <w:tmpl w:val="04EE61FA"/>
    <w:lvl w:ilvl="0" w:tplc="0D9EEB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/>
      </w:rPr>
    </w:lvl>
    <w:lvl w:ilvl="1" w:tplc="71FE85B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018E20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90670D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6EE8EA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9EA6942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50A60C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294CD3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96A68C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A8F109E"/>
    <w:multiLevelType w:val="hybridMultilevel"/>
    <w:tmpl w:val="5D342C48"/>
    <w:lvl w:ilvl="0" w:tplc="41DC1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489C02BE">
      <w:start w:val="1"/>
      <w:numFmt w:val="lowerLetter"/>
      <w:lvlText w:val="%2."/>
      <w:lvlJc w:val="left"/>
      <w:pPr>
        <w:ind w:left="1440" w:hanging="360"/>
      </w:pPr>
    </w:lvl>
    <w:lvl w:ilvl="2" w:tplc="A3B86A3A">
      <w:start w:val="1"/>
      <w:numFmt w:val="lowerRoman"/>
      <w:lvlText w:val="%3."/>
      <w:lvlJc w:val="right"/>
      <w:pPr>
        <w:ind w:left="2160" w:hanging="180"/>
      </w:pPr>
    </w:lvl>
    <w:lvl w:ilvl="3" w:tplc="C004F07E">
      <w:start w:val="1"/>
      <w:numFmt w:val="decimal"/>
      <w:lvlText w:val="%4."/>
      <w:lvlJc w:val="left"/>
      <w:pPr>
        <w:ind w:left="2880" w:hanging="360"/>
      </w:pPr>
    </w:lvl>
    <w:lvl w:ilvl="4" w:tplc="CF84A6EE">
      <w:start w:val="1"/>
      <w:numFmt w:val="lowerLetter"/>
      <w:lvlText w:val="%5."/>
      <w:lvlJc w:val="left"/>
      <w:pPr>
        <w:ind w:left="3600" w:hanging="360"/>
      </w:pPr>
    </w:lvl>
    <w:lvl w:ilvl="5" w:tplc="A028A096">
      <w:start w:val="1"/>
      <w:numFmt w:val="lowerRoman"/>
      <w:lvlText w:val="%6."/>
      <w:lvlJc w:val="right"/>
      <w:pPr>
        <w:ind w:left="4320" w:hanging="180"/>
      </w:pPr>
    </w:lvl>
    <w:lvl w:ilvl="6" w:tplc="34E2303A">
      <w:start w:val="1"/>
      <w:numFmt w:val="decimal"/>
      <w:lvlText w:val="%7."/>
      <w:lvlJc w:val="left"/>
      <w:pPr>
        <w:ind w:left="5040" w:hanging="360"/>
      </w:pPr>
    </w:lvl>
    <w:lvl w:ilvl="7" w:tplc="9A58B724">
      <w:start w:val="1"/>
      <w:numFmt w:val="lowerLetter"/>
      <w:lvlText w:val="%8."/>
      <w:lvlJc w:val="left"/>
      <w:pPr>
        <w:ind w:left="5760" w:hanging="360"/>
      </w:pPr>
    </w:lvl>
    <w:lvl w:ilvl="8" w:tplc="756AD9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56E6"/>
    <w:multiLevelType w:val="hybridMultilevel"/>
    <w:tmpl w:val="F124BA16"/>
    <w:lvl w:ilvl="0" w:tplc="64741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8A3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045C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C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6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E9B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425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CED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8DA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82260"/>
    <w:multiLevelType w:val="hybridMultilevel"/>
    <w:tmpl w:val="D682F7EC"/>
    <w:lvl w:ilvl="0" w:tplc="E3AC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802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E6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8899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A21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F6D2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9AD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E84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E0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B0861"/>
    <w:multiLevelType w:val="hybridMultilevel"/>
    <w:tmpl w:val="28883B8C"/>
    <w:lvl w:ilvl="0" w:tplc="C64A76B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2376E7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7C67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5C44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AC26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CA2D2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80C3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8CEE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30DB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616D7103"/>
    <w:multiLevelType w:val="hybridMultilevel"/>
    <w:tmpl w:val="AC3033CC"/>
    <w:lvl w:ilvl="0" w:tplc="A28C5E7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4BE7A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7A77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6434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AA4E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964E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724C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28EE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B4A4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6509507B"/>
    <w:multiLevelType w:val="hybridMultilevel"/>
    <w:tmpl w:val="ABCC216A"/>
    <w:lvl w:ilvl="0" w:tplc="64220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A9B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A41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9ABC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886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AAE0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B03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EBE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A0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E15CE"/>
    <w:multiLevelType w:val="hybridMultilevel"/>
    <w:tmpl w:val="64C08E34"/>
    <w:lvl w:ilvl="0" w:tplc="D4626B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</w:rPr>
    </w:lvl>
    <w:lvl w:ilvl="1" w:tplc="5914E3C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ACC23D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CEC300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9760AC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BD0655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D6827E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294CBA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FAABF4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D8422ED"/>
    <w:multiLevelType w:val="hybridMultilevel"/>
    <w:tmpl w:val="4A58603E"/>
    <w:lvl w:ilvl="0" w:tplc="B526FDD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D245D0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E7C5DEA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2D6351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D300F8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C6430C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EA23E6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8E2F400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6706200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73E5719E"/>
    <w:multiLevelType w:val="hybridMultilevel"/>
    <w:tmpl w:val="1B92FA14"/>
    <w:lvl w:ilvl="0" w:tplc="9610731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CC6FE1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7BE4B1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CE32D11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756DB1A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9F020C8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E529D0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ABDE035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DE32BA2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76073841"/>
    <w:multiLevelType w:val="hybridMultilevel"/>
    <w:tmpl w:val="BBDC7E58"/>
    <w:lvl w:ilvl="0" w:tplc="5952FAF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F0457E2">
      <w:start w:val="1"/>
      <w:numFmt w:val="lowerLetter"/>
      <w:lvlText w:val="%2."/>
      <w:lvlJc w:val="left"/>
      <w:pPr>
        <w:ind w:left="1800" w:hanging="360"/>
      </w:pPr>
    </w:lvl>
    <w:lvl w:ilvl="2" w:tplc="EBD26FBC">
      <w:start w:val="1"/>
      <w:numFmt w:val="lowerRoman"/>
      <w:lvlText w:val="%3."/>
      <w:lvlJc w:val="right"/>
      <w:pPr>
        <w:ind w:left="2520" w:hanging="180"/>
      </w:pPr>
    </w:lvl>
    <w:lvl w:ilvl="3" w:tplc="04407BAC">
      <w:start w:val="1"/>
      <w:numFmt w:val="decimal"/>
      <w:lvlText w:val="%4."/>
      <w:lvlJc w:val="left"/>
      <w:pPr>
        <w:ind w:left="3240" w:hanging="360"/>
      </w:pPr>
    </w:lvl>
    <w:lvl w:ilvl="4" w:tplc="FE72E382">
      <w:start w:val="1"/>
      <w:numFmt w:val="lowerLetter"/>
      <w:lvlText w:val="%5."/>
      <w:lvlJc w:val="left"/>
      <w:pPr>
        <w:ind w:left="3960" w:hanging="360"/>
      </w:pPr>
    </w:lvl>
    <w:lvl w:ilvl="5" w:tplc="715A04CE">
      <w:start w:val="1"/>
      <w:numFmt w:val="lowerRoman"/>
      <w:lvlText w:val="%6."/>
      <w:lvlJc w:val="right"/>
      <w:pPr>
        <w:ind w:left="4680" w:hanging="180"/>
      </w:pPr>
    </w:lvl>
    <w:lvl w:ilvl="6" w:tplc="D078379C">
      <w:start w:val="1"/>
      <w:numFmt w:val="decimal"/>
      <w:lvlText w:val="%7."/>
      <w:lvlJc w:val="left"/>
      <w:pPr>
        <w:ind w:left="5400" w:hanging="360"/>
      </w:pPr>
    </w:lvl>
    <w:lvl w:ilvl="7" w:tplc="C180DC40">
      <w:start w:val="1"/>
      <w:numFmt w:val="lowerLetter"/>
      <w:lvlText w:val="%8."/>
      <w:lvlJc w:val="left"/>
      <w:pPr>
        <w:ind w:left="6120" w:hanging="360"/>
      </w:pPr>
    </w:lvl>
    <w:lvl w:ilvl="8" w:tplc="3D2AE7A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B13E16"/>
    <w:multiLevelType w:val="hybridMultilevel"/>
    <w:tmpl w:val="0464C04A"/>
    <w:lvl w:ilvl="0" w:tplc="47C83C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52120BF6">
      <w:numFmt w:val="decimal"/>
      <w:lvlText w:val=""/>
      <w:lvlJc w:val="left"/>
      <w:pPr>
        <w:tabs>
          <w:tab w:val="num" w:pos="360"/>
        </w:tabs>
      </w:pPr>
    </w:lvl>
    <w:lvl w:ilvl="2" w:tplc="248A2A3E">
      <w:numFmt w:val="decimal"/>
      <w:lvlText w:val=""/>
      <w:lvlJc w:val="left"/>
      <w:pPr>
        <w:tabs>
          <w:tab w:val="num" w:pos="360"/>
        </w:tabs>
      </w:pPr>
    </w:lvl>
    <w:lvl w:ilvl="3" w:tplc="F362BFFC">
      <w:numFmt w:val="decimal"/>
      <w:lvlText w:val=""/>
      <w:lvlJc w:val="left"/>
      <w:pPr>
        <w:tabs>
          <w:tab w:val="num" w:pos="360"/>
        </w:tabs>
      </w:pPr>
    </w:lvl>
    <w:lvl w:ilvl="4" w:tplc="CECA914A">
      <w:numFmt w:val="decimal"/>
      <w:lvlText w:val=""/>
      <w:lvlJc w:val="left"/>
      <w:pPr>
        <w:tabs>
          <w:tab w:val="num" w:pos="360"/>
        </w:tabs>
      </w:pPr>
    </w:lvl>
    <w:lvl w:ilvl="5" w:tplc="5120ADEC">
      <w:numFmt w:val="decimal"/>
      <w:lvlText w:val=""/>
      <w:lvlJc w:val="left"/>
      <w:pPr>
        <w:tabs>
          <w:tab w:val="num" w:pos="360"/>
        </w:tabs>
      </w:pPr>
    </w:lvl>
    <w:lvl w:ilvl="6" w:tplc="B4E687D8">
      <w:numFmt w:val="decimal"/>
      <w:lvlText w:val=""/>
      <w:lvlJc w:val="left"/>
      <w:pPr>
        <w:tabs>
          <w:tab w:val="num" w:pos="360"/>
        </w:tabs>
      </w:pPr>
    </w:lvl>
    <w:lvl w:ilvl="7" w:tplc="CF629000">
      <w:numFmt w:val="decimal"/>
      <w:lvlText w:val=""/>
      <w:lvlJc w:val="left"/>
      <w:pPr>
        <w:tabs>
          <w:tab w:val="num" w:pos="360"/>
        </w:tabs>
      </w:pPr>
    </w:lvl>
    <w:lvl w:ilvl="8" w:tplc="C660C7AE">
      <w:numFmt w:val="decimal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B857054"/>
    <w:multiLevelType w:val="hybridMultilevel"/>
    <w:tmpl w:val="380A50CE"/>
    <w:lvl w:ilvl="0" w:tplc="89760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BC86D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10C5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203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68A1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02CB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E02E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F214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C29B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2"/>
  </w:num>
  <w:num w:numId="5">
    <w:abstractNumId w:val="21"/>
  </w:num>
  <w:num w:numId="6">
    <w:abstractNumId w:val="5"/>
  </w:num>
  <w:num w:numId="7">
    <w:abstractNumId w:val="9"/>
  </w:num>
  <w:num w:numId="8">
    <w:abstractNumId w:val="1"/>
  </w:num>
  <w:num w:numId="9">
    <w:abstractNumId w:val="13"/>
  </w:num>
  <w:num w:numId="10">
    <w:abstractNumId w:val="22"/>
  </w:num>
  <w:num w:numId="11">
    <w:abstractNumId w:val="6"/>
  </w:num>
  <w:num w:numId="12">
    <w:abstractNumId w:val="28"/>
  </w:num>
  <w:num w:numId="13">
    <w:abstractNumId w:val="14"/>
  </w:num>
  <w:num w:numId="14">
    <w:abstractNumId w:val="24"/>
  </w:num>
  <w:num w:numId="15">
    <w:abstractNumId w:val="11"/>
  </w:num>
  <w:num w:numId="16">
    <w:abstractNumId w:val="29"/>
  </w:num>
  <w:num w:numId="17">
    <w:abstractNumId w:val="2"/>
  </w:num>
  <w:num w:numId="18">
    <w:abstractNumId w:val="26"/>
  </w:num>
  <w:num w:numId="19">
    <w:abstractNumId w:val="0"/>
  </w:num>
  <w:num w:numId="20">
    <w:abstractNumId w:val="3"/>
  </w:num>
  <w:num w:numId="21">
    <w:abstractNumId w:val="23"/>
  </w:num>
  <w:num w:numId="22">
    <w:abstractNumId w:val="4"/>
  </w:num>
  <w:num w:numId="23">
    <w:abstractNumId w:val="20"/>
  </w:num>
  <w:num w:numId="24">
    <w:abstractNumId w:val="19"/>
  </w:num>
  <w:num w:numId="25">
    <w:abstractNumId w:val="16"/>
  </w:num>
  <w:num w:numId="26">
    <w:abstractNumId w:val="25"/>
  </w:num>
  <w:num w:numId="27">
    <w:abstractNumId w:val="15"/>
  </w:num>
  <w:num w:numId="28">
    <w:abstractNumId w:val="1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A1"/>
    <w:rsid w:val="00181868"/>
    <w:rsid w:val="002134D3"/>
    <w:rsid w:val="00272E00"/>
    <w:rsid w:val="002F5C81"/>
    <w:rsid w:val="00327498"/>
    <w:rsid w:val="003B78CA"/>
    <w:rsid w:val="00685F53"/>
    <w:rsid w:val="006A2F4C"/>
    <w:rsid w:val="007926A1"/>
    <w:rsid w:val="00903665"/>
    <w:rsid w:val="009E7FD3"/>
    <w:rsid w:val="00A200CC"/>
    <w:rsid w:val="00B443C9"/>
    <w:rsid w:val="00C2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9E62"/>
  <w15:docId w15:val="{91EF0950-0B5E-4BD2-ACC1-2576748E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paragraph" w:customStyle="1" w:styleId="afc">
    <w:name w:val="Обычный"/>
    <w:link w:val="afc"/>
    <w:pPr>
      <w:spacing w:after="200" w:line="276" w:lineRule="auto"/>
    </w:pPr>
    <w:rPr>
      <w:sz w:val="22"/>
      <w:szCs w:val="22"/>
      <w:lang w:eastAsia="en-US"/>
    </w:rPr>
  </w:style>
  <w:style w:type="character" w:customStyle="1" w:styleId="13">
    <w:name w:val="Основной шрифт абзаца;Знак Знак Знак Знак Знак1 Знак Знак Знак Знак Знак Знак Знак Знак Знак"/>
    <w:link w:val="14"/>
    <w:semiHidden/>
  </w:style>
  <w:style w:type="table" w:customStyle="1" w:styleId="afd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e">
    <w:name w:val="Нет списка"/>
    <w:semiHidden/>
  </w:style>
  <w:style w:type="paragraph" w:customStyle="1" w:styleId="aff">
    <w:name w:val="Абзац списка"/>
    <w:basedOn w:val="afc"/>
    <w:pPr>
      <w:ind w:left="720"/>
      <w:contextualSpacing/>
    </w:pPr>
  </w:style>
  <w:style w:type="paragraph" w:customStyle="1" w:styleId="15">
    <w:name w:val="Знак Знак Знак Знак1 Знак Знак Знак Знак Знак"/>
    <w:basedOn w:val="af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Гиперссылка"/>
    <w:rPr>
      <w:color w:val="0000FF"/>
      <w:u w:val="single"/>
    </w:rPr>
  </w:style>
  <w:style w:type="paragraph" w:customStyle="1" w:styleId="16">
    <w:name w:val="Знак Знак Знак Знак Знак1 Знак"/>
    <w:basedOn w:val="af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Знак Знак Знак Знак Знак"/>
    <w:basedOn w:val="af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2">
    <w:name w:val="Знак Знак Знак Знак Знак Знак Знак Знак"/>
    <w:basedOn w:val="af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3">
    <w:name w:val="Знак Знак Знак Знак Знак Знак Знак Знак Знак Знак Знак"/>
    <w:basedOn w:val="af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4">
    <w:name w:val="Знак Знак"/>
    <w:basedOn w:val="af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 Знак"/>
    <w:basedOn w:val="af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"/>
    <w:basedOn w:val="af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 Знак Знак"/>
    <w:basedOn w:val="af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"/>
    <w:basedOn w:val="af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Знак Знак Знак Знак Знак1 Знак Знак Знак Знак Знак Знак Знак"/>
    <w:basedOn w:val="afc"/>
    <w:link w:val="13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f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 Знак Знак"/>
    <w:basedOn w:val="af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a">
    <w:name w:val="Знак Знак Знак Знак Знак Знак Знак Знак Знак Знак Знак Знак Знак Знак"/>
    <w:basedOn w:val="af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f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c">
    <w:name w:val="Знак Знак Знак"/>
    <w:basedOn w:val="af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table" w:customStyle="1" w:styleId="18">
    <w:name w:val="Обычная таблица1"/>
    <w:next w:val="afd"/>
    <w:semiHidden/>
    <w:rPr>
      <w:rFonts w:ascii="Times New Roman" w:eastAsia="Times New Roman" w:hAnsi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name w:val="Сетка таблицы"/>
    <w:basedOn w:val="afd"/>
    <w:pPr>
      <w:spacing w:after="200" w:line="276" w:lineRule="auto"/>
    </w:pPr>
    <w:tblPr/>
  </w:style>
  <w:style w:type="paragraph" w:customStyle="1" w:styleId="HTML">
    <w:name w:val="Стандартный HTML"/>
    <w:basedOn w:val="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paragraph" w:customStyle="1" w:styleId="affe">
    <w:name w:val="Текст выноски"/>
    <w:basedOn w:val="afc"/>
    <w:link w:val="aff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ff">
    <w:name w:val="Текст выноски Знак"/>
    <w:link w:val="affe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135026F-3D93-4CD3-98B7-82C3E84D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9</cp:revision>
  <dcterms:created xsi:type="dcterms:W3CDTF">2022-09-14T10:02:00Z</dcterms:created>
  <dcterms:modified xsi:type="dcterms:W3CDTF">2022-09-14T11:09:00Z</dcterms:modified>
</cp:coreProperties>
</file>