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0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color w:val="000000"/>
          <w:sz w:val="28"/>
          <w:szCs w:val="28"/>
          <w:highlight w:val="none"/>
        </w:rPr>
      </w:r>
    </w:p>
    <w:p>
      <w:pPr>
        <w:pStyle w:val="890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0"/>
        <w:jc w:val="center"/>
        <w:spacing w:lineRule="auto" w:line="240" w:after="0"/>
        <w:rPr>
          <w:rFonts w:ascii="Times New Roman" w:hAnsi="Times New Roman"/>
          <w:color w:val="000000"/>
          <w:sz w:val="16"/>
          <w:szCs w:val="28"/>
        </w:rPr>
      </w:pPr>
      <w:r>
        <w:rPr>
          <w:rFonts w:ascii="Times New Roman" w:hAnsi="Times New Roman"/>
          <w:color w:val="000000"/>
          <w:sz w:val="16"/>
          <w:szCs w:val="28"/>
        </w:rPr>
      </w:r>
      <w:r/>
    </w:p>
    <w:p>
      <w:pPr>
        <w:pStyle w:val="890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двадцят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ь друга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</w:t>
      </w:r>
      <w:r/>
    </w:p>
    <w:p>
      <w:pPr>
        <w:pStyle w:val="890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890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894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29 серпня</w:t>
      </w:r>
      <w:r>
        <w:rPr>
          <w:color w:val="000000"/>
          <w:sz w:val="28"/>
          <w:szCs w:val="28"/>
        </w:rPr>
        <w:t xml:space="preserve"> 2022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269</w:t>
      </w:r>
      <w:r/>
    </w:p>
    <w:p>
      <w:pPr>
        <w:ind w:right="5528"/>
        <w:jc w:val="both"/>
        <w:keepNext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pStyle w:val="890"/>
        <w:ind w:right="5528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внесення змін та затвердження Статуту Опорного закладу Менська гімназія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Менської міської ради         в новій редакції</w:t>
      </w:r>
      <w:r/>
    </w:p>
    <w:p>
      <w:pPr>
        <w:pStyle w:val="890"/>
        <w:ind w:right="-1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888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Україні», рішення двадцять другої сесії Менської міської ради восьмого скликання від 2</w:t>
      </w:r>
      <w:r>
        <w:rPr>
          <w:sz w:val="28"/>
          <w:szCs w:val="28"/>
          <w:lang w:val="uk-UA"/>
        </w:rPr>
        <w:t xml:space="preserve">9</w:t>
      </w:r>
      <w:r>
        <w:rPr>
          <w:sz w:val="28"/>
          <w:szCs w:val="28"/>
          <w:lang w:val="uk-UA"/>
        </w:rPr>
        <w:t xml:space="preserve"> серпня 2022 року № </w:t>
      </w:r>
      <w:r>
        <w:rPr>
          <w:sz w:val="28"/>
          <w:szCs w:val="28"/>
          <w:lang w:val="uk-UA"/>
        </w:rPr>
        <w:t xml:space="preserve">267</w:t>
      </w:r>
      <w:r>
        <w:rPr>
          <w:sz w:val="28"/>
          <w:szCs w:val="28"/>
          <w:lang w:val="uk-UA"/>
        </w:rPr>
        <w:t xml:space="preserve"> «Про реорганізацію шляхом приєднання юридичної особи – </w:t>
      </w:r>
      <w:r>
        <w:rPr>
          <w:sz w:val="28"/>
          <w:szCs w:val="28"/>
          <w:lang w:val="uk-UA"/>
        </w:rPr>
        <w:t xml:space="preserve">Куковицький</w:t>
      </w:r>
      <w:r>
        <w:rPr>
          <w:sz w:val="28"/>
          <w:szCs w:val="28"/>
          <w:lang w:val="uk-UA"/>
        </w:rPr>
        <w:t xml:space="preserve"> заклад за</w:t>
      </w:r>
      <w:r>
        <w:rPr>
          <w:sz w:val="28"/>
          <w:szCs w:val="28"/>
          <w:lang w:val="uk-UA"/>
        </w:rPr>
        <w:t xml:space="preserve">гальної середньої освіти І-ІІІ ступенів Менської міської ради та створення філії опорного закладу освіти</w:t>
      </w:r>
      <w:r>
        <w:rPr>
          <w:b/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та у зв’язку з необхідністю проведення процедури ліквідації </w:t>
      </w:r>
      <w:r>
        <w:rPr>
          <w:sz w:val="28"/>
          <w:szCs w:val="28"/>
          <w:lang w:val="uk-UA"/>
        </w:rPr>
        <w:t xml:space="preserve">Куковицького</w:t>
      </w:r>
      <w:r>
        <w:rPr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 Менсь</w:t>
      </w:r>
      <w:r>
        <w:rPr>
          <w:sz w:val="28"/>
          <w:szCs w:val="28"/>
          <w:lang w:val="uk-UA"/>
        </w:rPr>
        <w:t xml:space="preserve">кого району Чернігівської області як юридичної особи Менська міська рада </w:t>
      </w:r>
      <w:r/>
    </w:p>
    <w:p>
      <w:pPr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pStyle w:val="890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1.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Внести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зміни та затвердити статут Опорного закладу Менська гімназія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в новій редакції  (додається).</w:t>
      </w:r>
      <w:r/>
    </w:p>
    <w:p>
      <w:pPr>
        <w:pStyle w:val="890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2. Доручити директору Опорного закладу Менська г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імназія Менської міської ради Хоменко Т.О. подати всі необхідні документи для державної реєстрації.</w:t>
      </w:r>
      <w:r/>
    </w:p>
    <w:p>
      <w:pPr>
        <w:pStyle w:val="888"/>
        <w:ind w:left="0" w:firstLine="567"/>
        <w:jc w:val="both"/>
        <w:rPr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sz w:val="28"/>
          <w:szCs w:val="28"/>
          <w:lang w:val="uk-UA" w:eastAsia="uk-UA"/>
        </w:rPr>
        <w:t xml:space="preserve">В.В.</w:t>
      </w:r>
      <w:r>
        <w:rPr>
          <w:sz w:val="28"/>
          <w:szCs w:val="28"/>
          <w:lang w:val="uk-UA" w:eastAsia="uk-UA"/>
        </w:rPr>
        <w:t xml:space="preserve">Прищепу</w:t>
      </w:r>
      <w:r>
        <w:rPr>
          <w:sz w:val="28"/>
          <w:szCs w:val="28"/>
          <w:lang w:val="uk-UA" w:eastAsia="uk-UA"/>
        </w:rPr>
        <w:t xml:space="preserve">.</w:t>
      </w:r>
      <w:r/>
    </w:p>
    <w:p>
      <w:pPr>
        <w:pStyle w:val="888"/>
        <w:ind w:left="0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88"/>
        <w:ind w:left="0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88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bookmarkStart w:id="0" w:name="_GoBack"/>
      <w:r/>
      <w:bookmarkEnd w:id="0"/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70">
    <w:name w:val="Heading 1"/>
    <w:basedOn w:val="669"/>
    <w:next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1">
    <w:name w:val="Heading 2"/>
    <w:basedOn w:val="669"/>
    <w:next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2">
    <w:name w:val="Heading 3"/>
    <w:basedOn w:val="669"/>
    <w:next w:val="6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3">
    <w:name w:val="Heading 4"/>
    <w:basedOn w:val="669"/>
    <w:next w:val="6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4">
    <w:name w:val="Heading 5"/>
    <w:basedOn w:val="669"/>
    <w:next w:val="6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5">
    <w:name w:val="Heading 6"/>
    <w:basedOn w:val="669"/>
    <w:next w:val="66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76">
    <w:name w:val="Heading 7"/>
    <w:basedOn w:val="669"/>
    <w:next w:val="66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77">
    <w:name w:val="Heading 8"/>
    <w:basedOn w:val="669"/>
    <w:next w:val="66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78">
    <w:name w:val="Heading 9"/>
    <w:basedOn w:val="669"/>
    <w:next w:val="6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Caption Char"/>
    <w:uiPriority w:val="99"/>
  </w:style>
  <w:style w:type="character" w:styleId="683" w:customStyle="1">
    <w:name w:val="Endnote Text Char"/>
    <w:uiPriority w:val="99"/>
    <w:rPr>
      <w:sz w:val="20"/>
    </w:rPr>
  </w:style>
  <w:style w:type="paragraph" w:styleId="684">
    <w:name w:val="Header"/>
    <w:basedOn w:val="66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5">
    <w:name w:val="Footer"/>
    <w:basedOn w:val="669"/>
    <w:link w:val="68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6">
    <w:name w:val="Caption"/>
    <w:basedOn w:val="669"/>
    <w:next w:val="669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7" w:customStyle="1">
    <w:name w:val="Нижній колонтитул Знак"/>
    <w:link w:val="685"/>
    <w:uiPriority w:val="99"/>
  </w:style>
  <w:style w:type="table" w:styleId="688">
    <w:name w:val="Plain Table 1"/>
    <w:basedOn w:val="68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68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8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9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00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2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5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6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07">
    <w:name w:val="endnote text"/>
    <w:basedOn w:val="669"/>
    <w:link w:val="708"/>
    <w:uiPriority w:val="99"/>
    <w:semiHidden/>
    <w:unhideWhenUsed/>
  </w:style>
  <w:style w:type="character" w:styleId="708" w:customStyle="1">
    <w:name w:val="Текст кінцевої виноски Знак"/>
    <w:link w:val="707"/>
    <w:uiPriority w:val="99"/>
    <w:rPr>
      <w:sz w:val="20"/>
    </w:rPr>
  </w:style>
  <w:style w:type="character" w:styleId="709">
    <w:name w:val="endnote reference"/>
    <w:basedOn w:val="679"/>
    <w:uiPriority w:val="99"/>
    <w:semiHidden/>
    <w:unhideWhenUsed/>
    <w:rPr>
      <w:vertAlign w:val="superscript"/>
    </w:rPr>
  </w:style>
  <w:style w:type="paragraph" w:styleId="710">
    <w:name w:val="table of figures"/>
    <w:basedOn w:val="669"/>
    <w:next w:val="669"/>
    <w:uiPriority w:val="99"/>
    <w:unhideWhenUsed/>
  </w:style>
  <w:style w:type="character" w:styleId="711" w:customStyle="1">
    <w:name w:val="Title Char"/>
    <w:basedOn w:val="679"/>
    <w:uiPriority w:val="10"/>
    <w:rPr>
      <w:sz w:val="48"/>
      <w:szCs w:val="48"/>
    </w:rPr>
  </w:style>
  <w:style w:type="character" w:styleId="712" w:customStyle="1">
    <w:name w:val="Subtitle Char"/>
    <w:basedOn w:val="679"/>
    <w:uiPriority w:val="11"/>
    <w:rPr>
      <w:sz w:val="24"/>
      <w:szCs w:val="24"/>
    </w:rPr>
  </w:style>
  <w:style w:type="character" w:styleId="713" w:customStyle="1">
    <w:name w:val="Quote Char"/>
    <w:uiPriority w:val="29"/>
    <w:rPr>
      <w:i/>
    </w:rPr>
  </w:style>
  <w:style w:type="character" w:styleId="714" w:customStyle="1">
    <w:name w:val="Intense Quote Char"/>
    <w:uiPriority w:val="30"/>
    <w:rPr>
      <w:i/>
    </w:rPr>
  </w:style>
  <w:style w:type="character" w:styleId="715" w:customStyle="1">
    <w:name w:val="Footnote Text Char"/>
    <w:uiPriority w:val="99"/>
    <w:rPr>
      <w:sz w:val="18"/>
    </w:rPr>
  </w:style>
  <w:style w:type="paragraph" w:styleId="716" w:customStyle="1">
    <w:name w:val="Заголовок 11"/>
    <w:basedOn w:val="669"/>
    <w:next w:val="669"/>
    <w:link w:val="7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7" w:customStyle="1">
    <w:name w:val="Heading 1 Char"/>
    <w:basedOn w:val="679"/>
    <w:link w:val="716"/>
    <w:uiPriority w:val="9"/>
    <w:rPr>
      <w:rFonts w:ascii="Arial" w:hAnsi="Arial" w:cs="Arial" w:eastAsia="Arial"/>
      <w:sz w:val="40"/>
      <w:szCs w:val="40"/>
    </w:rPr>
  </w:style>
  <w:style w:type="paragraph" w:styleId="718" w:customStyle="1">
    <w:name w:val="Заголовок 21"/>
    <w:basedOn w:val="669"/>
    <w:next w:val="669"/>
    <w:link w:val="7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9" w:customStyle="1">
    <w:name w:val="Heading 2 Char"/>
    <w:basedOn w:val="679"/>
    <w:link w:val="718"/>
    <w:uiPriority w:val="9"/>
    <w:rPr>
      <w:rFonts w:ascii="Arial" w:hAnsi="Arial" w:cs="Arial" w:eastAsia="Arial"/>
      <w:sz w:val="34"/>
    </w:rPr>
  </w:style>
  <w:style w:type="paragraph" w:styleId="720" w:customStyle="1">
    <w:name w:val="Заголовок 31"/>
    <w:basedOn w:val="669"/>
    <w:next w:val="669"/>
    <w:link w:val="7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1" w:customStyle="1">
    <w:name w:val="Heading 3 Char"/>
    <w:basedOn w:val="679"/>
    <w:link w:val="720"/>
    <w:uiPriority w:val="9"/>
    <w:rPr>
      <w:rFonts w:ascii="Arial" w:hAnsi="Arial" w:cs="Arial" w:eastAsia="Arial"/>
      <w:sz w:val="30"/>
      <w:szCs w:val="30"/>
    </w:rPr>
  </w:style>
  <w:style w:type="paragraph" w:styleId="722" w:customStyle="1">
    <w:name w:val="Заголовок 41"/>
    <w:basedOn w:val="669"/>
    <w:next w:val="669"/>
    <w:link w:val="7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3" w:customStyle="1">
    <w:name w:val="Heading 4 Char"/>
    <w:basedOn w:val="679"/>
    <w:link w:val="722"/>
    <w:uiPriority w:val="9"/>
    <w:rPr>
      <w:rFonts w:ascii="Arial" w:hAnsi="Arial" w:cs="Arial" w:eastAsia="Arial"/>
      <w:b/>
      <w:bCs/>
      <w:sz w:val="26"/>
      <w:szCs w:val="26"/>
    </w:rPr>
  </w:style>
  <w:style w:type="paragraph" w:styleId="724" w:customStyle="1">
    <w:name w:val="Заголовок 51"/>
    <w:basedOn w:val="669"/>
    <w:next w:val="669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5" w:customStyle="1">
    <w:name w:val="Heading 5 Char"/>
    <w:basedOn w:val="679"/>
    <w:link w:val="724"/>
    <w:uiPriority w:val="9"/>
    <w:rPr>
      <w:rFonts w:ascii="Arial" w:hAnsi="Arial" w:cs="Arial" w:eastAsia="Arial"/>
      <w:b/>
      <w:bCs/>
      <w:sz w:val="24"/>
      <w:szCs w:val="24"/>
    </w:rPr>
  </w:style>
  <w:style w:type="paragraph" w:styleId="726" w:customStyle="1">
    <w:name w:val="Заголовок 61"/>
    <w:basedOn w:val="669"/>
    <w:next w:val="669"/>
    <w:link w:val="7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27" w:customStyle="1">
    <w:name w:val="Heading 6 Char"/>
    <w:basedOn w:val="679"/>
    <w:link w:val="726"/>
    <w:uiPriority w:val="9"/>
    <w:rPr>
      <w:rFonts w:ascii="Arial" w:hAnsi="Arial" w:cs="Arial" w:eastAsia="Arial"/>
      <w:b/>
      <w:bCs/>
      <w:sz w:val="22"/>
      <w:szCs w:val="22"/>
    </w:rPr>
  </w:style>
  <w:style w:type="paragraph" w:styleId="728" w:customStyle="1">
    <w:name w:val="Заголовок 71"/>
    <w:basedOn w:val="669"/>
    <w:next w:val="669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29" w:customStyle="1">
    <w:name w:val="Heading 7 Char"/>
    <w:basedOn w:val="679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0" w:customStyle="1">
    <w:name w:val="Заголовок 81"/>
    <w:basedOn w:val="669"/>
    <w:next w:val="669"/>
    <w:link w:val="7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31" w:customStyle="1">
    <w:name w:val="Heading 8 Char"/>
    <w:basedOn w:val="679"/>
    <w:link w:val="730"/>
    <w:uiPriority w:val="9"/>
    <w:rPr>
      <w:rFonts w:ascii="Arial" w:hAnsi="Arial" w:cs="Arial" w:eastAsia="Arial"/>
      <w:i/>
      <w:iCs/>
      <w:sz w:val="22"/>
      <w:szCs w:val="22"/>
    </w:rPr>
  </w:style>
  <w:style w:type="paragraph" w:styleId="732" w:customStyle="1">
    <w:name w:val="Заголовок 91"/>
    <w:basedOn w:val="669"/>
    <w:next w:val="669"/>
    <w:link w:val="7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3" w:customStyle="1">
    <w:name w:val="Heading 9 Char"/>
    <w:basedOn w:val="679"/>
    <w:link w:val="732"/>
    <w:uiPriority w:val="9"/>
    <w:rPr>
      <w:rFonts w:ascii="Arial" w:hAnsi="Arial" w:cs="Arial" w:eastAsia="Arial"/>
      <w:i/>
      <w:iCs/>
      <w:sz w:val="21"/>
      <w:szCs w:val="21"/>
    </w:rPr>
  </w:style>
  <w:style w:type="paragraph" w:styleId="734">
    <w:name w:val="List Paragraph"/>
    <w:basedOn w:val="669"/>
    <w:link w:val="896"/>
    <w:qFormat/>
    <w:uiPriority w:val="34"/>
    <w:pPr>
      <w:contextualSpacing w:val="true"/>
      <w:ind w:left="720"/>
    </w:pPr>
  </w:style>
  <w:style w:type="paragraph" w:styleId="735">
    <w:name w:val="No Spacing"/>
    <w:qFormat/>
    <w:uiPriority w:val="1"/>
    <w:pPr>
      <w:spacing w:lineRule="auto" w:line="240" w:after="0"/>
    </w:pPr>
  </w:style>
  <w:style w:type="paragraph" w:styleId="736">
    <w:name w:val="Title"/>
    <w:basedOn w:val="669"/>
    <w:next w:val="669"/>
    <w:link w:val="7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7" w:customStyle="1">
    <w:name w:val="Назва Знак"/>
    <w:basedOn w:val="679"/>
    <w:link w:val="736"/>
    <w:uiPriority w:val="10"/>
    <w:rPr>
      <w:sz w:val="48"/>
      <w:szCs w:val="48"/>
    </w:rPr>
  </w:style>
  <w:style w:type="paragraph" w:styleId="738">
    <w:name w:val="Subtitle"/>
    <w:basedOn w:val="669"/>
    <w:next w:val="669"/>
    <w:link w:val="739"/>
    <w:qFormat/>
    <w:uiPriority w:val="11"/>
    <w:rPr>
      <w:sz w:val="24"/>
      <w:szCs w:val="24"/>
    </w:rPr>
    <w:pPr>
      <w:spacing w:after="200" w:before="200"/>
    </w:pPr>
  </w:style>
  <w:style w:type="character" w:styleId="739" w:customStyle="1">
    <w:name w:val="Підзаголовок Знак"/>
    <w:basedOn w:val="679"/>
    <w:link w:val="738"/>
    <w:uiPriority w:val="11"/>
    <w:rPr>
      <w:sz w:val="24"/>
      <w:szCs w:val="24"/>
    </w:rPr>
  </w:style>
  <w:style w:type="paragraph" w:styleId="740">
    <w:name w:val="Quote"/>
    <w:basedOn w:val="669"/>
    <w:next w:val="669"/>
    <w:link w:val="741"/>
    <w:qFormat/>
    <w:uiPriority w:val="29"/>
    <w:rPr>
      <w:i/>
    </w:rPr>
    <w:pPr>
      <w:ind w:left="720" w:right="720"/>
    </w:pPr>
  </w:style>
  <w:style w:type="character" w:styleId="741" w:customStyle="1">
    <w:name w:val="Цитата Знак"/>
    <w:link w:val="740"/>
    <w:uiPriority w:val="29"/>
    <w:rPr>
      <w:i/>
    </w:rPr>
  </w:style>
  <w:style w:type="paragraph" w:styleId="742">
    <w:name w:val="Intense Quote"/>
    <w:basedOn w:val="669"/>
    <w:next w:val="669"/>
    <w:link w:val="74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Насичена цитата Знак"/>
    <w:link w:val="742"/>
    <w:uiPriority w:val="30"/>
    <w:rPr>
      <w:i/>
    </w:rPr>
  </w:style>
  <w:style w:type="paragraph" w:styleId="744" w:customStyle="1">
    <w:name w:val="Верхний колонтитул1"/>
    <w:basedOn w:val="669"/>
    <w:link w:val="7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5" w:customStyle="1">
    <w:name w:val="Header Char"/>
    <w:basedOn w:val="679"/>
    <w:link w:val="744"/>
    <w:uiPriority w:val="99"/>
  </w:style>
  <w:style w:type="paragraph" w:styleId="746" w:customStyle="1">
    <w:name w:val="Нижний колонтитул1"/>
    <w:basedOn w:val="669"/>
    <w:link w:val="7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7" w:customStyle="1">
    <w:name w:val="Footer Char"/>
    <w:basedOn w:val="679"/>
    <w:link w:val="746"/>
    <w:uiPriority w:val="99"/>
  </w:style>
  <w:style w:type="table" w:styleId="748">
    <w:name w:val="Table Grid"/>
    <w:basedOn w:val="68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9" w:customStyle="1">
    <w:name w:val="Table Grid Light"/>
    <w:basedOn w:val="68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0" w:customStyle="1">
    <w:name w:val="Таблица простая 11"/>
    <w:basedOn w:val="68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Таблица простая 21"/>
    <w:basedOn w:val="68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Таблица простая 31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 w:customStyle="1">
    <w:name w:val="Таблица простая 41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Таблица простая 51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5" w:customStyle="1">
    <w:name w:val="Таблица-сетка 1 светлая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Таблица-сетка 2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Таблица-сетка 3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Таблица-сетка 41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7" w:customStyle="1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8" w:customStyle="1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9" w:customStyle="1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0" w:customStyle="1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1" w:customStyle="1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2" w:customStyle="1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3" w:customStyle="1">
    <w:name w:val="Таблица-сетка 5 темная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Таблица-сетка 6 цветная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1" w:customStyle="1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2" w:customStyle="1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3" w:customStyle="1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4" w:customStyle="1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5" w:customStyle="1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6" w:customStyle="1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7" w:customStyle="1">
    <w:name w:val="Таблица-сетка 7 цветная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Список-таблица 1 светлая1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Список-таблица 2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2" w:customStyle="1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3" w:customStyle="1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4" w:customStyle="1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5" w:customStyle="1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6" w:customStyle="1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7" w:customStyle="1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8" w:customStyle="1">
    <w:name w:val="Список-таблица 3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Список-таблица 4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Список-таблица 5 темная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Список-таблица 6 цветная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0" w:customStyle="1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1" w:customStyle="1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2" w:customStyle="1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3" w:customStyle="1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4" w:customStyle="1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5" w:customStyle="1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6" w:customStyle="1">
    <w:name w:val="Список-таблица 7 цветная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ned - Accent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4" w:customStyle="1">
    <w:name w:val="Lined - Accent 1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5" w:customStyle="1">
    <w:name w:val="Lined - Accent 2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6" w:customStyle="1">
    <w:name w:val="Lined - Accent 3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7" w:customStyle="1">
    <w:name w:val="Lined - Accent 4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8" w:customStyle="1">
    <w:name w:val="Lined - Accent 5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9" w:customStyle="1">
    <w:name w:val="Lined - Accent 6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0" w:customStyle="1">
    <w:name w:val="Bordered &amp; Lined - Accent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Bordered &amp; Lined - Accent 1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2" w:customStyle="1">
    <w:name w:val="Bordered &amp; Lined - Accent 2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3" w:customStyle="1">
    <w:name w:val="Bordered &amp; Lined - Accent 3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4" w:customStyle="1">
    <w:name w:val="Bordered &amp; Lined - Accent 4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5" w:customStyle="1">
    <w:name w:val="Bordered &amp; Lined - Accent 5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6" w:customStyle="1">
    <w:name w:val="Bordered &amp; Lined - Accent 6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7" w:customStyle="1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8" w:customStyle="1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9" w:customStyle="1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0" w:customStyle="1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1" w:customStyle="1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2" w:customStyle="1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3" w:customStyle="1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74">
    <w:name w:val="footnote text"/>
    <w:basedOn w:val="669"/>
    <w:link w:val="875"/>
    <w:uiPriority w:val="99"/>
    <w:semiHidden/>
    <w:unhideWhenUsed/>
    <w:rPr>
      <w:sz w:val="18"/>
    </w:rPr>
    <w:pPr>
      <w:spacing w:after="40"/>
    </w:pPr>
  </w:style>
  <w:style w:type="character" w:styleId="875" w:customStyle="1">
    <w:name w:val="Текст виноски Знак"/>
    <w:link w:val="874"/>
    <w:uiPriority w:val="99"/>
    <w:rPr>
      <w:sz w:val="18"/>
    </w:rPr>
  </w:style>
  <w:style w:type="character" w:styleId="876">
    <w:name w:val="footnote reference"/>
    <w:basedOn w:val="679"/>
    <w:uiPriority w:val="99"/>
    <w:unhideWhenUsed/>
    <w:rPr>
      <w:vertAlign w:val="superscript"/>
    </w:rPr>
  </w:style>
  <w:style w:type="paragraph" w:styleId="877">
    <w:name w:val="toc 1"/>
    <w:basedOn w:val="669"/>
    <w:next w:val="669"/>
    <w:uiPriority w:val="39"/>
    <w:unhideWhenUsed/>
    <w:pPr>
      <w:spacing w:after="57"/>
    </w:pPr>
  </w:style>
  <w:style w:type="paragraph" w:styleId="878">
    <w:name w:val="toc 2"/>
    <w:basedOn w:val="669"/>
    <w:next w:val="669"/>
    <w:uiPriority w:val="39"/>
    <w:unhideWhenUsed/>
    <w:pPr>
      <w:ind w:left="283"/>
      <w:spacing w:after="57"/>
    </w:pPr>
  </w:style>
  <w:style w:type="paragraph" w:styleId="879">
    <w:name w:val="toc 3"/>
    <w:basedOn w:val="669"/>
    <w:next w:val="669"/>
    <w:uiPriority w:val="39"/>
    <w:unhideWhenUsed/>
    <w:pPr>
      <w:ind w:left="567"/>
      <w:spacing w:after="57"/>
    </w:pPr>
  </w:style>
  <w:style w:type="paragraph" w:styleId="880">
    <w:name w:val="toc 4"/>
    <w:basedOn w:val="669"/>
    <w:next w:val="669"/>
    <w:uiPriority w:val="39"/>
    <w:unhideWhenUsed/>
    <w:pPr>
      <w:ind w:left="850"/>
      <w:spacing w:after="57"/>
    </w:pPr>
  </w:style>
  <w:style w:type="paragraph" w:styleId="881">
    <w:name w:val="toc 5"/>
    <w:basedOn w:val="669"/>
    <w:next w:val="669"/>
    <w:uiPriority w:val="39"/>
    <w:unhideWhenUsed/>
    <w:pPr>
      <w:ind w:left="1134"/>
      <w:spacing w:after="57"/>
    </w:pPr>
  </w:style>
  <w:style w:type="paragraph" w:styleId="882">
    <w:name w:val="toc 6"/>
    <w:basedOn w:val="669"/>
    <w:next w:val="669"/>
    <w:uiPriority w:val="39"/>
    <w:unhideWhenUsed/>
    <w:pPr>
      <w:ind w:left="1417"/>
      <w:spacing w:after="57"/>
    </w:pPr>
  </w:style>
  <w:style w:type="paragraph" w:styleId="883">
    <w:name w:val="toc 7"/>
    <w:basedOn w:val="669"/>
    <w:next w:val="669"/>
    <w:uiPriority w:val="39"/>
    <w:unhideWhenUsed/>
    <w:pPr>
      <w:ind w:left="1701"/>
      <w:spacing w:after="57"/>
    </w:pPr>
  </w:style>
  <w:style w:type="paragraph" w:styleId="884">
    <w:name w:val="toc 8"/>
    <w:basedOn w:val="669"/>
    <w:next w:val="669"/>
    <w:uiPriority w:val="39"/>
    <w:unhideWhenUsed/>
    <w:pPr>
      <w:ind w:left="1984"/>
      <w:spacing w:after="57"/>
    </w:pPr>
  </w:style>
  <w:style w:type="paragraph" w:styleId="885">
    <w:name w:val="toc 9"/>
    <w:basedOn w:val="669"/>
    <w:next w:val="669"/>
    <w:uiPriority w:val="39"/>
    <w:unhideWhenUsed/>
    <w:pPr>
      <w:ind w:left="2268"/>
      <w:spacing w:after="57"/>
    </w:pPr>
  </w:style>
  <w:style w:type="paragraph" w:styleId="886">
    <w:name w:val="TOC Heading"/>
    <w:uiPriority w:val="39"/>
    <w:unhideWhenUsed/>
  </w:style>
  <w:style w:type="paragraph" w:styleId="887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88" w:customStyle="1">
    <w:name w:val="Абзац списку1"/>
    <w:basedOn w:val="669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89">
    <w:name w:val="Hyperlink"/>
    <w:basedOn w:val="679"/>
    <w:uiPriority w:val="99"/>
    <w:semiHidden/>
    <w:unhideWhenUsed/>
    <w:rPr>
      <w:color w:val="0000FF"/>
      <w:u w:val="single"/>
    </w:rPr>
  </w:style>
  <w:style w:type="paragraph" w:styleId="890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91" w:customStyle="1">
    <w:name w:val="docdata"/>
    <w:basedOn w:val="679"/>
  </w:style>
  <w:style w:type="paragraph" w:styleId="892">
    <w:name w:val="Balloon Text"/>
    <w:basedOn w:val="669"/>
    <w:link w:val="89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3" w:customStyle="1">
    <w:name w:val="Текст у виносці Знак"/>
    <w:basedOn w:val="679"/>
    <w:link w:val="892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94">
    <w:name w:val="Normal (Web)"/>
    <w:basedOn w:val="669"/>
    <w:semiHidden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895">
    <w:name w:val="Strong"/>
    <w:basedOn w:val="679"/>
    <w:qFormat/>
    <w:uiPriority w:val="22"/>
    <w:rPr>
      <w:b/>
      <w:bCs/>
    </w:rPr>
  </w:style>
  <w:style w:type="character" w:styleId="896" w:customStyle="1">
    <w:name w:val="Абзац списку Знак"/>
    <w:link w:val="734"/>
    <w:uiPriority w:val="34"/>
    <w:rPr>
      <w:rFonts w:cs="Times New Roman"/>
      <w:sz w:val="20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327FC4E-57E2-45BB-8949-7E021AE310D8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Четвертакова Наталія Вікторівна</cp:lastModifiedBy>
  <cp:revision>4</cp:revision>
  <dcterms:created xsi:type="dcterms:W3CDTF">2022-08-29T11:58:00Z</dcterms:created>
  <dcterms:modified xsi:type="dcterms:W3CDTF">2022-08-30T05:14:04Z</dcterms:modified>
</cp:coreProperties>
</file>