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90"/>
        <w:jc w:val="center"/>
        <w:spacing w:after="0" w:afterAutospacing="0" w:before="0" w:beforeAutospacing="0"/>
        <w:rPr>
          <w:sz w:val="16"/>
        </w:rPr>
      </w:pPr>
      <w:r>
        <w:rPr>
          <w:sz w:val="16"/>
          <w:lang w:val="uk-UA"/>
        </w:rPr>
      </w:r>
      <w:r>
        <w:rPr>
          <w:sz w:val="16"/>
        </w:rPr>
      </w:r>
      <w:r/>
    </w:p>
    <w:p>
      <w:pPr>
        <w:pStyle w:val="890"/>
        <w:jc w:val="center"/>
        <w:spacing w:after="0" w:afterAutospacing="0" w:before="0" w:beforeAutospacing="0"/>
        <w:tabs>
          <w:tab w:val="left" w:pos="5921" w:leader="none"/>
        </w:tabs>
        <w:rPr>
          <w:sz w:val="16"/>
          <w:vertAlign w:val="subscript"/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друга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890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0"/>
        <w:ind w:firstLine="567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0"/>
        <w:ind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295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524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припинен</w:t>
      </w:r>
      <w:r>
        <w:rPr>
          <w:b/>
          <w:sz w:val="28"/>
          <w:szCs w:val="28"/>
          <w:lang w:val="uk-UA"/>
        </w:rPr>
        <w:t xml:space="preserve">ня </w:t>
      </w:r>
      <w:r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 xml:space="preserve">Прищепі</w:t>
      </w:r>
      <w:r>
        <w:rPr>
          <w:b/>
          <w:sz w:val="28"/>
          <w:szCs w:val="28"/>
          <w:lang w:val="uk-UA"/>
        </w:rPr>
        <w:t xml:space="preserve"> В.В. </w:t>
      </w:r>
      <w:r>
        <w:rPr>
          <w:b/>
          <w:sz w:val="28"/>
          <w:szCs w:val="28"/>
          <w:lang w:val="uk-UA"/>
        </w:rPr>
        <w:t xml:space="preserve">права користування земельною ділянкою </w:t>
      </w:r>
      <w:r/>
    </w:p>
    <w:p>
      <w:pPr>
        <w:ind w:firstLine="113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p>
      <w:pPr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жителя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села Ліски Менської міської  територіальної громади гр. Прищепи Василя Володимировича </w:t>
      </w:r>
      <w:r>
        <w:rPr>
          <w:color w:val="000000"/>
          <w:sz w:val="28"/>
          <w:szCs w:val="28"/>
          <w:lang w:val="uk-UA"/>
        </w:rPr>
        <w:t xml:space="preserve">про припинен</w:t>
      </w:r>
      <w:r>
        <w:rPr>
          <w:color w:val="000000"/>
          <w:sz w:val="28"/>
          <w:szCs w:val="28"/>
          <w:lang w:val="uk-UA"/>
        </w:rPr>
        <w:t xml:space="preserve">ня права користув</w:t>
      </w:r>
      <w:r>
        <w:rPr>
          <w:color w:val="000000"/>
          <w:sz w:val="28"/>
          <w:szCs w:val="28"/>
          <w:lang w:val="uk-UA"/>
        </w:rPr>
        <w:t xml:space="preserve">ання земельною ділянкою </w:t>
      </w:r>
      <w:r>
        <w:rPr>
          <w:color w:val="000000"/>
          <w:sz w:val="28"/>
          <w:szCs w:val="28"/>
          <w:lang w:val="uk-UA"/>
        </w:rPr>
        <w:t xml:space="preserve">площею 0,50 га</w:t>
      </w:r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 для </w:t>
      </w:r>
      <w:r>
        <w:rPr>
          <w:color w:val="000000"/>
          <w:sz w:val="28"/>
          <w:szCs w:val="28"/>
          <w:lang w:val="uk-UA"/>
        </w:rPr>
        <w:t xml:space="preserve">випасання худоби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яка розташована за межами населеного пункту с. Ліски, Менської міської територіальної громади,</w:t>
      </w:r>
      <w:r>
        <w:rPr>
          <w:color w:val="000000"/>
          <w:sz w:val="28"/>
          <w:szCs w:val="28"/>
          <w:lang w:val="uk-UA"/>
        </w:rPr>
        <w:t xml:space="preserve"> керуючись ст. ст. 12, 141 Земельного кодексу України, Законом України «Про місцеве самоврядування в Україні», Менська мі</w:t>
      </w:r>
      <w:r>
        <w:rPr>
          <w:color w:val="000000"/>
          <w:sz w:val="28"/>
          <w:szCs w:val="28"/>
          <w:lang w:val="uk-UA"/>
        </w:rPr>
        <w:t xml:space="preserve">ська рада </w:t>
      </w:r>
      <w:r/>
    </w:p>
    <w:p>
      <w:pPr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5"/>
        </w:numPr>
        <w:ind w:firstLine="567"/>
        <w:jc w:val="both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</w:t>
      </w:r>
      <w:r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 xml:space="preserve">Прищепі</w:t>
      </w:r>
      <w:r>
        <w:rPr>
          <w:color w:val="000000"/>
          <w:sz w:val="28"/>
          <w:szCs w:val="28"/>
          <w:lang w:val="uk-UA"/>
        </w:rPr>
        <w:t xml:space="preserve"> Василю Володимировичу </w:t>
      </w:r>
      <w:r>
        <w:rPr>
          <w:color w:val="000000"/>
          <w:sz w:val="28"/>
          <w:szCs w:val="28"/>
          <w:lang w:val="uk-UA"/>
        </w:rPr>
        <w:t xml:space="preserve">право користування земельною ділянкою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площею 0,50 га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сінокосіння та </w:t>
      </w:r>
      <w:r>
        <w:rPr>
          <w:color w:val="000000"/>
          <w:sz w:val="28"/>
          <w:szCs w:val="28"/>
          <w:lang w:val="uk-UA"/>
        </w:rPr>
        <w:t xml:space="preserve">випасання худоби, яка розташована за межами населеного пункту с. Ліски, Менської міської територіальної громади</w:t>
      </w:r>
      <w:r>
        <w:rPr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5"/>
        </w:numPr>
        <w:ind w:firstLine="567"/>
        <w:jc w:val="both"/>
        <w:tabs>
          <w:tab w:val="left" w:pos="850" w:leader="none"/>
        </w:tabs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онтроль за виконанням рішення покласти </w:t>
      </w:r>
      <w:r>
        <w:rPr>
          <w:color w:val="000000"/>
          <w:sz w:val="28"/>
          <w:lang w:val="uk-UA"/>
        </w:rPr>
        <w:t xml:space="preserve">на першого заступника міського голови О.Л.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Неберу</w:t>
      </w:r>
      <w:r>
        <w:rPr>
          <w:color w:val="000000"/>
          <w:sz w:val="28"/>
          <w:lang w:val="uk-UA"/>
        </w:rPr>
        <w:t xml:space="preserve">.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6803" w:leader="none"/>
        </w:tabs>
        <w:rPr>
          <w:rStyle w:val="888"/>
          <w:color w:val="000000"/>
          <w:sz w:val="28"/>
          <w:szCs w:val="28"/>
          <w:lang w:val="uk-UA"/>
        </w:rPr>
      </w:pPr>
      <w:r>
        <w:rPr>
          <w:rStyle w:val="888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8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2" name="Рисунок 2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12"/>
    <w:link w:val="725"/>
    <w:uiPriority w:val="10"/>
    <w:rPr>
      <w:sz w:val="48"/>
      <w:szCs w:val="48"/>
    </w:rPr>
  </w:style>
  <w:style w:type="character" w:styleId="695">
    <w:name w:val="Subtitle Char"/>
    <w:basedOn w:val="712"/>
    <w:link w:val="727"/>
    <w:uiPriority w:val="11"/>
    <w:rPr>
      <w:sz w:val="24"/>
      <w:szCs w:val="24"/>
    </w:rPr>
  </w:style>
  <w:style w:type="character" w:styleId="696">
    <w:name w:val="Quote Char"/>
    <w:link w:val="729"/>
    <w:uiPriority w:val="29"/>
    <w:rPr>
      <w:i/>
    </w:rPr>
  </w:style>
  <w:style w:type="character" w:styleId="697">
    <w:name w:val="Intense Quote Char"/>
    <w:link w:val="731"/>
    <w:uiPriority w:val="30"/>
    <w:rPr>
      <w:i/>
    </w:rPr>
  </w:style>
  <w:style w:type="character" w:styleId="698">
    <w:name w:val="Header Char"/>
    <w:basedOn w:val="712"/>
    <w:link w:val="733"/>
    <w:uiPriority w:val="99"/>
  </w:style>
  <w:style w:type="character" w:styleId="699">
    <w:name w:val="Caption Char"/>
    <w:basedOn w:val="737"/>
    <w:link w:val="735"/>
    <w:uiPriority w:val="99"/>
  </w:style>
  <w:style w:type="character" w:styleId="700">
    <w:name w:val="Footnote Text Char"/>
    <w:link w:val="866"/>
    <w:uiPriority w:val="99"/>
    <w:rPr>
      <w:sz w:val="18"/>
    </w:rPr>
  </w:style>
  <w:style w:type="character" w:styleId="701">
    <w:name w:val="Endnote Text Char"/>
    <w:link w:val="869"/>
    <w:uiPriority w:val="99"/>
    <w:rPr>
      <w:sz w:val="20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85"/>
    <w:rPr>
      <w:b/>
      <w:sz w:val="32"/>
    </w:rPr>
    <w:pPr>
      <w:jc w:val="center"/>
      <w:keepNext/>
      <w:outlineLvl w:val="0"/>
    </w:pPr>
  </w:style>
  <w:style w:type="paragraph" w:styleId="704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9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0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4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5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uiPriority w:val="34"/>
    <w:pPr>
      <w:contextualSpacing w:val="true"/>
      <w:ind w:left="720"/>
    </w:pPr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Заголовок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Верхний колонтитул Знак"/>
    <w:link w:val="733"/>
    <w:uiPriority w:val="99"/>
  </w:style>
  <w:style w:type="paragraph" w:styleId="735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uiPriority w:val="99"/>
  </w:style>
  <w:style w:type="paragraph" w:styleId="73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Нижний колонтитул Знак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>
    <w:name w:val="Balloon Text"/>
    <w:basedOn w:val="702"/>
    <w:link w:val="884"/>
    <w:rPr>
      <w:rFonts w:ascii="Tahoma" w:hAnsi="Tahoma"/>
      <w:sz w:val="16"/>
      <w:szCs w:val="16"/>
      <w:lang w:eastAsia="en-US"/>
    </w:rPr>
  </w:style>
  <w:style w:type="character" w:styleId="884" w:customStyle="1">
    <w:name w:val="Текст выноски Знак"/>
    <w:link w:val="883"/>
    <w:rPr>
      <w:rFonts w:ascii="Tahoma" w:hAnsi="Tahoma"/>
      <w:sz w:val="16"/>
      <w:szCs w:val="16"/>
      <w:lang w:val="uk-UA"/>
    </w:rPr>
  </w:style>
  <w:style w:type="character" w:styleId="885" w:customStyle="1">
    <w:name w:val="Заголовок 1 Знак"/>
    <w:link w:val="703"/>
    <w:rPr>
      <w:b/>
      <w:sz w:val="32"/>
      <w:lang w:val="uk-UA"/>
    </w:rPr>
  </w:style>
  <w:style w:type="paragraph" w:styleId="886" w:customStyle="1">
    <w:name w:val="Титулка"/>
    <w:basedOn w:val="702"/>
    <w:rPr>
      <w:b/>
      <w:sz w:val="28"/>
      <w:lang w:eastAsia="ar-SA"/>
    </w:rPr>
    <w:pPr>
      <w:spacing w:after="120"/>
    </w:pPr>
  </w:style>
  <w:style w:type="paragraph" w:styleId="887">
    <w:name w:val="No Spacing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8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712"/>
  </w:style>
  <w:style w:type="paragraph" w:styleId="889" w:customStyle="1">
    <w:name w:val="8928;bqiaagaaeyqcaaagiaiaaapqhgaabd4eaaaaaaaaaaaaaaaaaaaaaaaaaaaaaaaaaaaaaaaaaaaaaaaaaaaaaaaaaaaaaaaaaaaaaaaaaaaaaaaaaaaaaaaaaaaaaaaaaaaaaaaaaaaaaaaaaaaaaaaaaaaaaaaaaaaaaaaaaaaaaaaaaaaaaaaaaaaaaaaaaaaaaaaaaaaaaaaaaaaaaaaaaaaaaaaaaaaaaaaa"/>
    <w:basedOn w:val="702"/>
    <w:rPr>
      <w:sz w:val="24"/>
      <w:szCs w:val="24"/>
    </w:rPr>
    <w:pPr>
      <w:spacing w:after="100" w:afterAutospacing="1" w:before="100" w:beforeAutospacing="1"/>
    </w:pPr>
  </w:style>
  <w:style w:type="paragraph" w:styleId="890">
    <w:name w:val="Normal (Web)"/>
    <w:basedOn w:val="702"/>
    <w:rPr>
      <w:sz w:val="24"/>
      <w:szCs w:val="24"/>
    </w:rPr>
    <w:pPr>
      <w:spacing w:after="100" w:afterAutospacing="1" w:before="100" w:beforeAutospacing="1"/>
    </w:pPr>
  </w:style>
  <w:style w:type="paragraph" w:styleId="891" w:customStyle="1">
    <w:name w:val="6820;bqiaagaaeyqcaaagiaiaaampgaaabr0yaaaaaaaaaaaaaaaaaaaaaaaaaaaaaaaaaaaaaaaaaaaaaaaaaaaaaaaaaaaaaaaaaaaaaaaaaaaaaaaaaaaaaaaaaaaaaaaaaaaaaaaaaaaaaaaaaaaaaaaaaaaaaaaaaaaaaaaaaaaaaaaaaaaaaaaaaaaaaaaaaaaaaaaaaaaaaaaaaaaaaaaaaaaaaaaaaaaaaaaa"/>
    <w:basedOn w:val="702"/>
    <w:rPr>
      <w:sz w:val="24"/>
      <w:szCs w:val="24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2022-08-25T12:13:00Z</dcterms:created>
  <dcterms:modified xsi:type="dcterms:W3CDTF">2022-08-29T16:15:41Z</dcterms:modified>
</cp:coreProperties>
</file>