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sz w:val="18"/>
          <w:szCs w:val="24"/>
        </w:rPr>
      </w:pPr>
      <w:r>
        <w:rPr>
          <w:rFonts w:ascii="Times New Roman" w:hAnsi="Times New Roman" w:cs="Times New Roman" w:eastAsia="Times New Roman"/>
          <w:b w:val="false"/>
          <w:sz w:val="18"/>
        </w:rPr>
        <w:t xml:space="preserve">Додаток до </w:t>
      </w:r>
      <w:r>
        <w:rPr>
          <w:rFonts w:ascii="Times New Roman" w:hAnsi="Times New Roman" w:cs="Times New Roman" w:eastAsia="Times New Roman"/>
          <w:b w:val="false"/>
          <w:sz w:val="18"/>
          <w:szCs w:val="28"/>
          <w:shd w:val="clear" w:fill="FFFFFF" w:color="auto"/>
          <w:lang w:val="uk-UA" w:eastAsia="ru-RU"/>
        </w:rPr>
        <w:t xml:space="preserve">Програми </w:t>
      </w:r>
      <w:r>
        <w:rPr>
          <w:rFonts w:ascii="Times New Roman" w:hAnsi="Times New Roman" w:cs="Times New Roman" w:eastAsia="Times New Roman"/>
          <w:b w:val="false"/>
          <w:sz w:val="18"/>
          <w:szCs w:val="28"/>
          <w:shd w:val="clear" w:fill="FFFFFF" w:color="auto"/>
          <w:lang w:val="uk-UA" w:eastAsia="ru-RU"/>
        </w:rPr>
        <w:t xml:space="preserve">забезпечення медичних закладів Менської міської територіальної громади медичними кадрами на 2022-2026 роки</w:t>
      </w:r>
      <w:r>
        <w:rPr>
          <w:rFonts w:ascii="Times New Roman" w:hAnsi="Times New Roman" w:cs="Times New Roman" w:eastAsia="Times New Roman"/>
          <w:b w:val="false"/>
          <w:sz w:val="18"/>
        </w:rPr>
      </w:r>
      <w:bookmarkStart w:id="0" w:name="_GoBack"/>
      <w:r>
        <w:rPr>
          <w:rFonts w:ascii="Times New Roman" w:hAnsi="Times New Roman" w:cs="Times New Roman" w:eastAsia="Times New Roman"/>
          <w:b w:val="false"/>
          <w:sz w:val="18"/>
        </w:rPr>
      </w:r>
      <w:bookmarkEnd w:id="0"/>
      <w:r>
        <w:rPr>
          <w:rFonts w:ascii="Times New Roman" w:hAnsi="Times New Roman" w:cs="Times New Roman" w:eastAsia="Times New Roman"/>
          <w:b w:val="false"/>
          <w:sz w:val="1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0"/>
          <w:highlight w:val="none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  <w:t xml:space="preserve">ДОГОВІР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highlight w:val="none"/>
          <w:lang w:val="uk-UA" w:eastAsia="ru-RU"/>
        </w:rPr>
        <w:t xml:space="preserve">про виплату підйомних</w:t>
      </w:r>
      <w:r>
        <w:rPr>
          <w:rFonts w:ascii="Times New Roman" w:hAnsi="Times New Roman" w:cs="Times New Roman" w:eastAsia="Times New Roman"/>
          <w:b/>
          <w:sz w:val="20"/>
          <w:szCs w:val="20"/>
          <w:highlight w:val="none"/>
          <w:lang w:val="uk-UA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highlight w:val="none"/>
          <w:lang w:val="uk-UA" w:eastAsia="ru-RU"/>
        </w:rPr>
      </w:r>
      <w:r>
        <w:rPr>
          <w:rFonts w:ascii="Times New Roman" w:hAnsi="Times New Roman" w:cs="Times New Roman" w:eastAsia="Times New Roman"/>
          <w:b/>
          <w:sz w:val="20"/>
          <w:szCs w:val="20"/>
          <w:highlight w:val="none"/>
          <w:lang w:val="uk-UA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0"/>
          <w:highlight w:val="none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  <w:t xml:space="preserve"> №_____________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м.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Мена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ab/>
        <w:t xml:space="preserve">«____» __________  20___ р.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_______________________________________________________________________ далі – Підприємство, в особі _____________________________________________________________, що діє на підставі __________________,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16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16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16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16"/>
          <w:szCs w:val="20"/>
          <w:lang w:val="uk-UA" w:eastAsia="ru-RU"/>
        </w:rPr>
        <w:tab/>
        <w:t xml:space="preserve">(посада, П.І.Б.)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громадянин(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ка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) __________________________________________________________________________________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________________________________________________________________________________________________</w:t>
      </w:r>
      <w:r/>
    </w:p>
    <w:p>
      <w:pPr>
        <w:ind w:firstLine="720"/>
        <w:jc w:val="center"/>
        <w:spacing w:lineRule="auto" w:line="240" w:after="0"/>
        <w:rPr>
          <w:rFonts w:ascii="Times New Roman" w:hAnsi="Times New Roman" w:cs="Times New Roman" w:eastAsia="Times New Roman"/>
          <w:sz w:val="16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16"/>
          <w:szCs w:val="20"/>
          <w:lang w:val="uk-UA" w:eastAsia="ru-RU"/>
        </w:rPr>
        <w:t xml:space="preserve">(ПІБ, спеціальність)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далі - Працівник (молодий спеціаліст), в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ипускник 20__ року ___________________________________________</w:t>
      </w:r>
      <w:r/>
    </w:p>
    <w:p>
      <w:pPr>
        <w:ind w:firstLine="6379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uk-UA" w:eastAsia="ru-RU"/>
        </w:rPr>
        <w:t xml:space="preserve">(назва навчального закладу)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____________________________________________________________________________________________,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уклали даний договір про наступне: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  <w:t xml:space="preserve">1. ПРЕДМЕТ ДОГОВОРУ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1.1. Підприємство </w:t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white"/>
          <w:lang w:val="uk-UA"/>
        </w:rPr>
        <w:t xml:space="preserve">при прийомі на роботу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Працівника (молодого спеціаліста)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________________________________________________________________________________________________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16"/>
          <w:szCs w:val="20"/>
          <w:lang w:val="uk-UA" w:eastAsia="ru-RU"/>
        </w:rPr>
        <w:t xml:space="preserve">(посада, кабінет, відділення)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highlight w:val="white"/>
          <w:lang w:val="uk-UA"/>
        </w:rPr>
        <w:t xml:space="preserve">здійснює </w:t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white"/>
          <w:lang w:val="uk-UA"/>
        </w:rPr>
        <w:t xml:space="preserve">виплат</w:t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white"/>
          <w:lang w:val="uk-UA"/>
        </w:rPr>
        <w:t xml:space="preserve">у (підйомні) </w:t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white"/>
          <w:lang w:val="uk-UA"/>
        </w:rPr>
        <w:t xml:space="preserve">в розмірі 50 000,00 грн. (П’ятдесят тисяч гривень 00 коп.)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за рахунок бюджетних коштів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відповідно до Програми забезпечення медичних закладів Менської міської територіальної громади медичними кадрами на 2022 – 2026 роки, затвердженої рішенням 14 сесії Менської міської ради 8 скликання від 25 листопада 2021 року № 666.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  <w:t xml:space="preserve">2. ОБОВ′ЯЗКИ СТОРІН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2.1.Працівник (молодий спеціаліст) зобов’язується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відпрацювати на займаній посаді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не менше трьох років з ___________________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uk-UA" w:eastAsia="ru-RU"/>
        </w:rPr>
        <w:t xml:space="preserve">(дата отримання виплати)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2.2. В разі дострокового звільнення Працівника з роботи до закінчення трирічного терміну отримані кошти підлягають поверненню на рахунок Підприємства, окрім випадків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 звільнення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-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в зв’язку зі скороч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е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нням чисельності або штату працівників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- в зв’язку з неможливістю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 продовжувати роботу за станом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здоров’я.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2.3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. Підприємство зобов’язане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перерахувати Працівнику кошти, передбачені пунктом 1.1. договору протягом 10 (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десяти) банківських днів з дати укладення договору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  <w:t xml:space="preserve">3. ІНШІ УМОВИ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3.1. Даний договір вступає в силу з моменту підписання сторонами і діє до повного виконання сторонами своїх зобов’язань.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3.2. При виконанні даного договору сторони керуються нормами чинного законодавства України. Сторони дають згоду на зберігання, обробку персональних даних відповідно до Закону України «Про захист персональних даних».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3.3. Даний договір складений в 2-х примірниках, кожен з яких має однакову юридичну силу, по одному для кожної із сторін.</w:t>
      </w:r>
      <w:r/>
    </w:p>
    <w:p>
      <w:pPr>
        <w:spacing w:lineRule="auto" w:line="240" w:after="0"/>
        <w:tabs>
          <w:tab w:val="left" w:pos="5392" w:leader="none"/>
        </w:tabs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0"/>
          <w:highlight w:val="none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  <w:t xml:space="preserve">4. </w:t>
      </w:r>
      <w:r>
        <w:rPr>
          <w:rFonts w:ascii="Times New Roman" w:hAnsi="Times New Roman" w:cs="Times New Roman" w:eastAsia="Times New Roman"/>
          <w:b/>
          <w:sz w:val="20"/>
          <w:szCs w:val="20"/>
          <w:lang w:val="uk-UA" w:eastAsia="ru-RU"/>
        </w:rPr>
        <w:t xml:space="preserve">ЮРИДИЧНІ АДРЕСИ ТА ПІДПИСИ СТОРІН</w:t>
      </w:r>
      <w:r>
        <w:rPr>
          <w:rFonts w:ascii="Times New Roman" w:hAnsi="Times New Roman" w:cs="Times New Roman" w:eastAsia="Times New Roman"/>
          <w:b/>
          <w:sz w:val="20"/>
          <w:szCs w:val="20"/>
          <w:highlight w:val="none"/>
          <w:lang w:val="uk-UA" w:eastAsia="ru-RU"/>
        </w:rPr>
      </w:r>
      <w:r/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4785"/>
        <w:gridCol w:w="4961"/>
      </w:tblGrid>
      <w:tr>
        <w:trPr>
          <w:trHeight w:val="4072"/>
        </w:trPr>
        <w:tc>
          <w:tcPr>
            <w:tcW w:w="47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ПРАЦІВНИК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(молодий спеціаліст)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  <w:pBdr>
                <w:bottom w:val="single" w:sz="12" w:space="1" w:color="auto"/>
              </w:pBd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(П.І.Б.)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lang w:val="uk-UA"/>
              </w:rPr>
              <w:pBdr>
                <w:bottom w:val="single" w:sz="12" w:space="1" w:color="auto"/>
              </w:pBdr>
            </w:pP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_________________________________________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lang w:val="uk-UA"/>
              </w:rPr>
              <w:pBdr>
                <w:bottom w:val="single" w:sz="12" w:space="1" w:color="auto"/>
              </w:pBdr>
            </w:pPr>
            <w:r>
              <w:rPr>
                <w:rFonts w:ascii="Times New Roman" w:hAnsi="Times New Roman" w:cs="Times New Roman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місце проживання, адреса для листування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 xml:space="preserve">_______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 xml:space="preserve">__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(паспорт номер, серія, ким і коли виданий)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 xml:space="preserve">__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(ідентифікаційний код)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Телефон 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 xml:space="preserve">_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_________________________</w:t>
            </w:r>
            <w:r>
              <w:rPr>
                <w:rFonts w:ascii="Times New Roman" w:hAnsi="Times New Roman" w:cs="Times New Roman"/>
                <w:lang w:val="uk-UA"/>
              </w:rPr>
              <w:t xml:space="preserve">_______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(підпис)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ПІДПРИЄМСТВО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Адреса 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</w:t>
            </w:r>
            <w:r>
              <w:rPr>
                <w:rFonts w:ascii="Times New Roman" w:hAnsi="Times New Roman" w:cs="Times New Roman"/>
                <w:lang w:val="uk-UA"/>
              </w:rPr>
              <w:t xml:space="preserve">_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_________________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__________________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М.П.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(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підпис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(П.І.Б.)</w:t>
            </w:r>
            <w:r/>
          </w:p>
        </w:tc>
      </w:tr>
    </w:tbl>
    <w:p>
      <w:pPr>
        <w:pStyle w:val="1_662"/>
        <w:spacing w:after="0" w:afterAutospacing="0" w:before="0" w:beforeAutospacing="0"/>
      </w:pPr>
      <w:r>
        <w:rPr>
          <w:color w:val="000000"/>
          <w:sz w:val="28"/>
          <w:szCs w:val="28"/>
          <w:shd w:val="clear" w:fill="FFFFFF" w:color="auto"/>
        </w:rPr>
        <w:t xml:space="preserve">Начальник </w:t>
      </w:r>
      <w:r>
        <w:rPr>
          <w:color w:val="000000"/>
          <w:sz w:val="28"/>
          <w:szCs w:val="28"/>
          <w:shd w:val="clear" w:fill="FFFFFF" w:color="auto"/>
        </w:rPr>
        <w:t xml:space="preserve">відділу</w:t>
      </w:r>
      <w:r>
        <w:rPr>
          <w:color w:val="000000"/>
          <w:sz w:val="28"/>
          <w:szCs w:val="28"/>
          <w:shd w:val="clear" w:fill="FFFFFF" w:color="auto"/>
        </w:rPr>
        <w:t xml:space="preserve"> </w:t>
      </w:r>
      <w:r>
        <w:rPr>
          <w:color w:val="000000"/>
          <w:sz w:val="28"/>
          <w:szCs w:val="28"/>
          <w:shd w:val="clear" w:fill="FFFFFF" w:color="auto"/>
        </w:rPr>
        <w:t xml:space="preserve">соц</w:t>
      </w:r>
      <w:r>
        <w:rPr>
          <w:color w:val="000000"/>
          <w:sz w:val="28"/>
          <w:szCs w:val="28"/>
          <w:shd w:val="clear" w:fill="FFFFFF" w:color="auto"/>
        </w:rPr>
        <w:t xml:space="preserve">іального</w:t>
      </w:r>
      <w:r>
        <w:rPr>
          <w:color w:val="000000"/>
          <w:sz w:val="28"/>
          <w:szCs w:val="28"/>
          <w:shd w:val="clear" w:fill="FFFFFF" w:color="auto"/>
        </w:rPr>
        <w:t xml:space="preserve"> захисту</w:t>
      </w:r>
      <w:r/>
      <w:r/>
    </w:p>
    <w:p>
      <w:pPr>
        <w:pStyle w:val="1_662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  <w:shd w:val="clear" w:fill="FFFFFF" w:color="auto"/>
        </w:rPr>
        <w:t xml:space="preserve">населення</w:t>
      </w:r>
      <w:r>
        <w:rPr>
          <w:color w:val="000000"/>
          <w:sz w:val="28"/>
          <w:szCs w:val="28"/>
          <w:shd w:val="clear" w:fill="FFFFFF" w:color="auto"/>
        </w:rPr>
        <w:t xml:space="preserve">, </w:t>
      </w:r>
      <w:r>
        <w:rPr>
          <w:color w:val="000000"/>
          <w:sz w:val="28"/>
          <w:szCs w:val="28"/>
          <w:shd w:val="clear" w:fill="FFFFFF" w:color="auto"/>
        </w:rPr>
        <w:t xml:space="preserve">сі</w:t>
      </w:r>
      <w:r>
        <w:rPr>
          <w:color w:val="000000"/>
          <w:sz w:val="28"/>
          <w:szCs w:val="28"/>
          <w:shd w:val="clear" w:fill="FFFFFF" w:color="auto"/>
        </w:rPr>
        <w:t xml:space="preserve">м</w:t>
      </w:r>
      <w:r>
        <w:rPr>
          <w:color w:val="000000"/>
          <w:sz w:val="28"/>
          <w:szCs w:val="28"/>
          <w:shd w:val="clear" w:fill="FFFFFF" w:color="auto"/>
        </w:rPr>
        <w:t xml:space="preserve">’ї</w:t>
      </w:r>
      <w:r>
        <w:rPr>
          <w:color w:val="000000"/>
          <w:sz w:val="28"/>
          <w:szCs w:val="28"/>
          <w:shd w:val="clear" w:fill="FFFFFF" w:color="auto"/>
        </w:rPr>
        <w:t xml:space="preserve">, </w:t>
      </w:r>
      <w:r>
        <w:rPr>
          <w:color w:val="000000"/>
          <w:sz w:val="28"/>
          <w:szCs w:val="28"/>
          <w:shd w:val="clear" w:fill="FFFFFF" w:color="auto"/>
        </w:rPr>
        <w:t xml:space="preserve">молоді</w:t>
      </w:r>
      <w:r>
        <w:rPr>
          <w:color w:val="000000"/>
          <w:sz w:val="28"/>
          <w:szCs w:val="28"/>
          <w:shd w:val="clear" w:fill="FFFFFF" w:color="auto"/>
        </w:rPr>
        <w:t xml:space="preserve"> </w:t>
      </w:r>
      <w:r>
        <w:rPr>
          <w:color w:val="000000"/>
          <w:sz w:val="28"/>
          <w:szCs w:val="28"/>
          <w:shd w:val="clear" w:fill="FFFFFF" w:color="auto"/>
        </w:rPr>
        <w:t xml:space="preserve">та </w:t>
      </w:r>
      <w:r>
        <w:rPr>
          <w:color w:val="000000"/>
          <w:sz w:val="28"/>
          <w:szCs w:val="28"/>
          <w:shd w:val="clear" w:fill="FFFFFF" w:color="auto"/>
        </w:rPr>
        <w:t xml:space="preserve">охорони</w:t>
      </w:r>
      <w:r>
        <w:rPr>
          <w:color w:val="000000"/>
          <w:sz w:val="28"/>
          <w:szCs w:val="28"/>
          <w:shd w:val="clear" w:fill="FFFFFF" w:color="auto"/>
        </w:rPr>
        <w:t xml:space="preserve"> </w:t>
      </w:r>
      <w:r>
        <w:rPr>
          <w:color w:val="000000"/>
          <w:sz w:val="28"/>
          <w:szCs w:val="28"/>
        </w:rPr>
      </w:r>
      <w:r/>
    </w:p>
    <w:p>
      <w:pPr>
        <w:pStyle w:val="1_662"/>
        <w:spacing w:after="0" w:afterAutospacing="0" w:before="0" w:beforeAutospacing="0"/>
      </w:pPr>
      <w:r>
        <w:rPr>
          <w:color w:val="000000"/>
          <w:sz w:val="28"/>
          <w:szCs w:val="28"/>
          <w:shd w:val="clear" w:fill="FFFFFF" w:color="auto"/>
        </w:rPr>
        <w:t xml:space="preserve">здоров’я</w:t>
      </w:r>
      <w:r>
        <w:rPr>
          <w:color w:val="000000"/>
          <w:sz w:val="28"/>
          <w:szCs w:val="28"/>
          <w:shd w:val="clear" w:fill="FFFFFF" w:color="auto"/>
        </w:rPr>
        <w:t xml:space="preserve"> </w:t>
      </w:r>
      <w:r>
        <w:rPr>
          <w:color w:val="000000"/>
          <w:sz w:val="28"/>
          <w:szCs w:val="28"/>
          <w:shd w:val="clear" w:fill="FFFFFF" w:color="auto"/>
        </w:rPr>
        <w:t xml:space="preserve">Менської</w:t>
      </w:r>
      <w:r>
        <w:rPr>
          <w:color w:val="000000"/>
          <w:sz w:val="28"/>
          <w:szCs w:val="28"/>
          <w:shd w:val="clear" w:fill="FFFFFF" w:color="auto"/>
        </w:rPr>
        <w:t xml:space="preserve"> </w:t>
      </w:r>
      <w:r>
        <w:rPr>
          <w:color w:val="000000"/>
          <w:sz w:val="28"/>
          <w:szCs w:val="28"/>
          <w:shd w:val="clear" w:fill="FFFFFF" w:color="auto"/>
        </w:rPr>
        <w:t xml:space="preserve">міської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ради</w:t>
      </w:r>
      <w:r>
        <w:rPr>
          <w:color w:val="000000"/>
          <w:sz w:val="28"/>
          <w:szCs w:val="28"/>
          <w:shd w:val="clear" w:fill="FFFFFF" w:color="auto"/>
        </w:rPr>
        <w:t xml:space="preserve">                 </w:t>
      </w:r>
      <w:r>
        <w:rPr>
          <w:color w:val="000000"/>
          <w:sz w:val="28"/>
          <w:szCs w:val="28"/>
          <w:shd w:val="clear" w:fill="FFFFFF" w:color="auto"/>
        </w:rPr>
        <w:t xml:space="preserve">                        Марина</w:t>
      </w:r>
      <w:r>
        <w:rPr>
          <w:color w:val="000000"/>
          <w:sz w:val="28"/>
          <w:szCs w:val="28"/>
          <w:shd w:val="clear" w:fill="FFFFFF" w:color="auto"/>
        </w:rPr>
        <w:t xml:space="preserve"> МОСКАЛЬЧУК</w:t>
      </w:r>
      <w:r/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28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73453024"/>
      <w:docPartObj>
        <w:docPartGallery w:val="Page Numbers (Top of Page)"/>
        <w:docPartUnique w:val="true"/>
      </w:docPartObj>
      <w:rPr/>
    </w:sdtPr>
    <w:sdtContent>
      <w:p>
        <w:pPr>
          <w:pStyle w:val="84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0"/>
    <w:next w:val="830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7">
    <w:name w:val="Heading 1 Char"/>
    <w:basedOn w:val="831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0"/>
    <w:next w:val="830"/>
    <w:link w:val="6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9">
    <w:name w:val="Heading 2 Char"/>
    <w:basedOn w:val="831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0"/>
    <w:next w:val="830"/>
    <w:link w:val="6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1">
    <w:name w:val="Heading 3 Char"/>
    <w:basedOn w:val="831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0"/>
    <w:next w:val="830"/>
    <w:link w:val="6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3">
    <w:name w:val="Heading 4 Char"/>
    <w:basedOn w:val="831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0"/>
    <w:next w:val="830"/>
    <w:link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5">
    <w:name w:val="Heading 5 Char"/>
    <w:basedOn w:val="831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0"/>
    <w:next w:val="830"/>
    <w:link w:val="6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7">
    <w:name w:val="Heading 6 Char"/>
    <w:basedOn w:val="831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0"/>
    <w:next w:val="830"/>
    <w:link w:val="6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9">
    <w:name w:val="Heading 7 Char"/>
    <w:basedOn w:val="83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0"/>
    <w:next w:val="830"/>
    <w:link w:val="6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1">
    <w:name w:val="Heading 8 Char"/>
    <w:basedOn w:val="831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0"/>
    <w:next w:val="830"/>
    <w:link w:val="6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3">
    <w:name w:val="Heading 9 Char"/>
    <w:basedOn w:val="831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No Spacing"/>
    <w:qFormat/>
    <w:uiPriority w:val="1"/>
    <w:pPr>
      <w:spacing w:lineRule="auto" w:line="240" w:after="0" w:before="0"/>
    </w:pPr>
  </w:style>
  <w:style w:type="paragraph" w:styleId="675">
    <w:name w:val="Title"/>
    <w:basedOn w:val="830"/>
    <w:next w:val="830"/>
    <w:link w:val="6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6">
    <w:name w:val="Title Char"/>
    <w:basedOn w:val="831"/>
    <w:link w:val="675"/>
    <w:uiPriority w:val="10"/>
    <w:rPr>
      <w:sz w:val="48"/>
      <w:szCs w:val="48"/>
    </w:rPr>
  </w:style>
  <w:style w:type="paragraph" w:styleId="677">
    <w:name w:val="Subtitle"/>
    <w:basedOn w:val="830"/>
    <w:next w:val="830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>
    <w:name w:val="Subtitle Char"/>
    <w:basedOn w:val="831"/>
    <w:link w:val="677"/>
    <w:uiPriority w:val="11"/>
    <w:rPr>
      <w:sz w:val="24"/>
      <w:szCs w:val="24"/>
    </w:rPr>
  </w:style>
  <w:style w:type="paragraph" w:styleId="679">
    <w:name w:val="Quote"/>
    <w:basedOn w:val="830"/>
    <w:next w:val="830"/>
    <w:link w:val="680"/>
    <w:qFormat/>
    <w:uiPriority w:val="29"/>
    <w:rPr>
      <w:i/>
    </w:rPr>
    <w:pPr>
      <w:ind w:left="720" w:right="720"/>
    </w:p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0"/>
    <w:next w:val="830"/>
    <w:link w:val="68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>
    <w:name w:val="Intense Quote Char"/>
    <w:link w:val="681"/>
    <w:uiPriority w:val="30"/>
    <w:rPr>
      <w:i/>
    </w:rPr>
  </w:style>
  <w:style w:type="character" w:styleId="683">
    <w:name w:val="Header Char"/>
    <w:basedOn w:val="831"/>
    <w:link w:val="844"/>
    <w:uiPriority w:val="99"/>
  </w:style>
  <w:style w:type="character" w:styleId="684">
    <w:name w:val="Footer Char"/>
    <w:basedOn w:val="831"/>
    <w:link w:val="846"/>
    <w:uiPriority w:val="99"/>
  </w:style>
  <w:style w:type="paragraph" w:styleId="685">
    <w:name w:val="Caption"/>
    <w:basedOn w:val="830"/>
    <w:next w:val="8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46"/>
    <w:uiPriority w:val="99"/>
  </w:style>
  <w:style w:type="table" w:styleId="687">
    <w:name w:val="Table Grid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>
    <w:name w:val="Grid Table 4 - Accent 1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7">
    <w:name w:val="Grid Table 4 - Accent 2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8">
    <w:name w:val="Grid Table 4 - Accent 3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9">
    <w:name w:val="Grid Table 4 - Accent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0">
    <w:name w:val="Grid Table 4 - Accent 5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1">
    <w:name w:val="Grid Table 4 - Accent 6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2">
    <w:name w:val="Grid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9">
    <w:name w:val="Grid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1">
    <w:name w:val="List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2">
    <w:name w:val="List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3">
    <w:name w:val="List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4">
    <w:name w:val="List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5">
    <w:name w:val="List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6">
    <w:name w:val="List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7">
    <w:name w:val="List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9">
    <w:name w:val="List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0">
    <w:name w:val="List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1">
    <w:name w:val="List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2">
    <w:name w:val="List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3">
    <w:name w:val="List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4">
    <w:name w:val="List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5">
    <w:name w:val="List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3">
    <w:name w:val="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4">
    <w:name w:val="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5">
    <w:name w:val="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6">
    <w:name w:val="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7">
    <w:name w:val="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8">
    <w:name w:val="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9">
    <w:name w:val="Bordered &amp; 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0">
    <w:name w:val="Bordered &amp; 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1">
    <w:name w:val="Bordered &amp; 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2">
    <w:name w:val="Bordered &amp; 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3">
    <w:name w:val="Bordered &amp; 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4">
    <w:name w:val="Bordered &amp; 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5">
    <w:name w:val="Bordered &amp; 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6">
    <w:name w:val="Bordered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7">
    <w:name w:val="Bordered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8">
    <w:name w:val="Bordered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9">
    <w:name w:val="Bordered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0">
    <w:name w:val="Bordered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1">
    <w:name w:val="Bordered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2">
    <w:name w:val="Bordered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rPr>
      <w:sz w:val="20"/>
    </w:rPr>
    <w:pPr>
      <w:spacing w:lineRule="auto" w:line="240" w:after="0"/>
    </w:p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 w:customStyle="1">
    <w:name w:val="rvps6"/>
    <w:basedOn w:val="83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35" w:customStyle="1">
    <w:name w:val="rvts23"/>
    <w:basedOn w:val="831"/>
  </w:style>
  <w:style w:type="paragraph" w:styleId="836" w:customStyle="1">
    <w:name w:val="rvps2"/>
    <w:basedOn w:val="83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37" w:customStyle="1">
    <w:name w:val="rvts46"/>
    <w:basedOn w:val="831"/>
  </w:style>
  <w:style w:type="character" w:styleId="838">
    <w:name w:val="Hyperlink"/>
    <w:basedOn w:val="831"/>
    <w:uiPriority w:val="99"/>
    <w:semiHidden/>
    <w:unhideWhenUsed/>
    <w:rPr>
      <w:color w:val="0000FF"/>
      <w:u w:val="single"/>
    </w:rPr>
  </w:style>
  <w:style w:type="paragraph" w:styleId="839">
    <w:name w:val="List Paragraph"/>
    <w:basedOn w:val="830"/>
    <w:qFormat/>
    <w:uiPriority w:val="34"/>
    <w:pPr>
      <w:contextualSpacing w:val="true"/>
      <w:ind w:left="720"/>
    </w:pPr>
  </w:style>
  <w:style w:type="paragraph" w:styleId="840">
    <w:name w:val="Balloon Text"/>
    <w:basedOn w:val="830"/>
    <w:link w:val="84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1" w:customStyle="1">
    <w:name w:val="Текст выноски Знак"/>
    <w:basedOn w:val="831"/>
    <w:link w:val="840"/>
    <w:uiPriority w:val="99"/>
    <w:semiHidden/>
    <w:rPr>
      <w:rFonts w:ascii="Tahoma" w:hAnsi="Tahoma" w:cs="Tahoma"/>
      <w:sz w:val="16"/>
      <w:szCs w:val="16"/>
    </w:rPr>
  </w:style>
  <w:style w:type="paragraph" w:styleId="842">
    <w:name w:val="Body Text"/>
    <w:basedOn w:val="830"/>
    <w:link w:val="843"/>
    <w:rPr>
      <w:rFonts w:ascii="Times New Roman" w:hAnsi="Times New Roman" w:cs="Times New Roman" w:eastAsia="Times New Roman"/>
      <w:sz w:val="28"/>
      <w:szCs w:val="20"/>
      <w:lang w:eastAsia="ru-RU"/>
    </w:rPr>
    <w:pPr>
      <w:spacing w:lineRule="auto" w:line="240" w:after="0"/>
    </w:pPr>
  </w:style>
  <w:style w:type="character" w:styleId="843" w:customStyle="1">
    <w:name w:val="Основной текст Знак"/>
    <w:basedOn w:val="831"/>
    <w:link w:val="842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44">
    <w:name w:val="Header"/>
    <w:basedOn w:val="830"/>
    <w:link w:val="84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5" w:customStyle="1">
    <w:name w:val="Верхний колонтитул Знак"/>
    <w:basedOn w:val="831"/>
    <w:link w:val="844"/>
    <w:uiPriority w:val="99"/>
  </w:style>
  <w:style w:type="paragraph" w:styleId="846">
    <w:name w:val="Footer"/>
    <w:basedOn w:val="830"/>
    <w:link w:val="84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7" w:customStyle="1">
    <w:name w:val="Нижний колонтитул Знак"/>
    <w:basedOn w:val="831"/>
    <w:link w:val="846"/>
    <w:uiPriority w:val="99"/>
  </w:style>
  <w:style w:type="character" w:styleId="848" w:customStyle="1">
    <w:name w:val="docdata"/>
    <w:basedOn w:val="831"/>
  </w:style>
  <w:style w:type="paragraph" w:styleId="849" w:customStyle="1">
    <w:name w:val="Обычный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62">
    <w:name w:val="Normal (Web)"/>
    <w:basedOn w:val="863"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Пользователь23</dc:creator>
  <cp:lastModifiedBy>СТАЛЬНИЧЕНКО Юрій Валерійович</cp:lastModifiedBy>
  <cp:revision>7</cp:revision>
  <dcterms:created xsi:type="dcterms:W3CDTF">2022-08-26T08:13:00Z</dcterms:created>
  <dcterms:modified xsi:type="dcterms:W3CDTF">2022-08-31T14:44:12Z</dcterms:modified>
</cp:coreProperties>
</file>