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8"/>
        <w:widowControl w:val="off"/>
        <w:rPr>
          <w:rFonts w:eastAsia="Lucida Sans Unicode"/>
          <w:bCs/>
          <w:color w:val="000000"/>
          <w:sz w:val="28"/>
          <w:szCs w:val="28"/>
        </w:rPr>
      </w:pPr>
      <w:r>
        <w:rPr>
          <w:color w:val="000000"/>
          <w:lang w:eastAsia="uk-UA"/>
        </w:rPr>
        <w:t xml:space="preserve">                                                                                           </w:t>
      </w:r>
      <w:r/>
    </w:p>
    <w:p>
      <w:pPr>
        <w:pStyle w:val="738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8"/>
        <w:jc w:val="center"/>
        <w:widowControl w:val="off"/>
        <w:rPr>
          <w:rFonts w:eastAsia="Lucida Sans Unicode"/>
          <w:b/>
          <w:color w:val="000000"/>
          <w:sz w:val="16"/>
          <w:szCs w:val="28"/>
        </w:rPr>
      </w:pPr>
      <w:r>
        <w:rPr>
          <w:rFonts w:eastAsia="Lucida Sans Unicode"/>
          <w:b/>
          <w:color w:val="000000"/>
          <w:sz w:val="16"/>
          <w:szCs w:val="28"/>
        </w:rPr>
      </w:r>
      <w:r/>
    </w:p>
    <w:p>
      <w:pPr>
        <w:pStyle w:val="738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738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738"/>
        <w:widowControl w:val="off"/>
        <w:tabs>
          <w:tab w:val="left" w:pos="4394" w:leader="none"/>
          <w:tab w:val="left" w:pos="7228" w:leader="none"/>
        </w:tabs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</w:r>
      <w:r/>
    </w:p>
    <w:p>
      <w:pPr>
        <w:pStyle w:val="738"/>
        <w:widowControl w:val="off"/>
        <w:tabs>
          <w:tab w:val="left" w:pos="4394" w:leader="none"/>
          <w:tab w:val="left" w:pos="7228" w:leader="none"/>
          <w:tab w:val="left" w:pos="7371" w:leader="none"/>
        </w:tabs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26 ли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пня 2022 року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ab/>
        <w:t xml:space="preserve"> м. 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Мена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ab/>
        <w:t xml:space="preserve">  № 123</w:t>
      </w:r>
      <w:r/>
    </w:p>
    <w:p>
      <w:pPr>
        <w:pStyle w:val="738"/>
        <w:ind w:right="5953"/>
        <w:rPr>
          <w:b/>
          <w:sz w:val="24"/>
          <w:szCs w:val="28"/>
          <w:lang w:val="uk-UA" w:bidi="hi-IN" w:eastAsia="hi-IN"/>
        </w:rPr>
      </w:pPr>
      <w:r>
        <w:rPr>
          <w:b/>
          <w:sz w:val="24"/>
          <w:szCs w:val="28"/>
          <w:lang w:val="uk-UA" w:bidi="hi-IN" w:eastAsia="hi-IN"/>
        </w:rPr>
      </w:r>
      <w:r/>
    </w:p>
    <w:p>
      <w:pPr>
        <w:pStyle w:val="738"/>
        <w:ind w:right="56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дозвіл на видалення аварійних та перерослих дерев </w:t>
      </w:r>
      <w:r/>
    </w:p>
    <w:p>
      <w:pPr>
        <w:pStyle w:val="738"/>
        <w:ind w:right="623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738"/>
        <w:ind w:right="140" w:firstLine="567"/>
        <w:jc w:val="both"/>
        <w:rPr>
          <w:spacing w:val="6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Старовойта Сергія Миколайовича, </w:t>
      </w:r>
      <w:r>
        <w:rPr>
          <w:sz w:val="28"/>
          <w:szCs w:val="28"/>
          <w:lang w:val="uk-UA"/>
        </w:rPr>
        <w:t xml:space="preserve">Косовненка</w:t>
      </w:r>
      <w:r>
        <w:rPr>
          <w:sz w:val="28"/>
          <w:szCs w:val="28"/>
          <w:lang w:val="uk-UA"/>
        </w:rPr>
        <w:t xml:space="preserve"> Сергія Григоровича, </w:t>
      </w:r>
      <w:r>
        <w:rPr>
          <w:sz w:val="28"/>
          <w:szCs w:val="28"/>
          <w:lang w:val="uk-UA"/>
        </w:rPr>
        <w:t xml:space="preserve">Єриженка</w:t>
      </w:r>
      <w:r>
        <w:rPr>
          <w:sz w:val="28"/>
          <w:szCs w:val="28"/>
          <w:lang w:val="uk-UA"/>
        </w:rPr>
        <w:t xml:space="preserve"> Дмитра Миколайовича, </w:t>
      </w:r>
      <w:r>
        <w:rPr>
          <w:sz w:val="28"/>
          <w:szCs w:val="28"/>
          <w:lang w:val="uk-UA"/>
        </w:rPr>
        <w:t xml:space="preserve">Сиволожського</w:t>
      </w:r>
      <w:r>
        <w:rPr>
          <w:sz w:val="28"/>
          <w:szCs w:val="28"/>
          <w:lang w:val="uk-UA"/>
        </w:rPr>
        <w:t xml:space="preserve"> Олександра </w:t>
      </w:r>
      <w:r>
        <w:rPr>
          <w:sz w:val="28"/>
          <w:szCs w:val="28"/>
          <w:lang w:val="uk-UA"/>
        </w:rPr>
        <w:t xml:space="preserve">Анрійовича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Розлач</w:t>
      </w:r>
      <w:r>
        <w:rPr>
          <w:sz w:val="28"/>
          <w:szCs w:val="28"/>
          <w:lang w:val="uk-UA"/>
        </w:rPr>
        <w:t xml:space="preserve"> Ірини Вікторівни, Мирного Віталія Васильовича, старости </w:t>
      </w:r>
      <w:r>
        <w:rPr>
          <w:sz w:val="28"/>
          <w:szCs w:val="28"/>
          <w:lang w:val="uk-UA"/>
        </w:rPr>
        <w:t xml:space="preserve">Данилівсько</w:t>
      </w:r>
      <w:r>
        <w:rPr>
          <w:sz w:val="28"/>
          <w:szCs w:val="28"/>
          <w:lang w:val="uk-UA"/>
        </w:rPr>
        <w:t xml:space="preserve">-Садового </w:t>
      </w:r>
      <w:r>
        <w:rPr>
          <w:sz w:val="28"/>
          <w:szCs w:val="28"/>
          <w:lang w:val="uk-UA"/>
        </w:rPr>
        <w:t xml:space="preserve">старостинського</w:t>
      </w:r>
      <w:r>
        <w:rPr>
          <w:sz w:val="28"/>
          <w:szCs w:val="28"/>
          <w:lang w:val="uk-UA"/>
        </w:rPr>
        <w:t xml:space="preserve"> округу Ковбаси Людмили Петрівни, </w:t>
      </w:r>
      <w:r>
        <w:rPr>
          <w:sz w:val="28"/>
          <w:szCs w:val="28"/>
          <w:lang w:val="uk-UA"/>
        </w:rPr>
        <w:t xml:space="preserve">Песоцької</w:t>
      </w:r>
      <w:r>
        <w:rPr>
          <w:sz w:val="28"/>
          <w:szCs w:val="28"/>
          <w:lang w:val="uk-UA"/>
        </w:rPr>
        <w:t xml:space="preserve"> Наталії Михайлівни, </w:t>
      </w:r>
      <w:r>
        <w:rPr>
          <w:sz w:val="28"/>
          <w:szCs w:val="28"/>
          <w:lang w:val="uk-UA"/>
        </w:rPr>
        <w:t xml:space="preserve">Єкименка</w:t>
      </w:r>
      <w:r>
        <w:rPr>
          <w:sz w:val="28"/>
          <w:szCs w:val="28"/>
          <w:lang w:val="uk-UA"/>
        </w:rPr>
        <w:t xml:space="preserve"> Максима Михайловича, </w:t>
      </w:r>
      <w:r>
        <w:rPr>
          <w:sz w:val="28"/>
          <w:szCs w:val="28"/>
          <w:lang w:val="uk-UA"/>
        </w:rPr>
        <w:t xml:space="preserve">Боголюба</w:t>
      </w:r>
      <w:r>
        <w:rPr>
          <w:sz w:val="28"/>
          <w:szCs w:val="28"/>
          <w:lang w:val="uk-UA"/>
        </w:rPr>
        <w:t xml:space="preserve"> Миколи Івановича, Тимошенка Анатолія Миколайовича, </w:t>
      </w:r>
      <w:r>
        <w:rPr>
          <w:sz w:val="28"/>
          <w:szCs w:val="28"/>
          <w:lang w:val="uk-UA"/>
        </w:rPr>
        <w:t xml:space="preserve">Оруджова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Асара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Насир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Огли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Милейко</w:t>
      </w:r>
      <w:r>
        <w:rPr>
          <w:sz w:val="28"/>
          <w:szCs w:val="28"/>
          <w:lang w:val="uk-UA"/>
        </w:rPr>
        <w:t xml:space="preserve"> Марії Вікторівни, Васильченко Парасковії Василівни, </w:t>
      </w:r>
      <w:r>
        <w:rPr>
          <w:sz w:val="28"/>
          <w:szCs w:val="28"/>
          <w:lang w:val="uk-UA"/>
        </w:rPr>
        <w:t xml:space="preserve">Цицух</w:t>
      </w:r>
      <w:r>
        <w:rPr>
          <w:sz w:val="28"/>
          <w:szCs w:val="28"/>
          <w:lang w:val="uk-UA"/>
        </w:rPr>
        <w:t xml:space="preserve"> Раїси Віталіївни, </w:t>
      </w:r>
      <w:r>
        <w:rPr>
          <w:sz w:val="28"/>
          <w:szCs w:val="28"/>
          <w:lang w:val="uk-UA"/>
        </w:rPr>
        <w:t xml:space="preserve">Гуржей</w:t>
      </w:r>
      <w:r>
        <w:rPr>
          <w:sz w:val="28"/>
          <w:szCs w:val="28"/>
          <w:lang w:val="uk-UA"/>
        </w:rPr>
        <w:t xml:space="preserve"> Світлани Петрівни, </w:t>
      </w:r>
      <w:r>
        <w:rPr>
          <w:sz w:val="28"/>
          <w:szCs w:val="28"/>
          <w:lang w:val="uk-UA"/>
        </w:rPr>
        <w:t xml:space="preserve">Топора</w:t>
      </w:r>
      <w:r>
        <w:rPr>
          <w:sz w:val="28"/>
          <w:szCs w:val="28"/>
          <w:lang w:val="uk-UA"/>
        </w:rPr>
        <w:t xml:space="preserve"> Миколи Івановича, </w:t>
      </w:r>
      <w:r>
        <w:rPr>
          <w:sz w:val="28"/>
          <w:szCs w:val="28"/>
          <w:lang w:val="uk-UA"/>
        </w:rPr>
        <w:t xml:space="preserve">Слєсар</w:t>
      </w:r>
      <w:r>
        <w:rPr>
          <w:sz w:val="28"/>
          <w:szCs w:val="28"/>
          <w:lang w:val="uk-UA"/>
        </w:rPr>
        <w:t xml:space="preserve"> Наталії Олександрівни, Плюща Юрія Вікторовича, </w:t>
      </w:r>
      <w:r>
        <w:rPr>
          <w:sz w:val="28"/>
          <w:szCs w:val="28"/>
          <w:lang w:val="uk-UA"/>
        </w:rPr>
        <w:t xml:space="preserve">Чухно</w:t>
      </w:r>
      <w:r>
        <w:rPr>
          <w:sz w:val="28"/>
          <w:szCs w:val="28"/>
          <w:lang w:val="uk-UA"/>
        </w:rPr>
        <w:t xml:space="preserve"> Любові Вікторівни, </w:t>
      </w:r>
      <w:r>
        <w:rPr>
          <w:sz w:val="28"/>
          <w:szCs w:val="28"/>
          <w:lang w:val="uk-UA"/>
        </w:rPr>
        <w:t xml:space="preserve">Яковлєвої</w:t>
      </w:r>
      <w:r>
        <w:rPr>
          <w:sz w:val="28"/>
          <w:szCs w:val="28"/>
          <w:lang w:val="uk-UA"/>
        </w:rPr>
        <w:t xml:space="preserve"> Ольги Володимирівни, </w:t>
      </w:r>
      <w:r>
        <w:rPr>
          <w:sz w:val="28"/>
          <w:szCs w:val="28"/>
          <w:lang w:val="uk-UA"/>
        </w:rPr>
        <w:t xml:space="preserve">Андрухан</w:t>
      </w:r>
      <w:r>
        <w:rPr>
          <w:sz w:val="28"/>
          <w:szCs w:val="28"/>
          <w:lang w:val="uk-UA"/>
        </w:rPr>
        <w:t xml:space="preserve"> Наталії Вікторівни, директора КП «</w:t>
      </w:r>
      <w:r>
        <w:rPr>
          <w:sz w:val="28"/>
          <w:szCs w:val="28"/>
          <w:lang w:val="uk-UA"/>
        </w:rPr>
        <w:t xml:space="preserve">Менакомунпослуга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Манжули</w:t>
      </w:r>
      <w:r>
        <w:rPr>
          <w:sz w:val="28"/>
          <w:szCs w:val="28"/>
          <w:lang w:val="uk-UA"/>
        </w:rPr>
        <w:t xml:space="preserve"> Олександра Васильовича про видалення зелених насаджень, які знаходяться в м</w:t>
      </w:r>
      <w:r>
        <w:rPr>
          <w:sz w:val="28"/>
          <w:szCs w:val="28"/>
          <w:lang w:val="uk-UA"/>
        </w:rPr>
        <w:t xml:space="preserve">ежах населених пунктів, враховуючи акти комісії Менської міської ради по обстеженню зелених насаджень від 19.07.2022 - 20.07.2022 рр. №37 - 60, згідно листа Державної екологічної інспекції у Чернігівській області від 18 липня 2022 року №06/1045, керуючись </w:t>
      </w:r>
      <w:r>
        <w:rPr>
          <w:sz w:val="28"/>
          <w:szCs w:val="28"/>
          <w:lang w:val="uk-UA"/>
        </w:rPr>
        <w:t xml:space="preserve">ст. 28 Закону України «Про благоустрій населених пунктів», порядком видалення дерев, кущів, газонів і квітників у населених пунктах, затвердженого постановою КМУ від 01 серпня 2006 року №1045 із змінами та доповненнями; виконавчий комітет Менської міської </w:t>
      </w:r>
      <w:r>
        <w:rPr>
          <w:sz w:val="28"/>
          <w:szCs w:val="28"/>
          <w:lang w:val="uk-UA"/>
        </w:rPr>
        <w:t xml:space="preserve">ради</w:t>
      </w:r>
      <w:r/>
    </w:p>
    <w:p>
      <w:pPr>
        <w:pStyle w:val="738"/>
        <w:ind w:right="14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738"/>
        <w:numPr>
          <w:ilvl w:val="0"/>
          <w:numId w:val="10"/>
        </w:num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видалення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перерослих</w:t>
      </w:r>
      <w:r>
        <w:rPr>
          <w:sz w:val="28"/>
          <w:szCs w:val="28"/>
        </w:rPr>
        <w:t xml:space="preserve"> дерев, а </w:t>
      </w:r>
      <w:r>
        <w:rPr>
          <w:sz w:val="28"/>
          <w:szCs w:val="28"/>
        </w:rPr>
        <w:t xml:space="preserve">саме</w:t>
      </w:r>
      <w:r>
        <w:rPr>
          <w:sz w:val="28"/>
          <w:szCs w:val="28"/>
        </w:rPr>
        <w:t xml:space="preserve">:</w:t>
      </w:r>
      <w:r/>
    </w:p>
    <w:tbl>
      <w:tblPr>
        <w:tblW w:w="963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2828"/>
        <w:gridCol w:w="3958"/>
        <w:gridCol w:w="2852"/>
      </w:tblGrid>
      <w:tr>
        <w:trPr>
          <w:trHeight w:val="85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jc w:val="center"/>
              <w:tabs>
                <w:tab w:val="left" w:pos="7088" w:leader="none"/>
                <w:tab w:val="left" w:pos="7425" w:leader="none"/>
              </w:tabs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Прізвище, ім’я, </w:t>
            </w:r>
            <w:r/>
          </w:p>
          <w:p>
            <w:pPr>
              <w:pStyle w:val="937"/>
              <w:jc w:val="center"/>
              <w:tabs>
                <w:tab w:val="left" w:pos="7088" w:leader="none"/>
                <w:tab w:val="left" w:pos="7425" w:leader="none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по-батькові заявника</w:t>
            </w:r>
            <w:r/>
          </w:p>
        </w:tc>
        <w:tc>
          <w:tcPr>
            <w:tcBorders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jc w:val="center"/>
              <w:tabs>
                <w:tab w:val="left" w:pos="7088" w:leader="none"/>
                <w:tab w:val="left" w:pos="7425" w:leader="none"/>
              </w:tabs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Місце розташування</w:t>
            </w:r>
            <w:r/>
          </w:p>
        </w:tc>
        <w:tc>
          <w:tcPr>
            <w:tcBorders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jc w:val="center"/>
              <w:tabs>
                <w:tab w:val="left" w:pos="7088" w:leader="none"/>
                <w:tab w:val="left" w:pos="7425" w:leader="none"/>
              </w:tabs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Перелік рослин, які підлягають видаленню</w:t>
            </w:r>
            <w:r/>
          </w:p>
        </w:tc>
      </w:tr>
      <w:tr>
        <w:trPr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м.Мена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Косовненку</w:t>
            </w:r>
            <w:r>
              <w:rPr>
                <w:sz w:val="28"/>
                <w:szCs w:val="28"/>
                <w:lang w:val="uk-UA"/>
              </w:rPr>
              <w:t xml:space="preserve"> С. Г.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Набережна, 24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верби, 2 берези</w:t>
            </w:r>
            <w:r/>
          </w:p>
        </w:tc>
      </w:tr>
      <w:tr>
        <w:trPr>
          <w:trHeight w:val="38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Цицух</w:t>
            </w:r>
            <w:r>
              <w:rPr>
                <w:sz w:val="28"/>
                <w:szCs w:val="28"/>
                <w:lang w:val="uk-UA"/>
              </w:rPr>
              <w:t xml:space="preserve"> Р. В.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Сіверський шлях (територія </w:t>
            </w:r>
            <w:r>
              <w:rPr>
                <w:sz w:val="28"/>
                <w:szCs w:val="28"/>
                <w:lang w:val="uk-UA"/>
              </w:rPr>
              <w:t xml:space="preserve">за ГНС)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берез, 3 верби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Песоцькій</w:t>
            </w:r>
            <w:r>
              <w:rPr>
                <w:sz w:val="28"/>
                <w:szCs w:val="28"/>
                <w:lang w:val="uk-UA"/>
              </w:rPr>
              <w:t xml:space="preserve"> Н. М.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територія центрального</w:t>
            </w:r>
            <w:r>
              <w:rPr>
                <w:sz w:val="28"/>
                <w:szCs w:val="28"/>
                <w:lang w:val="uk-UA"/>
              </w:rPr>
              <w:t xml:space="preserve"> кладовища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берези</w:t>
            </w:r>
            <w:r/>
          </w:p>
        </w:tc>
      </w:tr>
      <w:tr>
        <w:trPr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Єкименку</w:t>
            </w:r>
            <w:r>
              <w:rPr>
                <w:sz w:val="28"/>
                <w:szCs w:val="28"/>
                <w:lang w:val="uk-UA"/>
              </w:rPr>
              <w:t xml:space="preserve"> М. М.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Калинова, 69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в</w:t>
            </w:r>
            <w:r>
              <w:rPr>
                <w:sz w:val="28"/>
                <w:szCs w:val="28"/>
                <w:lang w:val="en-US"/>
              </w:rPr>
              <w:t xml:space="preserve">’</w:t>
            </w:r>
            <w:r>
              <w:rPr>
                <w:sz w:val="28"/>
                <w:szCs w:val="28"/>
                <w:lang w:val="uk-UA"/>
              </w:rPr>
              <w:t xml:space="preserve">яз</w:t>
            </w:r>
            <w:r/>
          </w:p>
        </w:tc>
      </w:tr>
      <w:tr>
        <w:trPr>
          <w:trHeight w:val="42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Єриженко</w:t>
            </w:r>
            <w:r>
              <w:rPr>
                <w:sz w:val="28"/>
                <w:szCs w:val="28"/>
                <w:lang w:val="uk-UA"/>
              </w:rPr>
              <w:t xml:space="preserve"> Д. М.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</w:t>
            </w:r>
            <w:r>
              <w:rPr>
                <w:sz w:val="28"/>
                <w:szCs w:val="28"/>
                <w:lang w:val="uk-UA"/>
              </w:rPr>
              <w:t xml:space="preserve"> Сіверський шлях (за територією колишнього </w:t>
            </w:r>
            <w:r>
              <w:rPr>
                <w:sz w:val="28"/>
                <w:szCs w:val="28"/>
                <w:lang w:val="uk-UA"/>
              </w:rPr>
              <w:t xml:space="preserve">ТОВ «</w:t>
            </w:r>
            <w:r>
              <w:rPr>
                <w:sz w:val="28"/>
                <w:szCs w:val="28"/>
                <w:lang w:val="uk-UA"/>
              </w:rPr>
              <w:t xml:space="preserve">Агробуд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Мена</w:t>
            </w:r>
            <w:r>
              <w:rPr>
                <w:sz w:val="28"/>
                <w:szCs w:val="28"/>
                <w:lang w:val="uk-UA"/>
              </w:rPr>
              <w:t xml:space="preserve">»)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клени, 3 берези</w:t>
            </w:r>
            <w:r/>
          </w:p>
        </w:tc>
      </w:tr>
      <w:tr>
        <w:trPr>
          <w:trHeight w:val="306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Сиволожському</w:t>
            </w:r>
            <w:r>
              <w:rPr>
                <w:sz w:val="28"/>
                <w:szCs w:val="28"/>
                <w:lang w:val="uk-UA"/>
              </w:rPr>
              <w:t xml:space="preserve"> О.А.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Сіверський шлях, 169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500 м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2</w:t>
            </w:r>
            <w:r>
              <w:rPr>
                <w:sz w:val="28"/>
                <w:szCs w:val="28"/>
                <w:lang w:val="uk-UA"/>
              </w:rPr>
              <w:t xml:space="preserve"> чагарника.,7 кленів</w:t>
            </w:r>
            <w:r/>
          </w:p>
        </w:tc>
      </w:tr>
      <w:tr>
        <w:trPr>
          <w:trHeight w:val="57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Директору КП «</w:t>
            </w:r>
            <w:r>
              <w:rPr>
                <w:sz w:val="28"/>
                <w:szCs w:val="28"/>
                <w:lang w:val="uk-UA"/>
              </w:rPr>
              <w:t xml:space="preserve">Менакомунпослуга</w:t>
            </w:r>
            <w:r>
              <w:rPr>
                <w:sz w:val="28"/>
                <w:szCs w:val="28"/>
                <w:lang w:val="uk-UA"/>
              </w:rPr>
              <w:t xml:space="preserve">»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пров</w:t>
            </w:r>
            <w:r>
              <w:rPr>
                <w:sz w:val="28"/>
                <w:szCs w:val="28"/>
                <w:lang w:val="uk-UA"/>
              </w:rPr>
              <w:t xml:space="preserve"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Гагаріна, 54 д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jc w:val="right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 берези,2 липи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Васильченко П.В.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територією </w:t>
            </w:r>
            <w:r>
              <w:rPr>
                <w:sz w:val="28"/>
                <w:szCs w:val="28"/>
                <w:lang w:val="uk-UA"/>
              </w:rPr>
              <w:t xml:space="preserve">ГНС (біля городини )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верба</w:t>
            </w:r>
            <w:r/>
          </w:p>
        </w:tc>
      </w:tr>
      <w:tr>
        <w:trPr>
          <w:trHeight w:val="3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Вільне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4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Оруджову</w:t>
            </w:r>
            <w:r>
              <w:rPr>
                <w:sz w:val="28"/>
                <w:szCs w:val="28"/>
                <w:lang w:val="uk-UA"/>
              </w:rPr>
              <w:t xml:space="preserve"> А. О.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Польова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500 м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2</w:t>
            </w:r>
            <w:r>
              <w:rPr>
                <w:sz w:val="28"/>
                <w:szCs w:val="28"/>
                <w:lang w:val="uk-UA"/>
              </w:rPr>
              <w:t xml:space="preserve"> чагарнику</w:t>
            </w:r>
            <w:r/>
          </w:p>
        </w:tc>
      </w:tr>
      <w:tr>
        <w:trPr>
          <w:trHeight w:val="58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Величківка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64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Мирному В. В.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Миру (територія</w:t>
            </w:r>
            <w:bookmarkStart w:id="0" w:name="_GoBack"/>
            <w:r/>
            <w:bookmarkEnd w:id="0"/>
            <w:r>
              <w:rPr>
                <w:sz w:val="28"/>
                <w:szCs w:val="28"/>
                <w:lang w:val="uk-UA"/>
              </w:rPr>
              <w:t xml:space="preserve"> при в’їзді в село)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500 м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2</w:t>
            </w:r>
            <w:r>
              <w:rPr>
                <w:sz w:val="28"/>
                <w:szCs w:val="28"/>
                <w:lang w:val="uk-UA"/>
              </w:rPr>
              <w:t xml:space="preserve"> чагарнику</w:t>
            </w:r>
            <w:r/>
          </w:p>
        </w:tc>
      </w:tr>
      <w:tr>
        <w:trPr>
          <w:trHeight w:val="34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Данилівка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Боголюбу</w:t>
            </w:r>
            <w:r>
              <w:rPr>
                <w:sz w:val="28"/>
                <w:szCs w:val="28"/>
                <w:lang w:val="uk-UA"/>
              </w:rPr>
              <w:t xml:space="preserve"> М. І.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Миру, 1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верби</w:t>
            </w:r>
            <w:r/>
          </w:p>
        </w:tc>
      </w:tr>
      <w:tr>
        <w:trPr>
          <w:trHeight w:val="66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Розлач</w:t>
            </w:r>
            <w:r>
              <w:rPr>
                <w:sz w:val="28"/>
                <w:szCs w:val="28"/>
                <w:lang w:val="uk-UA"/>
              </w:rPr>
              <w:t xml:space="preserve"> І. В.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Миру, 35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берези</w:t>
            </w:r>
            <w:r/>
          </w:p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Веселе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2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старості </w:t>
            </w:r>
            <w:r>
              <w:rPr>
                <w:sz w:val="28"/>
                <w:szCs w:val="28"/>
                <w:lang w:val="uk-UA"/>
              </w:rPr>
              <w:t xml:space="preserve">Данилівсько</w:t>
            </w:r>
            <w:r>
              <w:rPr>
                <w:sz w:val="28"/>
                <w:szCs w:val="28"/>
                <w:lang w:val="uk-UA"/>
              </w:rPr>
              <w:t xml:space="preserve"> - Садового округу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Гагаріна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800 м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2</w:t>
            </w:r>
            <w:r>
              <w:rPr>
                <w:sz w:val="28"/>
                <w:szCs w:val="28"/>
                <w:lang w:val="uk-UA"/>
              </w:rPr>
              <w:t xml:space="preserve"> чагарнику</w:t>
            </w:r>
            <w:r/>
          </w:p>
        </w:tc>
      </w:tr>
      <w:tr>
        <w:trPr>
          <w:trHeight w:val="35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Тимошенку А. М.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Гагаріна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800 м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2</w:t>
            </w:r>
            <w:r>
              <w:rPr>
                <w:sz w:val="28"/>
                <w:szCs w:val="28"/>
                <w:lang w:val="uk-UA"/>
              </w:rPr>
              <w:t xml:space="preserve"> чагарнику</w:t>
            </w:r>
            <w:r/>
          </w:p>
        </w:tc>
      </w:tr>
      <w:tr>
        <w:trPr>
          <w:trHeight w:val="246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Старовойт С. М.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Гагаріна, 4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500 м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2</w:t>
            </w:r>
            <w:r>
              <w:rPr>
                <w:sz w:val="28"/>
                <w:szCs w:val="28"/>
                <w:lang w:val="uk-UA"/>
              </w:rPr>
              <w:t xml:space="preserve"> чагарнику,                </w:t>
            </w:r>
            <w:r/>
          </w:p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кленів</w:t>
            </w:r>
            <w:r/>
          </w:p>
        </w:tc>
      </w:tr>
      <w:tr>
        <w:trPr>
          <w:trHeight w:val="70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Топору</w:t>
            </w:r>
            <w:r>
              <w:rPr>
                <w:sz w:val="28"/>
                <w:szCs w:val="28"/>
                <w:lang w:val="uk-UA"/>
              </w:rPr>
              <w:t xml:space="preserve"> М. І.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Гагаріна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верб, 5 кленів</w:t>
            </w:r>
            <w:r/>
          </w:p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40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1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Милейко</w:t>
            </w:r>
            <w:r>
              <w:rPr>
                <w:sz w:val="28"/>
                <w:szCs w:val="28"/>
                <w:lang w:val="uk-UA"/>
              </w:rPr>
              <w:t xml:space="preserve"> М. В.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1Травня, 47 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 </w:t>
            </w:r>
            <w:r>
              <w:rPr>
                <w:sz w:val="28"/>
                <w:szCs w:val="28"/>
                <w:lang w:val="uk-UA"/>
              </w:rPr>
              <w:t xml:space="preserve">сосен</w:t>
            </w:r>
            <w:r>
              <w:rPr>
                <w:sz w:val="28"/>
                <w:szCs w:val="28"/>
                <w:lang w:val="uk-UA"/>
              </w:rPr>
              <w:t xml:space="preserve">, 5 берез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Гуржей</w:t>
            </w:r>
            <w:r>
              <w:rPr>
                <w:sz w:val="28"/>
                <w:szCs w:val="28"/>
                <w:lang w:val="uk-UA"/>
              </w:rPr>
              <w:t xml:space="preserve"> С. П.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Центральна, 61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ясен</w:t>
            </w:r>
            <w:r/>
          </w:p>
        </w:tc>
      </w:tr>
      <w:tr>
        <w:trPr>
          <w:trHeight w:val="39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с.Покровське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69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Слєсар</w:t>
            </w:r>
            <w:r>
              <w:rPr>
                <w:sz w:val="28"/>
                <w:szCs w:val="28"/>
                <w:lang w:val="uk-UA"/>
              </w:rPr>
              <w:t xml:space="preserve"> Н. О.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</w:t>
            </w:r>
            <w:r>
              <w:rPr>
                <w:sz w:val="28"/>
                <w:szCs w:val="28"/>
                <w:lang w:val="uk-UA"/>
              </w:rPr>
              <w:t xml:space="preserve">. Пилипенків, 17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верби</w:t>
            </w:r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Плющу Ю. В.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Молодіжна, 16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тополі</w:t>
            </w:r>
            <w:r/>
          </w:p>
        </w:tc>
      </w:tr>
      <w:tr>
        <w:trPr>
          <w:trHeight w:val="34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Чухно</w:t>
            </w:r>
            <w:r>
              <w:rPr>
                <w:sz w:val="28"/>
                <w:szCs w:val="28"/>
                <w:lang w:val="uk-UA"/>
              </w:rPr>
              <w:t xml:space="preserve"> Л. В,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Шелудьків</w:t>
            </w:r>
            <w:r>
              <w:rPr>
                <w:sz w:val="28"/>
                <w:szCs w:val="28"/>
                <w:lang w:val="uk-UA"/>
              </w:rPr>
              <w:t xml:space="preserve">, 5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 верб</w:t>
            </w:r>
            <w:r/>
          </w:p>
        </w:tc>
      </w:tr>
      <w:tr>
        <w:trPr>
          <w:cantSplit/>
          <w:trHeight w:val="239"/>
        </w:trPr>
        <w:tc>
          <w:tcPr>
            <w:tcBorders>
              <w:left w:val="single" w:color="000000" w:sz="4" w:space="0"/>
              <w:top w:val="single" w:color="000000" w:sz="4" w:space="0"/>
            </w:tcBorders>
            <w:tcW w:w="2828" w:type="dxa"/>
            <w:vMerge w:val="restart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Яковлєвій</w:t>
            </w:r>
            <w:r>
              <w:rPr>
                <w:sz w:val="28"/>
                <w:szCs w:val="28"/>
                <w:lang w:val="uk-UA"/>
              </w:rPr>
              <w:t xml:space="preserve"> О. В.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Шевченка, 51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 верб</w:t>
            </w:r>
            <w:r/>
          </w:p>
        </w:tc>
      </w:tr>
      <w:tr>
        <w:trPr>
          <w:cantSplit/>
          <w:trHeight w:val="39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828" w:type="dxa"/>
            <w:vMerge w:val="continue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Бойова, 41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7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bidi="en-US" w:eastAsia="en-US"/>
              </w:rPr>
              <w:t xml:space="preserve">12 верб</w:t>
            </w:r>
            <w:r/>
          </w:p>
        </w:tc>
      </w:tr>
      <w:tr>
        <w:trPr>
          <w:trHeight w:val="27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Садове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73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6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Андрухан</w:t>
            </w:r>
            <w:r>
              <w:rPr>
                <w:sz w:val="28"/>
                <w:szCs w:val="28"/>
                <w:lang w:val="uk-UA"/>
              </w:rPr>
              <w:t xml:space="preserve"> Н. В.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58" w:type="dxa"/>
            <w:textDirection w:val="lrTb"/>
            <w:noWrap w:val="false"/>
          </w:tcPr>
          <w:p>
            <w:pPr>
              <w:pStyle w:val="937"/>
              <w:tabs>
                <w:tab w:val="left" w:pos="7088" w:leader="none"/>
                <w:tab w:val="left" w:pos="742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Гагаріна, 15/1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852" w:type="dxa"/>
            <w:textDirection w:val="lrTb"/>
            <w:noWrap w:val="false"/>
          </w:tcPr>
          <w:p>
            <w:pPr>
              <w:pStyle w:val="738"/>
              <w:rPr>
                <w:sz w:val="28"/>
                <w:szCs w:val="28"/>
                <w:lang w:val="uk-UA" w:bidi="en-US" w:eastAsia="en-US"/>
              </w:rPr>
            </w:pPr>
            <w:r>
              <w:rPr>
                <w:sz w:val="28"/>
                <w:szCs w:val="28"/>
                <w:lang w:val="uk-UA" w:bidi="en-US" w:eastAsia="en-US"/>
              </w:rPr>
              <w:t xml:space="preserve">1 </w:t>
            </w:r>
            <w:r>
              <w:rPr>
                <w:sz w:val="28"/>
                <w:szCs w:val="28"/>
                <w:lang w:val="uk-UA" w:bidi="en-US" w:eastAsia="en-US"/>
              </w:rPr>
              <w:t xml:space="preserve">іва</w:t>
            </w:r>
            <w:r/>
          </w:p>
        </w:tc>
      </w:tr>
    </w:tbl>
    <w:p>
      <w:pPr>
        <w:pStyle w:val="738"/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Видалену деревину на звернення громадян  надати як компенсацію за витрати при видаленні аварійних та перерослих дерев. Після проведених робіт  по видаленню дерев вказану територію привести в належний стан.</w:t>
      </w:r>
      <w:r/>
    </w:p>
    <w:p>
      <w:pPr>
        <w:pStyle w:val="738"/>
        <w:numPr>
          <w:ilvl w:val="0"/>
          <w:numId w:val="1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Видалення дерев за зверненням старости </w:t>
      </w:r>
      <w:r>
        <w:rPr>
          <w:sz w:val="28"/>
          <w:szCs w:val="28"/>
          <w:lang w:val="uk-UA"/>
        </w:rPr>
        <w:t xml:space="preserve">Данилівсько</w:t>
      </w:r>
      <w:r>
        <w:rPr>
          <w:sz w:val="28"/>
          <w:szCs w:val="28"/>
          <w:lang w:val="uk-UA"/>
        </w:rPr>
        <w:t xml:space="preserve"> - Садового </w:t>
      </w:r>
      <w:r>
        <w:rPr>
          <w:sz w:val="28"/>
          <w:szCs w:val="28"/>
          <w:lang w:val="uk-UA"/>
        </w:rPr>
        <w:t xml:space="preserve">старостинського</w:t>
      </w:r>
      <w:r>
        <w:rPr>
          <w:sz w:val="28"/>
          <w:szCs w:val="28"/>
          <w:lang w:val="uk-UA"/>
        </w:rPr>
        <w:t xml:space="preserve"> округу, директора КП «</w:t>
      </w:r>
      <w:r>
        <w:rPr>
          <w:sz w:val="28"/>
          <w:szCs w:val="28"/>
          <w:lang w:val="uk-UA"/>
        </w:rPr>
        <w:t xml:space="preserve">Менакомунпослуга</w:t>
      </w:r>
      <w:r>
        <w:rPr>
          <w:sz w:val="28"/>
          <w:szCs w:val="28"/>
          <w:lang w:val="uk-UA"/>
        </w:rPr>
        <w:t xml:space="preserve">» та </w:t>
      </w:r>
      <w:r>
        <w:rPr>
          <w:sz w:val="28"/>
          <w:szCs w:val="28"/>
          <w:lang w:val="uk-UA"/>
        </w:rPr>
        <w:t xml:space="preserve">Песоцької</w:t>
      </w:r>
      <w:r>
        <w:rPr>
          <w:sz w:val="28"/>
          <w:szCs w:val="28"/>
          <w:lang w:val="uk-UA"/>
        </w:rPr>
        <w:t xml:space="preserve">  Н. М.  </w:t>
      </w:r>
      <w:r>
        <w:rPr>
          <w:sz w:val="28"/>
          <w:szCs w:val="28"/>
          <w:lang w:val="uk-UA"/>
        </w:rPr>
        <w:t xml:space="preserve">проводити в установленому порядку за рахунок коштів бюджету Менської міської територіальної громади, відповідно до «Програми підтримки КП «</w:t>
      </w:r>
      <w:r>
        <w:rPr>
          <w:sz w:val="28"/>
          <w:szCs w:val="28"/>
          <w:lang w:val="uk-UA"/>
        </w:rPr>
        <w:t xml:space="preserve">Менакомунпослуга</w:t>
      </w:r>
      <w:r>
        <w:rPr>
          <w:sz w:val="28"/>
          <w:szCs w:val="28"/>
          <w:lang w:val="uk-UA"/>
        </w:rPr>
        <w:t xml:space="preserve">» Менської міської ради на 2022-2024рр.».  Після  видалення дерев, деревину оприбуткувати в установленому порядку в Менську міську раду. Після оприбуткування  деревини винести на розгляд сесії Менської міської ради питання про подальше її використання.</w:t>
      </w:r>
      <w:r/>
    </w:p>
    <w:p>
      <w:pPr>
        <w:pStyle w:val="73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Контроль за виконанням даного рішення  залишаю за собою.</w:t>
      </w:r>
      <w:r/>
    </w:p>
    <w:p>
      <w:pPr>
        <w:pStyle w:val="73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1"/>
        <w:ind w:left="0"/>
        <w:tabs>
          <w:tab w:val="left" w:pos="426" w:leader="none"/>
          <w:tab w:val="left" w:pos="595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1"/>
        <w:ind w:left="0"/>
        <w:tabs>
          <w:tab w:val="left" w:pos="567" w:leader="none"/>
          <w:tab w:val="left" w:pos="6521" w:leader="none"/>
          <w:tab w:val="left" w:pos="6663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Міський</w:t>
      </w:r>
      <w:r>
        <w:rPr>
          <w:sz w:val="28"/>
          <w:szCs w:val="28"/>
        </w:rPr>
        <w:t xml:space="preserve"> голова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Геннадій</w:t>
      </w:r>
      <w:r>
        <w:rPr>
          <w:sz w:val="28"/>
          <w:szCs w:val="28"/>
        </w:rPr>
        <w:t xml:space="preserve"> 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ourier New">
    <w:panose1 w:val="02070309020205020404"/>
  </w:font>
  <w:font w:name="Symbol">
    <w:panose1 w:val="05010000000000000000"/>
  </w:font>
  <w:font w:name="Wingdings">
    <w:panose1 w:val="05010000000000000000"/>
  </w:font>
  <w:font w:name="Liberation Sans">
    <w:panose1 w:val="020B0604020202020204"/>
  </w:font>
  <w:font w:name="Microsoft YaHei">
    <w:panose1 w:val="020B06030202020202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</w:pPr>
    <w:r>
      <w:rPr>
        <w:lang w:val="uk-UA"/>
      </w:rPr>
      <w:t xml:space="preserve">                                                                                      </w:t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3426" cy="60899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426" cy="6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4">
    <w:multiLevelType w:val="hybridMultilevel"/>
    <w:lvl w:ilvl="0">
      <w:start w:val="28"/>
      <w:numFmt w:val="bullet"/>
      <w:isLgl w:val="false"/>
      <w:suff w:val="tab"/>
      <w:lvlText w:val="-"/>
      <w:lvlJc w:val="left"/>
      <w:pPr>
        <w:ind w:left="8430" w:hanging="360"/>
        <w:tabs>
          <w:tab w:val="num" w:pos="843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9150" w:hanging="360"/>
        <w:tabs>
          <w:tab w:val="num" w:pos="915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9870" w:hanging="360"/>
        <w:tabs>
          <w:tab w:val="num" w:pos="987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10590" w:hanging="360"/>
        <w:tabs>
          <w:tab w:val="num" w:pos="1059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11310" w:hanging="360"/>
        <w:tabs>
          <w:tab w:val="num" w:pos="1131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12030" w:hanging="360"/>
        <w:tabs>
          <w:tab w:val="num" w:pos="1203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12750" w:hanging="360"/>
        <w:tabs>
          <w:tab w:val="num" w:pos="1275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13470" w:hanging="360"/>
        <w:tabs>
          <w:tab w:val="num" w:pos="1347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4190" w:hanging="360"/>
        <w:tabs>
          <w:tab w:val="num" w:pos="1419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80" w:hanging="2265"/>
        <w:tabs>
          <w:tab w:val="num" w:pos="64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5295" w:hanging="360"/>
        <w:tabs>
          <w:tab w:val="num" w:pos="529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6015" w:hanging="360"/>
        <w:tabs>
          <w:tab w:val="num" w:pos="601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6735" w:hanging="360"/>
        <w:tabs>
          <w:tab w:val="num" w:pos="673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7455" w:hanging="360"/>
        <w:tabs>
          <w:tab w:val="num" w:pos="745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8175" w:hanging="360"/>
        <w:tabs>
          <w:tab w:val="num" w:pos="817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8895" w:hanging="360"/>
        <w:tabs>
          <w:tab w:val="num" w:pos="889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9615" w:hanging="360"/>
        <w:tabs>
          <w:tab w:val="num" w:pos="961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0335" w:hanging="360"/>
        <w:tabs>
          <w:tab w:val="num" w:pos="10335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99" w:hanging="945"/>
        <w:tabs>
          <w:tab w:val="num" w:pos="1399" w:leader="none"/>
        </w:tabs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06"/>
    <w:link w:val="69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06"/>
    <w:link w:val="69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06"/>
    <w:link w:val="69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06"/>
    <w:link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06"/>
    <w:link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06"/>
    <w:link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06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06"/>
    <w:link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06"/>
    <w:link w:val="70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06"/>
    <w:link w:val="711"/>
    <w:uiPriority w:val="10"/>
    <w:rPr>
      <w:sz w:val="48"/>
      <w:szCs w:val="48"/>
    </w:rPr>
  </w:style>
  <w:style w:type="character" w:styleId="35">
    <w:name w:val="Subtitle Char"/>
    <w:basedOn w:val="706"/>
    <w:link w:val="713"/>
    <w:uiPriority w:val="11"/>
    <w:rPr>
      <w:sz w:val="24"/>
      <w:szCs w:val="24"/>
    </w:rPr>
  </w:style>
  <w:style w:type="character" w:styleId="37">
    <w:name w:val="Quote Char"/>
    <w:link w:val="715"/>
    <w:uiPriority w:val="29"/>
    <w:rPr>
      <w:i/>
    </w:rPr>
  </w:style>
  <w:style w:type="character" w:styleId="39">
    <w:name w:val="Intense Quote Char"/>
    <w:link w:val="717"/>
    <w:uiPriority w:val="30"/>
    <w:rPr>
      <w:i/>
    </w:rPr>
  </w:style>
  <w:style w:type="character" w:styleId="41">
    <w:name w:val="Header Char"/>
    <w:basedOn w:val="706"/>
    <w:link w:val="760"/>
    <w:uiPriority w:val="99"/>
  </w:style>
  <w:style w:type="character" w:styleId="45">
    <w:name w:val="Caption Char"/>
    <w:basedOn w:val="764"/>
    <w:link w:val="762"/>
    <w:uiPriority w:val="99"/>
  </w:style>
  <w:style w:type="character" w:styleId="174">
    <w:name w:val="Footnote Text Char"/>
    <w:link w:val="721"/>
    <w:uiPriority w:val="99"/>
    <w:rPr>
      <w:sz w:val="18"/>
    </w:rPr>
  </w:style>
  <w:style w:type="character" w:styleId="177">
    <w:name w:val="Endnote Text Char"/>
    <w:link w:val="724"/>
    <w:uiPriority w:val="99"/>
    <w:rPr>
      <w:sz w:val="20"/>
    </w:rPr>
  </w:style>
  <w:style w:type="paragraph" w:styleId="696" w:default="1">
    <w:name w:val="Normal"/>
    <w:qFormat/>
  </w:style>
  <w:style w:type="paragraph" w:styleId="697">
    <w:name w:val="Heading 1"/>
    <w:link w:val="742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8">
    <w:name w:val="Heading 2"/>
    <w:link w:val="743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99">
    <w:name w:val="Heading 3"/>
    <w:link w:val="744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0">
    <w:name w:val="Heading 4"/>
    <w:link w:val="745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1">
    <w:name w:val="Heading 5"/>
    <w:link w:val="746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2">
    <w:name w:val="Heading 6"/>
    <w:link w:val="747"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3">
    <w:name w:val="Heading 7"/>
    <w:link w:val="748"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4">
    <w:name w:val="Heading 8"/>
    <w:link w:val="749"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5">
    <w:name w:val="Heading 9"/>
    <w:link w:val="750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paragraph" w:styleId="709">
    <w:name w:val="List Paragraph"/>
    <w:basedOn w:val="738"/>
    <w:pPr>
      <w:contextualSpacing w:val="true"/>
      <w:ind w:left="720"/>
    </w:pPr>
  </w:style>
  <w:style w:type="paragraph" w:styleId="710">
    <w:name w:val="No Spacing"/>
    <w:qFormat/>
    <w:uiPriority w:val="1"/>
  </w:style>
  <w:style w:type="paragraph" w:styleId="711">
    <w:name w:val="Title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 w:customStyle="1">
    <w:name w:val="Назва Знак"/>
    <w:link w:val="711"/>
    <w:uiPriority w:val="10"/>
    <w:rPr>
      <w:sz w:val="48"/>
      <w:szCs w:val="48"/>
    </w:rPr>
  </w:style>
  <w:style w:type="paragraph" w:styleId="713">
    <w:name w:val="Subtitle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 w:customStyle="1">
    <w:name w:val="Підзаголовок Знак"/>
    <w:link w:val="713"/>
    <w:uiPriority w:val="11"/>
    <w:rPr>
      <w:sz w:val="24"/>
      <w:szCs w:val="24"/>
    </w:rPr>
  </w:style>
  <w:style w:type="paragraph" w:styleId="715">
    <w:name w:val="Quote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Знак"/>
    <w:link w:val="715"/>
    <w:uiPriority w:val="29"/>
    <w:rPr>
      <w:i/>
    </w:rPr>
  </w:style>
  <w:style w:type="paragraph" w:styleId="717">
    <w:name w:val="Intense Quote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Насичена цитата Знак"/>
    <w:link w:val="717"/>
    <w:uiPriority w:val="30"/>
    <w:rPr>
      <w:i/>
    </w:rPr>
  </w:style>
  <w:style w:type="table" w:styleId="71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20">
    <w:name w:val="Hyperlink"/>
    <w:uiPriority w:val="99"/>
    <w:unhideWhenUsed/>
    <w:rPr>
      <w:color w:val="0000FF" w:themeColor="hyperlink"/>
      <w:u w:val="single"/>
    </w:rPr>
  </w:style>
  <w:style w:type="paragraph" w:styleId="721">
    <w:name w:val="footnote text"/>
    <w:link w:val="722"/>
    <w:uiPriority w:val="99"/>
    <w:semiHidden/>
    <w:unhideWhenUsed/>
    <w:rPr>
      <w:sz w:val="18"/>
    </w:rPr>
    <w:pPr>
      <w:spacing w:after="40"/>
    </w:pPr>
  </w:style>
  <w:style w:type="character" w:styleId="722" w:customStyle="1">
    <w:name w:val="Текст виноски Знак"/>
    <w:link w:val="721"/>
    <w:uiPriority w:val="99"/>
    <w:rPr>
      <w:sz w:val="18"/>
    </w:rPr>
  </w:style>
  <w:style w:type="character" w:styleId="723">
    <w:name w:val="footnote reference"/>
    <w:uiPriority w:val="99"/>
    <w:unhideWhenUsed/>
    <w:rPr>
      <w:vertAlign w:val="superscript"/>
    </w:rPr>
  </w:style>
  <w:style w:type="paragraph" w:styleId="724">
    <w:name w:val="endnote text"/>
    <w:link w:val="725"/>
    <w:uiPriority w:val="99"/>
    <w:semiHidden/>
    <w:unhideWhenUsed/>
  </w:style>
  <w:style w:type="character" w:styleId="725" w:customStyle="1">
    <w:name w:val="Текст кінцевої виноски Знак"/>
    <w:link w:val="724"/>
    <w:uiPriority w:val="99"/>
    <w:rPr>
      <w:sz w:val="20"/>
    </w:rPr>
  </w:style>
  <w:style w:type="character" w:styleId="726">
    <w:name w:val="endnote reference"/>
    <w:uiPriority w:val="99"/>
    <w:semiHidden/>
    <w:unhideWhenUsed/>
    <w:rPr>
      <w:vertAlign w:val="superscript"/>
    </w:rPr>
  </w:style>
  <w:style w:type="paragraph" w:styleId="727">
    <w:name w:val="toc 1"/>
    <w:uiPriority w:val="39"/>
    <w:unhideWhenUsed/>
    <w:pPr>
      <w:spacing w:after="57"/>
    </w:pPr>
  </w:style>
  <w:style w:type="paragraph" w:styleId="728">
    <w:name w:val="toc 2"/>
    <w:uiPriority w:val="39"/>
    <w:unhideWhenUsed/>
    <w:pPr>
      <w:ind w:left="283"/>
      <w:spacing w:after="57"/>
    </w:pPr>
  </w:style>
  <w:style w:type="paragraph" w:styleId="729">
    <w:name w:val="toc 3"/>
    <w:uiPriority w:val="39"/>
    <w:unhideWhenUsed/>
    <w:pPr>
      <w:ind w:left="567"/>
      <w:spacing w:after="57"/>
    </w:pPr>
  </w:style>
  <w:style w:type="paragraph" w:styleId="730">
    <w:name w:val="toc 4"/>
    <w:uiPriority w:val="39"/>
    <w:unhideWhenUsed/>
    <w:pPr>
      <w:ind w:left="850"/>
      <w:spacing w:after="57"/>
    </w:pPr>
  </w:style>
  <w:style w:type="paragraph" w:styleId="731">
    <w:name w:val="toc 5"/>
    <w:uiPriority w:val="39"/>
    <w:unhideWhenUsed/>
    <w:pPr>
      <w:ind w:left="1134"/>
      <w:spacing w:after="57"/>
    </w:pPr>
  </w:style>
  <w:style w:type="paragraph" w:styleId="732">
    <w:name w:val="toc 6"/>
    <w:uiPriority w:val="39"/>
    <w:unhideWhenUsed/>
    <w:pPr>
      <w:ind w:left="1417"/>
      <w:spacing w:after="57"/>
    </w:pPr>
  </w:style>
  <w:style w:type="paragraph" w:styleId="733">
    <w:name w:val="toc 7"/>
    <w:uiPriority w:val="39"/>
    <w:unhideWhenUsed/>
    <w:pPr>
      <w:ind w:left="1701"/>
      <w:spacing w:after="57"/>
    </w:pPr>
  </w:style>
  <w:style w:type="paragraph" w:styleId="734">
    <w:name w:val="toc 8"/>
    <w:uiPriority w:val="39"/>
    <w:unhideWhenUsed/>
    <w:pPr>
      <w:ind w:left="1984"/>
      <w:spacing w:after="57"/>
    </w:pPr>
  </w:style>
  <w:style w:type="paragraph" w:styleId="735">
    <w:name w:val="toc 9"/>
    <w:uiPriority w:val="39"/>
    <w:unhideWhenUsed/>
    <w:pPr>
      <w:ind w:left="2268"/>
      <w:spacing w:after="57"/>
    </w:pPr>
  </w:style>
  <w:style w:type="paragraph" w:styleId="736">
    <w:name w:val="TOC Heading"/>
    <w:uiPriority w:val="39"/>
    <w:unhideWhenUsed/>
  </w:style>
  <w:style w:type="paragraph" w:styleId="737">
    <w:name w:val="table of figures"/>
    <w:uiPriority w:val="99"/>
    <w:unhideWhenUsed/>
  </w:style>
  <w:style w:type="paragraph" w:styleId="738" w:customStyle="1">
    <w:name w:val="Обычный"/>
    <w:link w:val="738"/>
  </w:style>
  <w:style w:type="character" w:styleId="739" w:customStyle="1">
    <w:name w:val="Основной шрифт абзаца"/>
    <w:semiHidden/>
  </w:style>
  <w:style w:type="table" w:styleId="740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41" w:customStyle="1">
    <w:name w:val="Нет списка"/>
    <w:semiHidden/>
  </w:style>
  <w:style w:type="character" w:styleId="742" w:customStyle="1">
    <w:name w:val="Заголовок 1 Знак"/>
    <w:link w:val="697"/>
    <w:rPr>
      <w:rFonts w:ascii="Arial" w:hAnsi="Arial" w:eastAsia="Arial"/>
      <w:sz w:val="40"/>
      <w:szCs w:val="40"/>
      <w:lang w:bidi="ar-SA"/>
    </w:rPr>
  </w:style>
  <w:style w:type="character" w:styleId="743" w:customStyle="1">
    <w:name w:val="Заголовок 2 Знак"/>
    <w:link w:val="698"/>
    <w:rPr>
      <w:rFonts w:ascii="Arial" w:hAnsi="Arial" w:eastAsia="Arial"/>
      <w:sz w:val="34"/>
      <w:lang w:bidi="ar-SA"/>
    </w:rPr>
  </w:style>
  <w:style w:type="character" w:styleId="744" w:customStyle="1">
    <w:name w:val="Заголовок 3 Знак"/>
    <w:link w:val="699"/>
    <w:rPr>
      <w:rFonts w:ascii="Arial" w:hAnsi="Arial" w:eastAsia="Arial"/>
      <w:sz w:val="30"/>
      <w:szCs w:val="30"/>
      <w:lang w:bidi="ar-SA"/>
    </w:rPr>
  </w:style>
  <w:style w:type="character" w:styleId="745" w:customStyle="1">
    <w:name w:val="Заголовок 4 Знак"/>
    <w:link w:val="700"/>
    <w:rPr>
      <w:rFonts w:ascii="Arial" w:hAnsi="Arial" w:eastAsia="Arial"/>
      <w:b/>
      <w:bCs/>
      <w:sz w:val="26"/>
      <w:szCs w:val="26"/>
      <w:lang w:bidi="ar-SA"/>
    </w:rPr>
  </w:style>
  <w:style w:type="character" w:styleId="746" w:customStyle="1">
    <w:name w:val="Заголовок 5 Знак"/>
    <w:link w:val="701"/>
    <w:rPr>
      <w:rFonts w:ascii="Arial" w:hAnsi="Arial" w:eastAsia="Arial"/>
      <w:b/>
      <w:bCs/>
      <w:sz w:val="24"/>
      <w:szCs w:val="24"/>
      <w:lang w:bidi="ar-SA"/>
    </w:rPr>
  </w:style>
  <w:style w:type="character" w:styleId="747" w:customStyle="1">
    <w:name w:val="Заголовок 6 Знак"/>
    <w:link w:val="702"/>
    <w:rPr>
      <w:rFonts w:ascii="Arial" w:hAnsi="Arial" w:eastAsia="Arial"/>
      <w:b/>
      <w:bCs/>
      <w:sz w:val="22"/>
      <w:szCs w:val="22"/>
      <w:lang w:bidi="ar-SA"/>
    </w:rPr>
  </w:style>
  <w:style w:type="character" w:styleId="748" w:customStyle="1">
    <w:name w:val="Заголовок 7 Знак"/>
    <w:link w:val="703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749" w:customStyle="1">
    <w:name w:val="Заголовок 8 Знак"/>
    <w:link w:val="704"/>
    <w:rPr>
      <w:rFonts w:ascii="Arial" w:hAnsi="Arial" w:eastAsia="Arial"/>
      <w:i/>
      <w:iCs/>
      <w:sz w:val="22"/>
      <w:szCs w:val="22"/>
      <w:lang w:bidi="ar-SA"/>
    </w:rPr>
  </w:style>
  <w:style w:type="character" w:styleId="750" w:customStyle="1">
    <w:name w:val="Заголовок 9 Знак"/>
    <w:link w:val="705"/>
    <w:rPr>
      <w:rFonts w:ascii="Arial" w:hAnsi="Arial" w:eastAsia="Arial"/>
      <w:i/>
      <w:iCs/>
      <w:sz w:val="21"/>
      <w:szCs w:val="21"/>
      <w:lang w:bidi="ar-SA"/>
    </w:rPr>
  </w:style>
  <w:style w:type="paragraph" w:styleId="751" w:customStyle="1">
    <w:name w:val="Без интервала"/>
    <w:rPr>
      <w:rFonts w:ascii="Calibri" w:hAnsi="Calibri" w:eastAsia="Calibri"/>
      <w:sz w:val="22"/>
      <w:szCs w:val="22"/>
      <w:lang w:val="uk-UA" w:eastAsia="en-US"/>
    </w:rPr>
  </w:style>
  <w:style w:type="paragraph" w:styleId="752" w:customStyle="1">
    <w:name w:val="Название"/>
    <w:link w:val="753"/>
    <w:rPr>
      <w:sz w:val="48"/>
      <w:szCs w:val="48"/>
    </w:rPr>
    <w:pPr>
      <w:contextualSpacing w:val="true"/>
      <w:spacing w:after="200" w:before="300"/>
    </w:pPr>
  </w:style>
  <w:style w:type="character" w:styleId="753" w:customStyle="1">
    <w:name w:val="Название Знак"/>
    <w:link w:val="752"/>
    <w:rPr>
      <w:sz w:val="48"/>
      <w:szCs w:val="48"/>
      <w:lang w:bidi="ar-SA"/>
    </w:rPr>
  </w:style>
  <w:style w:type="paragraph" w:styleId="754" w:customStyle="1">
    <w:name w:val="Подзаголовок"/>
    <w:link w:val="755"/>
    <w:rPr>
      <w:sz w:val="24"/>
      <w:szCs w:val="24"/>
    </w:rPr>
    <w:pPr>
      <w:spacing w:after="200" w:before="200"/>
    </w:pPr>
  </w:style>
  <w:style w:type="character" w:styleId="755" w:customStyle="1">
    <w:name w:val="Подзаголовок Знак"/>
    <w:link w:val="754"/>
    <w:rPr>
      <w:sz w:val="24"/>
      <w:szCs w:val="24"/>
      <w:lang w:bidi="ar-SA"/>
    </w:rPr>
  </w:style>
  <w:style w:type="paragraph" w:styleId="756" w:customStyle="1">
    <w:name w:val="Цитата 2"/>
    <w:link w:val="757"/>
    <w:rPr>
      <w:i/>
    </w:rPr>
    <w:pPr>
      <w:ind w:left="720" w:right="720"/>
    </w:pPr>
  </w:style>
  <w:style w:type="character" w:styleId="757" w:customStyle="1">
    <w:name w:val="Цитата 2 Знак"/>
    <w:link w:val="756"/>
    <w:rPr>
      <w:i/>
      <w:lang w:val="ru-RU" w:bidi="ar-SA" w:eastAsia="zh-CN"/>
    </w:rPr>
  </w:style>
  <w:style w:type="paragraph" w:styleId="758" w:customStyle="1">
    <w:name w:val="Выделенная цитата"/>
    <w:link w:val="759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9" w:customStyle="1">
    <w:name w:val="Выделенная цитата Знак"/>
    <w:link w:val="758"/>
    <w:rPr>
      <w:i/>
      <w:shd w:val="clear" w:fill="F2F2F2" w:color="auto"/>
      <w:lang w:val="ru-RU" w:bidi="ar-SA" w:eastAsia="zh-CN"/>
    </w:rPr>
  </w:style>
  <w:style w:type="paragraph" w:styleId="760">
    <w:name w:val="Header"/>
    <w:link w:val="761"/>
    <w:pPr>
      <w:tabs>
        <w:tab w:val="center" w:pos="7143" w:leader="none"/>
        <w:tab w:val="right" w:pos="14287" w:leader="none"/>
      </w:tabs>
    </w:pPr>
  </w:style>
  <w:style w:type="character" w:styleId="761" w:customStyle="1">
    <w:name w:val="Верхній колонтитул Знак"/>
    <w:link w:val="760"/>
    <w:rPr>
      <w:lang w:val="ru-RU" w:bidi="ar-SA" w:eastAsia="zh-CN"/>
    </w:rPr>
  </w:style>
  <w:style w:type="paragraph" w:styleId="762">
    <w:name w:val="Footer"/>
    <w:link w:val="765"/>
    <w:pPr>
      <w:tabs>
        <w:tab w:val="center" w:pos="7143" w:leader="none"/>
        <w:tab w:val="right" w:pos="14287" w:leader="none"/>
      </w:tabs>
    </w:pPr>
  </w:style>
  <w:style w:type="character" w:styleId="763" w:customStyle="1">
    <w:name w:val="Footer Char"/>
  </w:style>
  <w:style w:type="paragraph" w:styleId="764">
    <w:name w:val="Caption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65" w:customStyle="1">
    <w:name w:val="Нижній колонтитул Знак"/>
    <w:link w:val="762"/>
    <w:rPr>
      <w:lang w:val="ru-RU" w:bidi="ar-SA" w:eastAsia="zh-CN"/>
    </w:rPr>
  </w:style>
  <w:style w:type="table" w:styleId="766" w:customStyle="1">
    <w:name w:val="Сетка таблицы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Table Grid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>
    <w:name w:val="Plain Table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Plain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Plain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Plain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Plain Table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>
    <w:name w:val="Grid Table 1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1 Light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1 Light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>
    <w:name w:val="Grid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2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2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>
    <w:name w:val="Grid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3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3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>
    <w:name w:val="Grid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4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4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>
    <w:name w:val="Grid Table 5 Dark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5 Dark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5 Dark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>
    <w:name w:val="Grid Table 6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6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6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>
    <w:name w:val="Grid Table 7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7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7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>
    <w:name w:val="List Table 1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1 Light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1 Light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>
    <w:name w:val="List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2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2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>
    <w:name w:val="List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3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3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>
    <w:name w:val="List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4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4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>
    <w:name w:val="List Table 5 Dark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5 Dark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5 Dark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>
    <w:name w:val="List Table 6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6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6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>
    <w:name w:val="List Table 7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7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7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1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3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 4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5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6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1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3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4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5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 6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- Accent 6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92" w:customStyle="1">
    <w:name w:val="Гиперссылка"/>
    <w:rPr>
      <w:color w:val="0000FF"/>
      <w:u w:val="single"/>
    </w:rPr>
  </w:style>
  <w:style w:type="paragraph" w:styleId="893" w:customStyle="1">
    <w:name w:val="Текст сноски"/>
    <w:link w:val="894"/>
    <w:semiHidden/>
    <w:rPr>
      <w:sz w:val="18"/>
    </w:rPr>
    <w:pPr>
      <w:spacing w:after="40"/>
    </w:pPr>
  </w:style>
  <w:style w:type="character" w:styleId="894" w:customStyle="1">
    <w:name w:val="Текст сноски Знак"/>
    <w:link w:val="893"/>
    <w:semiHidden/>
    <w:rPr>
      <w:sz w:val="18"/>
      <w:lang w:bidi="ar-SA"/>
    </w:rPr>
  </w:style>
  <w:style w:type="character" w:styleId="895" w:customStyle="1">
    <w:name w:val="Знак сноски"/>
    <w:rPr>
      <w:vertAlign w:val="superscript"/>
    </w:rPr>
  </w:style>
  <w:style w:type="paragraph" w:styleId="896" w:customStyle="1">
    <w:name w:val="Текст концевой сноски"/>
    <w:link w:val="897"/>
    <w:semiHidden/>
  </w:style>
  <w:style w:type="character" w:styleId="897" w:customStyle="1">
    <w:name w:val="Текст концевой сноски Знак"/>
    <w:link w:val="896"/>
    <w:semiHidden/>
    <w:rPr>
      <w:lang w:val="ru-RU" w:bidi="ar-SA" w:eastAsia="zh-CN"/>
    </w:rPr>
  </w:style>
  <w:style w:type="character" w:styleId="898" w:customStyle="1">
    <w:name w:val="Знак концевой сноски"/>
    <w:semiHidden/>
    <w:rPr>
      <w:vertAlign w:val="superscript"/>
    </w:rPr>
  </w:style>
  <w:style w:type="paragraph" w:styleId="899" w:customStyle="1">
    <w:name w:val="Оглавление 1"/>
    <w:pPr>
      <w:spacing w:after="57"/>
    </w:pPr>
  </w:style>
  <w:style w:type="paragraph" w:styleId="900" w:customStyle="1">
    <w:name w:val="Оглавление 2"/>
    <w:pPr>
      <w:ind w:left="283"/>
      <w:spacing w:after="57"/>
    </w:pPr>
  </w:style>
  <w:style w:type="paragraph" w:styleId="901" w:customStyle="1">
    <w:name w:val="Оглавление 3"/>
    <w:pPr>
      <w:ind w:left="567"/>
      <w:spacing w:after="57"/>
    </w:pPr>
  </w:style>
  <w:style w:type="paragraph" w:styleId="902" w:customStyle="1">
    <w:name w:val="Оглавление 4"/>
    <w:pPr>
      <w:ind w:left="850"/>
      <w:spacing w:after="57"/>
    </w:pPr>
  </w:style>
  <w:style w:type="paragraph" w:styleId="903" w:customStyle="1">
    <w:name w:val="Оглавление 5"/>
    <w:pPr>
      <w:ind w:left="1134"/>
      <w:spacing w:after="57"/>
    </w:pPr>
  </w:style>
  <w:style w:type="paragraph" w:styleId="904" w:customStyle="1">
    <w:name w:val="Оглавление 6"/>
    <w:pPr>
      <w:ind w:left="1417"/>
      <w:spacing w:after="57"/>
    </w:pPr>
  </w:style>
  <w:style w:type="paragraph" w:styleId="905" w:customStyle="1">
    <w:name w:val="Оглавление 7"/>
    <w:pPr>
      <w:ind w:left="1701"/>
      <w:spacing w:after="57"/>
    </w:pPr>
  </w:style>
  <w:style w:type="paragraph" w:styleId="906" w:customStyle="1">
    <w:name w:val="Оглавление 8"/>
    <w:pPr>
      <w:ind w:left="1984"/>
      <w:spacing w:after="57"/>
    </w:pPr>
  </w:style>
  <w:style w:type="paragraph" w:styleId="907" w:customStyle="1">
    <w:name w:val="Оглавление 9"/>
    <w:pPr>
      <w:ind w:left="2268"/>
      <w:spacing w:after="57"/>
    </w:pPr>
  </w:style>
  <w:style w:type="paragraph" w:styleId="908" w:customStyle="1">
    <w:name w:val="Заголовок оглавления"/>
  </w:style>
  <w:style w:type="paragraph" w:styleId="909" w:customStyle="1">
    <w:name w:val="Перечень рисунков"/>
  </w:style>
  <w:style w:type="character" w:styleId="910" w:customStyle="1">
    <w:name w:val="WW8Num1z0"/>
  </w:style>
  <w:style w:type="character" w:styleId="911" w:customStyle="1">
    <w:name w:val="WW8Num1z1"/>
  </w:style>
  <w:style w:type="character" w:styleId="912" w:customStyle="1">
    <w:name w:val="WW8Num1z2"/>
  </w:style>
  <w:style w:type="character" w:styleId="913" w:customStyle="1">
    <w:name w:val="WW8Num1z3"/>
  </w:style>
  <w:style w:type="character" w:styleId="914" w:customStyle="1">
    <w:name w:val="WW8Num1z4"/>
  </w:style>
  <w:style w:type="character" w:styleId="915" w:customStyle="1">
    <w:name w:val="WW8Num1z5"/>
  </w:style>
  <w:style w:type="character" w:styleId="916" w:customStyle="1">
    <w:name w:val="WW8Num1z6"/>
  </w:style>
  <w:style w:type="character" w:styleId="917" w:customStyle="1">
    <w:name w:val="WW8Num1z7"/>
  </w:style>
  <w:style w:type="character" w:styleId="918" w:customStyle="1">
    <w:name w:val="WW8Num1z8"/>
  </w:style>
  <w:style w:type="character" w:styleId="919" w:customStyle="1">
    <w:name w:val="WW8Num2z0"/>
  </w:style>
  <w:style w:type="character" w:styleId="920" w:customStyle="1">
    <w:name w:val="WW8Num3z0"/>
  </w:style>
  <w:style w:type="character" w:styleId="921" w:customStyle="1">
    <w:name w:val="Основной шрифт абзаца1"/>
  </w:style>
  <w:style w:type="character" w:styleId="922" w:customStyle="1">
    <w:name w:val="Текст выноски Знак"/>
    <w:rPr>
      <w:rFonts w:ascii="Tahoma" w:hAnsi="Tahoma" w:eastAsia="Times New Roman"/>
      <w:sz w:val="16"/>
      <w:szCs w:val="16"/>
    </w:rPr>
  </w:style>
  <w:style w:type="character" w:styleId="923" w:customStyle="1">
    <w:name w:val="apple-converted-space"/>
    <w:basedOn w:val="921"/>
  </w:style>
  <w:style w:type="character" w:styleId="924" w:customStyle="1">
    <w:name w:val="ListLabel 2"/>
    <w:rPr>
      <w:rFonts w:eastAsia="Times New Roman"/>
      <w:sz w:val="28"/>
    </w:rPr>
  </w:style>
  <w:style w:type="character" w:styleId="925" w:customStyle="1">
    <w:name w:val="ListLabel 1"/>
  </w:style>
  <w:style w:type="paragraph" w:styleId="926" w:customStyle="1">
    <w:name w:val="Заголовок"/>
    <w:basedOn w:val="738"/>
    <w:next w:val="927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927" w:customStyle="1">
    <w:name w:val="Основной текст"/>
    <w:basedOn w:val="738"/>
    <w:pPr>
      <w:spacing w:lineRule="auto" w:line="288" w:after="140"/>
    </w:pPr>
  </w:style>
  <w:style w:type="paragraph" w:styleId="928">
    <w:name w:val="List"/>
    <w:basedOn w:val="927"/>
  </w:style>
  <w:style w:type="paragraph" w:styleId="929" w:customStyle="1">
    <w:name w:val="Название объекта"/>
    <w:basedOn w:val="738"/>
    <w:rPr>
      <w:i/>
      <w:iCs/>
      <w:sz w:val="24"/>
      <w:szCs w:val="24"/>
    </w:rPr>
    <w:pPr>
      <w:spacing w:after="120" w:before="120"/>
      <w:suppressLineNumbers/>
    </w:pPr>
  </w:style>
  <w:style w:type="paragraph" w:styleId="930" w:customStyle="1">
    <w:name w:val="Покажчик"/>
    <w:basedOn w:val="738"/>
    <w:pPr>
      <w:suppressLineNumbers/>
    </w:pPr>
  </w:style>
  <w:style w:type="paragraph" w:styleId="931" w:customStyle="1">
    <w:name w:val="Абзац списка1"/>
    <w:basedOn w:val="738"/>
    <w:pPr>
      <w:ind w:left="720"/>
    </w:pPr>
  </w:style>
  <w:style w:type="paragraph" w:styleId="932" w:customStyle="1">
    <w:name w:val="Текст выноски"/>
    <w:basedOn w:val="738"/>
    <w:rPr>
      <w:rFonts w:ascii="Tahoma" w:hAnsi="Tahoma"/>
      <w:sz w:val="16"/>
      <w:szCs w:val="16"/>
    </w:rPr>
  </w:style>
  <w:style w:type="paragraph" w:styleId="933" w:customStyle="1">
    <w:name w:val="Основной текст с отступом"/>
    <w:basedOn w:val="738"/>
    <w:pPr>
      <w:ind w:right="-57" w:firstLine="1134"/>
      <w:jc w:val="both"/>
    </w:pPr>
  </w:style>
  <w:style w:type="paragraph" w:styleId="934" w:customStyle="1">
    <w:name w:val="Абзац списка"/>
    <w:basedOn w:val="738"/>
    <w:pPr>
      <w:contextualSpacing w:val="true"/>
      <w:ind w:left="720"/>
    </w:pPr>
  </w:style>
  <w:style w:type="paragraph" w:styleId="935">
    <w:name w:val="Document Map"/>
    <w:basedOn w:val="738"/>
    <w:semiHidden/>
    <w:rPr>
      <w:rFonts w:ascii="Tahoma" w:hAnsi="Tahoma"/>
    </w:rPr>
    <w:pPr>
      <w:shd w:val="clear" w:fill="000080" w:color="auto"/>
    </w:pPr>
  </w:style>
  <w:style w:type="character" w:styleId="936" w:customStyle="1">
    <w:name w:val="Выделение"/>
    <w:basedOn w:val="739"/>
    <w:rPr>
      <w:i/>
      <w:iCs/>
    </w:rPr>
  </w:style>
  <w:style w:type="paragraph" w:styleId="937" w:customStyle="1">
    <w:name w:val="Обычный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38" w:customStyle="1">
    <w:name w:val="Верхний колонтитул"/>
    <w:basedOn w:val="738"/>
    <w:link w:val="939"/>
    <w:semiHidden/>
    <w:pPr>
      <w:tabs>
        <w:tab w:val="center" w:pos="4677" w:leader="none"/>
        <w:tab w:val="right" w:pos="9355" w:leader="none"/>
      </w:tabs>
    </w:pPr>
  </w:style>
  <w:style w:type="character" w:styleId="939" w:customStyle="1">
    <w:name w:val="Верхний колонтитул Знак"/>
    <w:basedOn w:val="739"/>
    <w:link w:val="938"/>
    <w:semiHidden/>
    <w:rPr>
      <w:lang w:eastAsia="zh-CN"/>
    </w:rPr>
  </w:style>
  <w:style w:type="paragraph" w:styleId="940" w:customStyle="1">
    <w:name w:val="Нижний колонтитул"/>
    <w:basedOn w:val="738"/>
    <w:link w:val="941"/>
    <w:semiHidden/>
    <w:pPr>
      <w:tabs>
        <w:tab w:val="center" w:pos="4677" w:leader="none"/>
        <w:tab w:val="right" w:pos="9355" w:leader="none"/>
      </w:tabs>
    </w:pPr>
  </w:style>
  <w:style w:type="character" w:styleId="941" w:customStyle="1">
    <w:name w:val="Нижний колонтитул Знак"/>
    <w:basedOn w:val="739"/>
    <w:link w:val="940"/>
    <w:semiHidden/>
    <w:rPr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4</cp:revision>
  <dcterms:created xsi:type="dcterms:W3CDTF">2022-07-25T12:19:00Z</dcterms:created>
  <dcterms:modified xsi:type="dcterms:W3CDTF">2022-08-28T16:08:19Z</dcterms:modified>
</cp:coreProperties>
</file>