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000000"/>
          <w:sz w:val="28"/>
        </w:rPr>
      </w:pPr>
      <w:r>
        <w:rPr>
          <w:color w:val="000000" w:themeColor="text1"/>
          <w:sz w:val="28"/>
        </w:rPr>
      </w:r>
      <w:r>
        <w:rPr>
          <w:color w:val="000000" w:themeColor="text1"/>
          <w:sz w:val="28"/>
        </w:rPr>
      </w:r>
      <w:r/>
    </w:p>
    <w:p>
      <w:pPr>
        <w:jc w:val="center"/>
        <w:rPr>
          <w:b/>
          <w:color w:val="000000"/>
          <w:sz w:val="28"/>
          <w:szCs w:val="28"/>
          <w:lang w:bidi="hi-IN" w:eastAsia="hi-IN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rPr>
          <w:b/>
          <w:color w:val="000000"/>
          <w:sz w:val="16"/>
          <w:szCs w:val="28"/>
        </w:rPr>
      </w:pPr>
      <w:r>
        <w:rPr>
          <w:b/>
          <w:color w:val="000000"/>
          <w:sz w:val="16"/>
          <w:szCs w:val="28"/>
        </w:rPr>
      </w:r>
      <w:r/>
    </w:p>
    <w:p>
      <w:pPr>
        <w:pStyle w:val="718"/>
        <w:jc w:val="center"/>
        <w:rPr>
          <w:rFonts w:ascii="Times New Roman" w:hAnsi="Times New Roman" w:cs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двадцять перша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/>
          <w:sz w:val="28"/>
          <w:szCs w:val="28"/>
          <w:lang w:val="uk-UA" w:bidi="hi-IN" w:eastAsia="hi-IN"/>
        </w:rPr>
        <w:t xml:space="preserve">РІШЕННЯ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color w:val="000000"/>
          <w:sz w:val="28"/>
          <w:szCs w:val="28"/>
          <w:lang w:bidi="hi-IN" w:eastAsia="hi-IN"/>
        </w:rPr>
      </w:pPr>
      <w:r>
        <w:rPr>
          <w:sz w:val="28"/>
          <w:szCs w:val="28"/>
          <w:lang w:val="uk-UA" w:bidi="hi-IN" w:eastAsia="hi-IN"/>
        </w:rPr>
        <w:t xml:space="preserve">22 липня</w:t>
      </w:r>
      <w:r>
        <w:rPr>
          <w:sz w:val="28"/>
          <w:szCs w:val="28"/>
          <w:lang w:bidi="hi-IN" w:eastAsia="hi-IN"/>
        </w:rPr>
        <w:t xml:space="preserve"> 2022</w:t>
      </w:r>
      <w:r>
        <w:rPr>
          <w:sz w:val="28"/>
          <w:szCs w:val="28"/>
          <w:lang w:val="uk-UA" w:bidi="hi-IN" w:eastAsia="hi-IN"/>
        </w:rPr>
        <w:t xml:space="preserve"> </w:t>
      </w:r>
      <w:r>
        <w:rPr>
          <w:sz w:val="28"/>
          <w:szCs w:val="28"/>
          <w:lang w:bidi="hi-IN" w:eastAsia="hi-IN"/>
        </w:rPr>
        <w:t xml:space="preserve"> року</w:t>
      </w:r>
      <w:r>
        <w:rPr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color w:val="000000" w:themeColor="text1"/>
          <w:sz w:val="28"/>
          <w:szCs w:val="28"/>
          <w:lang w:bidi="hi-IN" w:eastAsia="hi-IN"/>
        </w:rPr>
        <w:tab/>
        <w:t xml:space="preserve">№</w:t>
      </w:r>
      <w:r>
        <w:rPr>
          <w:sz w:val="28"/>
        </w:rPr>
        <w:t xml:space="preserve"> 237</w:t>
      </w:r>
      <w:r/>
    </w:p>
    <w:p>
      <w:pPr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7"/>
        <w:contextualSpacing w:val="true"/>
        <w:ind w:right="5528"/>
        <w:spacing w:lineRule="auto" w:line="240" w:after="0" w:before="0"/>
        <w:shd w:val="clear" w:fill="auto" w:color="auto"/>
        <w:rPr>
          <w:b/>
        </w:rPr>
      </w:pPr>
      <w:r>
        <w:rPr>
          <w:b/>
        </w:rPr>
        <w:t xml:space="preserve">Про</w:t>
      </w:r>
      <w:r>
        <w:rPr>
          <w:b/>
        </w:rPr>
        <w:t xml:space="preserve"> внесення змін до Порядку</w:t>
      </w:r>
      <w:r>
        <w:rPr>
          <w:b/>
        </w:rPr>
        <w:t xml:space="preserve"> надання гуманітарної допомоги</w:t>
      </w:r>
      <w:r/>
    </w:p>
    <w:p>
      <w:pPr>
        <w:pStyle w:val="887"/>
        <w:contextualSpacing w:val="true"/>
        <w:ind w:right="5528"/>
        <w:spacing w:lineRule="auto" w:line="240" w:after="0" w:before="0"/>
        <w:shd w:val="clear" w:fill="auto" w:color="auto"/>
        <w:rPr>
          <w:b/>
        </w:rPr>
      </w:pPr>
      <w:r>
        <w:rPr>
          <w:b/>
        </w:rPr>
      </w:r>
      <w:r/>
    </w:p>
    <w:p>
      <w:pPr>
        <w:ind w:firstLine="567"/>
        <w:jc w:val="both"/>
        <w:rPr>
          <w:bCs/>
          <w:sz w:val="28"/>
          <w:szCs w:val="28"/>
          <w:shd w:val="clear" w:fill="FFFFFF" w:color="auto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Законів України «</w:t>
      </w:r>
      <w:r>
        <w:rPr>
          <w:bCs/>
          <w:sz w:val="28"/>
          <w:szCs w:val="28"/>
          <w:shd w:val="clear" w:fill="FFFFFF" w:color="auto"/>
          <w:lang w:val="uk-UA"/>
        </w:rPr>
        <w:t xml:space="preserve">Про правовий режим воєнного стану», «Про гуманітарну допомогу», враховуючи потребу належного врегулювання питання надання гуманітарної допомоги, беручи до уваги розпорядження Менського міського голови </w:t>
      </w:r>
      <w:r>
        <w:rPr>
          <w:bCs/>
          <w:iCs/>
          <w:sz w:val="28"/>
          <w:szCs w:val="28"/>
          <w:lang w:val="uk-UA"/>
        </w:rPr>
        <w:t xml:space="preserve">від 26 квітня 2022 року № 123 «Про </w:t>
      </w:r>
      <w:r>
        <w:rPr>
          <w:bCs/>
          <w:sz w:val="28"/>
          <w:szCs w:val="28"/>
          <w:lang w:val="uk-UA"/>
        </w:rPr>
        <w:t xml:space="preserve">створення Гуманітарного штабу в Менській міській територіальній громаді на період дії воєнного стану</w:t>
      </w:r>
      <w:r>
        <w:rPr>
          <w:bCs/>
          <w:iCs/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з метою забезпечення жителів </w:t>
      </w:r>
      <w:r>
        <w:rPr>
          <w:bCs/>
          <w:sz w:val="28"/>
          <w:szCs w:val="28"/>
          <w:lang w:val="uk-UA"/>
        </w:rPr>
        <w:t xml:space="preserve">Менської міської територіальної громади, в т.ч. тимчасово переселених з територій, де ведуться бойові дії та окупованих територій, продуктами харчування, засобами гігієни, ліками</w:t>
      </w:r>
      <w:r>
        <w:rPr>
          <w:sz w:val="28"/>
          <w:szCs w:val="28"/>
          <w:lang w:val="uk-UA"/>
        </w:rPr>
        <w:t xml:space="preserve"> тощо, керуючись Законом України «Про місцеве самоврядування в Україні», Менська міська рада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876"/>
        <w:numPr>
          <w:ilvl w:val="0"/>
          <w:numId w:val="7"/>
        </w:numPr>
        <w:ind w:left="0" w:firstLine="567"/>
        <w:jc w:val="both"/>
        <w:tabs>
          <w:tab w:val="left" w:pos="567" w:leader="none"/>
          <w:tab w:val="left" w:pos="709" w:leader="none"/>
          <w:tab w:val="left" w:pos="851" w:leader="none"/>
          <w:tab w:val="left" w:pos="737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гуманітарної допомоги в Менській міській територіальній громаді 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вісімнадцятої сесії Менської міської ради восьмого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 w:bidi="hi-IN" w:eastAsia="hi-IN"/>
        </w:rPr>
        <w:t xml:space="preserve">21</w:t>
      </w:r>
      <w:r>
        <w:rPr>
          <w:sz w:val="28"/>
          <w:szCs w:val="24"/>
        </w:rPr>
        <w:t xml:space="preserve"> </w:t>
      </w:r>
      <w:r/>
      <w:r>
        <w:rPr>
          <w:rFonts w:ascii="Times New Roman" w:hAnsi="Times New Roman" w:cs="Times New Roman"/>
          <w:sz w:val="28"/>
          <w:szCs w:val="28"/>
          <w:lang w:val="uk-UA" w:bidi="hi-IN" w:eastAsia="hi-IN"/>
        </w:rPr>
        <w:t xml:space="preserve">квітня 2022 року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bidi="hi-IN" w:eastAsia="hi-IN"/>
        </w:rPr>
        <w:t xml:space="preserve"> №</w:t>
      </w:r>
      <w:r>
        <w:rPr>
          <w:rFonts w:ascii="Times New Roman" w:hAnsi="Times New Roman" w:cs="Times New Roman"/>
          <w:sz w:val="28"/>
          <w:lang w:val="uk-UA"/>
        </w:rPr>
        <w:t xml:space="preserve"> 87, виклавши його в новій редакції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додатком до даного рішення (додається).</w:t>
      </w:r>
      <w:r/>
    </w:p>
    <w:p>
      <w:pPr>
        <w:pStyle w:val="876"/>
        <w:numPr>
          <w:ilvl w:val="0"/>
          <w:numId w:val="7"/>
        </w:numPr>
        <w:ind w:left="0" w:firstLine="567"/>
        <w:jc w:val="both"/>
        <w:tabs>
          <w:tab w:val="left" w:pos="567" w:leader="none"/>
          <w:tab w:val="left" w:pos="709" w:leader="none"/>
          <w:tab w:val="left" w:pos="851" w:leader="none"/>
          <w:tab w:val="left" w:pos="7371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виконавчих органів ради В.В. Прищепу та постійні комісії міської ради.</w:t>
      </w:r>
      <w:r/>
    </w:p>
    <w:p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jc w:val="both"/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</w:t>
      </w:r>
      <w:r>
        <w:rPr>
          <w:sz w:val="28"/>
          <w:szCs w:val="28"/>
        </w:rPr>
        <w:t xml:space="preserve">олова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  <w:jc w:val="center"/>
      <w:tabs>
        <w:tab w:val="center" w:pos="3827" w:leader="none"/>
        <w:tab w:val="clear" w:pos="4819" w:leader="none"/>
        <w:tab w:val="clear" w:pos="9639" w:leader="none"/>
      </w:tabs>
    </w:pPr>
    <w:r>
      <w:t xml:space="preserve">                      </w:t>
    </w:r>
    <w:fldSimple w:instr="PAGE \* MERGEFORMAT">
      <w:r>
        <w:t xml:space="preserve">1</w:t>
      </w:r>
    </w:fldSimple>
    <w:r/>
    <w:r>
      <w:tab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cs="Times New Roman"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15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7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59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31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3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75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47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9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919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Title Char"/>
    <w:basedOn w:val="699"/>
    <w:link w:val="719"/>
    <w:uiPriority w:val="10"/>
    <w:rPr>
      <w:sz w:val="48"/>
      <w:szCs w:val="48"/>
    </w:rPr>
  </w:style>
  <w:style w:type="character" w:styleId="693">
    <w:name w:val="Subtitle Char"/>
    <w:basedOn w:val="699"/>
    <w:link w:val="721"/>
    <w:uiPriority w:val="11"/>
    <w:rPr>
      <w:sz w:val="24"/>
      <w:szCs w:val="24"/>
    </w:rPr>
  </w:style>
  <w:style w:type="character" w:styleId="694">
    <w:name w:val="Quote Char"/>
    <w:link w:val="723"/>
    <w:uiPriority w:val="29"/>
    <w:rPr>
      <w:i/>
    </w:rPr>
  </w:style>
  <w:style w:type="character" w:styleId="695">
    <w:name w:val="Intense Quote Char"/>
    <w:link w:val="725"/>
    <w:uiPriority w:val="30"/>
    <w:rPr>
      <w:i/>
    </w:rPr>
  </w:style>
  <w:style w:type="character" w:styleId="696">
    <w:name w:val="Footnote Text Char"/>
    <w:link w:val="856"/>
    <w:uiPriority w:val="99"/>
    <w:rPr>
      <w:sz w:val="18"/>
    </w:rPr>
  </w:style>
  <w:style w:type="character" w:styleId="697">
    <w:name w:val="Endnote Text Char"/>
    <w:link w:val="859"/>
    <w:uiPriority w:val="99"/>
    <w:rPr>
      <w:sz w:val="20"/>
    </w:rPr>
  </w:style>
  <w:style w:type="paragraph" w:styleId="698" w:default="1">
    <w:name w:val="Normal"/>
    <w:next w:val="874"/>
    <w:link w:val="874"/>
    <w:rPr>
      <w:rFonts w:ascii="Times New Roman" w:hAnsi="Times New Roman" w:cs="Times New Roman" w:eastAsia="Times New Roman"/>
      <w:sz w:val="20"/>
      <w:szCs w:val="20"/>
      <w:lang w:val="ru-RU" w:eastAsia="zh-CN"/>
    </w:rPr>
    <w:pPr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character" w:styleId="702" w:customStyle="1">
    <w:name w:val="Heading 1 Char"/>
    <w:basedOn w:val="699"/>
    <w:link w:val="873"/>
    <w:uiPriority w:val="9"/>
    <w:rPr>
      <w:rFonts w:ascii="Arial" w:hAnsi="Arial" w:cs="Arial" w:eastAsia="Arial"/>
      <w:sz w:val="40"/>
      <w:szCs w:val="40"/>
    </w:rPr>
  </w:style>
  <w:style w:type="character" w:styleId="703" w:customStyle="1">
    <w:name w:val="Heading 2 Char"/>
    <w:basedOn w:val="699"/>
    <w:link w:val="874"/>
    <w:uiPriority w:val="9"/>
    <w:rPr>
      <w:rFonts w:ascii="Arial" w:hAnsi="Arial" w:cs="Arial" w:eastAsia="Arial"/>
      <w:sz w:val="34"/>
    </w:rPr>
  </w:style>
  <w:style w:type="paragraph" w:styleId="704" w:customStyle="1">
    <w:name w:val="Heading 3"/>
    <w:basedOn w:val="698"/>
    <w:next w:val="698"/>
    <w:link w:val="7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5" w:customStyle="1">
    <w:name w:val="Heading 3 Char"/>
    <w:basedOn w:val="699"/>
    <w:link w:val="704"/>
    <w:uiPriority w:val="9"/>
    <w:rPr>
      <w:rFonts w:ascii="Arial" w:hAnsi="Arial" w:cs="Arial" w:eastAsia="Arial"/>
      <w:sz w:val="30"/>
      <w:szCs w:val="30"/>
    </w:rPr>
  </w:style>
  <w:style w:type="paragraph" w:styleId="706" w:customStyle="1">
    <w:name w:val="Heading 4"/>
    <w:basedOn w:val="698"/>
    <w:next w:val="698"/>
    <w:link w:val="7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7" w:customStyle="1">
    <w:name w:val="Heading 4 Char"/>
    <w:basedOn w:val="699"/>
    <w:link w:val="706"/>
    <w:uiPriority w:val="9"/>
    <w:rPr>
      <w:rFonts w:ascii="Arial" w:hAnsi="Arial" w:cs="Arial" w:eastAsia="Arial"/>
      <w:b/>
      <w:bCs/>
      <w:sz w:val="26"/>
      <w:szCs w:val="26"/>
    </w:rPr>
  </w:style>
  <w:style w:type="paragraph" w:styleId="708" w:customStyle="1">
    <w:name w:val="Heading 5"/>
    <w:basedOn w:val="698"/>
    <w:next w:val="698"/>
    <w:link w:val="7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9" w:customStyle="1">
    <w:name w:val="Heading 5 Char"/>
    <w:basedOn w:val="699"/>
    <w:link w:val="708"/>
    <w:uiPriority w:val="9"/>
    <w:rPr>
      <w:rFonts w:ascii="Arial" w:hAnsi="Arial" w:cs="Arial" w:eastAsia="Arial"/>
      <w:b/>
      <w:bCs/>
      <w:sz w:val="24"/>
      <w:szCs w:val="24"/>
    </w:rPr>
  </w:style>
  <w:style w:type="paragraph" w:styleId="710" w:customStyle="1">
    <w:name w:val="Heading 6"/>
    <w:basedOn w:val="698"/>
    <w:next w:val="698"/>
    <w:link w:val="7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1" w:customStyle="1">
    <w:name w:val="Heading 6 Char"/>
    <w:basedOn w:val="699"/>
    <w:link w:val="710"/>
    <w:uiPriority w:val="9"/>
    <w:rPr>
      <w:rFonts w:ascii="Arial" w:hAnsi="Arial" w:cs="Arial" w:eastAsia="Arial"/>
      <w:b/>
      <w:bCs/>
      <w:sz w:val="22"/>
      <w:szCs w:val="22"/>
    </w:rPr>
  </w:style>
  <w:style w:type="paragraph" w:styleId="712" w:customStyle="1">
    <w:name w:val="Heading 7"/>
    <w:basedOn w:val="698"/>
    <w:next w:val="698"/>
    <w:link w:val="7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3" w:customStyle="1">
    <w:name w:val="Heading 7 Char"/>
    <w:basedOn w:val="699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4" w:customStyle="1">
    <w:name w:val="Heading 8"/>
    <w:basedOn w:val="698"/>
    <w:next w:val="698"/>
    <w:link w:val="7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5" w:customStyle="1">
    <w:name w:val="Heading 8 Char"/>
    <w:basedOn w:val="699"/>
    <w:link w:val="714"/>
    <w:uiPriority w:val="9"/>
    <w:rPr>
      <w:rFonts w:ascii="Arial" w:hAnsi="Arial" w:cs="Arial" w:eastAsia="Arial"/>
      <w:i/>
      <w:iCs/>
      <w:sz w:val="22"/>
      <w:szCs w:val="22"/>
    </w:rPr>
  </w:style>
  <w:style w:type="paragraph" w:styleId="716" w:customStyle="1">
    <w:name w:val="Heading 9"/>
    <w:basedOn w:val="698"/>
    <w:next w:val="698"/>
    <w:link w:val="7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7" w:customStyle="1">
    <w:name w:val="Heading 9 Char"/>
    <w:basedOn w:val="699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718">
    <w:name w:val="No Spacing"/>
    <w:qFormat/>
    <w:uiPriority w:val="1"/>
    <w:pPr>
      <w:spacing w:lineRule="auto" w:line="240" w:after="0"/>
    </w:pPr>
  </w:style>
  <w:style w:type="paragraph" w:styleId="719">
    <w:name w:val="Title"/>
    <w:basedOn w:val="698"/>
    <w:next w:val="698"/>
    <w:link w:val="72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0" w:customStyle="1">
    <w:name w:val="Название Знак"/>
    <w:basedOn w:val="699"/>
    <w:link w:val="719"/>
    <w:uiPriority w:val="10"/>
    <w:rPr>
      <w:sz w:val="48"/>
      <w:szCs w:val="48"/>
    </w:rPr>
  </w:style>
  <w:style w:type="paragraph" w:styleId="721">
    <w:name w:val="Subtitle"/>
    <w:basedOn w:val="698"/>
    <w:next w:val="698"/>
    <w:link w:val="722"/>
    <w:qFormat/>
    <w:uiPriority w:val="11"/>
    <w:rPr>
      <w:sz w:val="24"/>
      <w:szCs w:val="24"/>
    </w:rPr>
    <w:pPr>
      <w:spacing w:after="200" w:before="200"/>
    </w:pPr>
  </w:style>
  <w:style w:type="character" w:styleId="722" w:customStyle="1">
    <w:name w:val="Подзаголовок Знак"/>
    <w:basedOn w:val="699"/>
    <w:link w:val="721"/>
    <w:uiPriority w:val="11"/>
    <w:rPr>
      <w:sz w:val="24"/>
      <w:szCs w:val="24"/>
    </w:rPr>
  </w:style>
  <w:style w:type="paragraph" w:styleId="723">
    <w:name w:val="Quote"/>
    <w:basedOn w:val="698"/>
    <w:next w:val="698"/>
    <w:link w:val="724"/>
    <w:qFormat/>
    <w:uiPriority w:val="29"/>
    <w:rPr>
      <w:i/>
    </w:rPr>
    <w:pPr>
      <w:ind w:left="720" w:right="720"/>
    </w:pPr>
  </w:style>
  <w:style w:type="character" w:styleId="724" w:customStyle="1">
    <w:name w:val="Цитата 2 Знак"/>
    <w:link w:val="723"/>
    <w:uiPriority w:val="29"/>
    <w:rPr>
      <w:i/>
    </w:rPr>
  </w:style>
  <w:style w:type="paragraph" w:styleId="725">
    <w:name w:val="Intense Quote"/>
    <w:basedOn w:val="698"/>
    <w:next w:val="698"/>
    <w:link w:val="72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6" w:customStyle="1">
    <w:name w:val="Выделенная цитата Знак"/>
    <w:link w:val="725"/>
    <w:uiPriority w:val="30"/>
    <w:rPr>
      <w:i/>
    </w:rPr>
  </w:style>
  <w:style w:type="character" w:styleId="727" w:customStyle="1">
    <w:name w:val="Header Char"/>
    <w:basedOn w:val="699"/>
    <w:link w:val="880"/>
    <w:uiPriority w:val="99"/>
  </w:style>
  <w:style w:type="character" w:styleId="728" w:customStyle="1">
    <w:name w:val="Footer Char"/>
    <w:basedOn w:val="699"/>
    <w:link w:val="882"/>
    <w:uiPriority w:val="99"/>
  </w:style>
  <w:style w:type="paragraph" w:styleId="729" w:customStyle="1">
    <w:name w:val="Caption"/>
    <w:basedOn w:val="698"/>
    <w:next w:val="69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30" w:customStyle="1">
    <w:name w:val="Caption Char"/>
    <w:link w:val="882"/>
    <w:uiPriority w:val="99"/>
  </w:style>
  <w:style w:type="table" w:styleId="731" w:customStyle="1">
    <w:name w:val="Table Grid Light"/>
    <w:basedOn w:val="70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Plain Table 1"/>
    <w:basedOn w:val="70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 w:customStyle="1">
    <w:name w:val="Plain Table 2"/>
    <w:basedOn w:val="7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 w:customStyle="1">
    <w:name w:val="Plain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 w:customStyle="1">
    <w:name w:val="Plain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Plain Table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7" w:customStyle="1">
    <w:name w:val="Grid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9" w:customStyle="1">
    <w:name w:val="Grid Table 4 - Accent 1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60" w:customStyle="1">
    <w:name w:val="Grid Table 4 - Accent 2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61" w:customStyle="1">
    <w:name w:val="Grid Table 4 - Accent 3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62" w:customStyle="1">
    <w:name w:val="Grid Table 4 - Accent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63" w:customStyle="1">
    <w:name w:val="Grid Table 4 - Accent 5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64" w:customStyle="1">
    <w:name w:val="Grid Table 4 - Accent 6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65" w:customStyle="1">
    <w:name w:val="Grid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3" w:customStyle="1">
    <w:name w:val="Grid Table 6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74" w:customStyle="1">
    <w:name w:val="Grid Table 6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5" w:customStyle="1">
    <w:name w:val="Grid Table 6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6" w:customStyle="1">
    <w:name w:val="Grid Table 6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7" w:customStyle="1">
    <w:name w:val="Grid Table 6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8" w:customStyle="1">
    <w:name w:val="Grid Table 6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9" w:customStyle="1">
    <w:name w:val="Grid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4" w:customStyle="1">
    <w:name w:val="List Table 2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95" w:customStyle="1">
    <w:name w:val="List Table 2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96" w:customStyle="1">
    <w:name w:val="List Table 2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7" w:customStyle="1">
    <w:name w:val="List Table 2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8" w:customStyle="1">
    <w:name w:val="List Table 2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9" w:customStyle="1">
    <w:name w:val="List Table 2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00" w:customStyle="1">
    <w:name w:val="List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2" w:customStyle="1">
    <w:name w:val="List Table 6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23" w:customStyle="1">
    <w:name w:val="List Table 6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24" w:customStyle="1">
    <w:name w:val="List Table 6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25" w:customStyle="1">
    <w:name w:val="List Table 6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26" w:customStyle="1">
    <w:name w:val="List Table 6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7" w:customStyle="1">
    <w:name w:val="List Table 6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8" w:customStyle="1">
    <w:name w:val="List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ned - Accent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6" w:customStyle="1">
    <w:name w:val="Lined - Accent 1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37" w:customStyle="1">
    <w:name w:val="Lined - Accent 2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8" w:customStyle="1">
    <w:name w:val="Lined - Accent 3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9" w:customStyle="1">
    <w:name w:val="Lined - Accent 4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0" w:customStyle="1">
    <w:name w:val="Lined - Accent 5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41" w:customStyle="1">
    <w:name w:val="Lined - Accent 6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2" w:customStyle="1">
    <w:name w:val="Bordered &amp; Lined - Accent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3" w:customStyle="1">
    <w:name w:val="Bordered &amp; Lined - Accent 1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44" w:customStyle="1">
    <w:name w:val="Bordered &amp; Lined - Accent 2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5" w:customStyle="1">
    <w:name w:val="Bordered &amp; Lined - Accent 3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6" w:customStyle="1">
    <w:name w:val="Bordered &amp; Lined - Accent 4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7" w:customStyle="1">
    <w:name w:val="Bordered &amp; Lined - Accent 5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48" w:customStyle="1">
    <w:name w:val="Bordered &amp; Lined - Accent 6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9" w:customStyle="1">
    <w:name w:val="Bordered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0" w:customStyle="1">
    <w:name w:val="Bordered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51" w:customStyle="1">
    <w:name w:val="Bordered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52" w:customStyle="1">
    <w:name w:val="Bordered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53" w:customStyle="1">
    <w:name w:val="Bordered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54" w:customStyle="1">
    <w:name w:val="Bordered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55" w:customStyle="1">
    <w:name w:val="Bordered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56">
    <w:name w:val="footnote text"/>
    <w:basedOn w:val="698"/>
    <w:link w:val="857"/>
    <w:uiPriority w:val="99"/>
    <w:semiHidden/>
    <w:unhideWhenUsed/>
    <w:rPr>
      <w:sz w:val="18"/>
    </w:rPr>
    <w:pPr>
      <w:spacing w:after="40"/>
    </w:pPr>
  </w:style>
  <w:style w:type="character" w:styleId="857" w:customStyle="1">
    <w:name w:val="Текст сноски Знак"/>
    <w:link w:val="856"/>
    <w:uiPriority w:val="99"/>
    <w:rPr>
      <w:sz w:val="18"/>
    </w:rPr>
  </w:style>
  <w:style w:type="character" w:styleId="858">
    <w:name w:val="footnote reference"/>
    <w:basedOn w:val="699"/>
    <w:uiPriority w:val="99"/>
    <w:unhideWhenUsed/>
    <w:rPr>
      <w:vertAlign w:val="superscript"/>
    </w:rPr>
  </w:style>
  <w:style w:type="paragraph" w:styleId="859">
    <w:name w:val="endnote text"/>
    <w:basedOn w:val="698"/>
    <w:link w:val="860"/>
    <w:uiPriority w:val="99"/>
    <w:semiHidden/>
    <w:unhideWhenUsed/>
  </w:style>
  <w:style w:type="character" w:styleId="860" w:customStyle="1">
    <w:name w:val="Текст концевой сноски Знак"/>
    <w:link w:val="859"/>
    <w:uiPriority w:val="99"/>
    <w:rPr>
      <w:sz w:val="20"/>
    </w:rPr>
  </w:style>
  <w:style w:type="character" w:styleId="861">
    <w:name w:val="endnote reference"/>
    <w:basedOn w:val="699"/>
    <w:uiPriority w:val="99"/>
    <w:semiHidden/>
    <w:unhideWhenUsed/>
    <w:rPr>
      <w:vertAlign w:val="superscript"/>
    </w:rPr>
  </w:style>
  <w:style w:type="paragraph" w:styleId="862">
    <w:name w:val="toc 1"/>
    <w:basedOn w:val="698"/>
    <w:next w:val="698"/>
    <w:uiPriority w:val="39"/>
    <w:unhideWhenUsed/>
    <w:pPr>
      <w:spacing w:after="57"/>
    </w:pPr>
  </w:style>
  <w:style w:type="paragraph" w:styleId="863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864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865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866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867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868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869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870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698"/>
    <w:next w:val="698"/>
    <w:uiPriority w:val="99"/>
    <w:unhideWhenUsed/>
  </w:style>
  <w:style w:type="paragraph" w:styleId="873" w:customStyle="1">
    <w:name w:val="Heading 1"/>
    <w:basedOn w:val="698"/>
    <w:link w:val="888"/>
    <w:qFormat/>
    <w:uiPriority w:val="9"/>
    <w:rPr>
      <w:b/>
      <w:bCs/>
      <w:sz w:val="48"/>
      <w:szCs w:val="48"/>
    </w:rPr>
    <w:pPr>
      <w:spacing w:after="100" w:afterAutospacing="1" w:before="100" w:beforeAutospacing="1"/>
      <w:outlineLvl w:val="0"/>
    </w:pPr>
  </w:style>
  <w:style w:type="paragraph" w:styleId="874" w:customStyle="1">
    <w:name w:val="Heading 2"/>
    <w:basedOn w:val="698"/>
    <w:next w:val="698"/>
    <w:link w:val="896"/>
    <w:qFormat/>
    <w:uiPriority w:val="9"/>
    <w:semiHidden/>
    <w:unhideWhenUsed/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  <w:pPr>
      <w:keepLines/>
      <w:keepNext/>
      <w:spacing w:before="200"/>
      <w:outlineLvl w:val="1"/>
    </w:pPr>
  </w:style>
  <w:style w:type="paragraph" w:styleId="875" w:customStyle="1">
    <w:name w:val="Default"/>
    <w:rPr>
      <w:rFonts w:ascii="Times New Roman" w:hAnsi="Times New Roman" w:cs="Times New Roman"/>
      <w:color w:val="000000"/>
      <w:sz w:val="24"/>
      <w:szCs w:val="24"/>
      <w:lang w:val="ru-RU"/>
    </w:rPr>
    <w:pPr>
      <w:spacing w:lineRule="auto" w:line="240" w:after="0"/>
    </w:pPr>
  </w:style>
  <w:style w:type="paragraph" w:styleId="876">
    <w:name w:val="List Paragraph"/>
    <w:basedOn w:val="698"/>
    <w:qFormat/>
    <w:uiPriority w:val="34"/>
    <w:rPr>
      <w:rFonts w:asciiTheme="minorHAnsi" w:hAnsiTheme="minorHAnsi" w:eastAsiaTheme="minorHAnsi" w:cstheme="minorBidi"/>
      <w:lang w:eastAsia="en-US"/>
    </w:rPr>
    <w:pPr>
      <w:contextualSpacing w:val="true"/>
      <w:ind w:left="720"/>
    </w:pPr>
  </w:style>
  <w:style w:type="paragraph" w:styleId="877">
    <w:name w:val="Balloon Text"/>
    <w:basedOn w:val="698"/>
    <w:link w:val="87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78" w:customStyle="1">
    <w:name w:val="Текст выноски Знак"/>
    <w:basedOn w:val="699"/>
    <w:link w:val="877"/>
    <w:uiPriority w:val="99"/>
    <w:semiHidden/>
    <w:rPr>
      <w:rFonts w:ascii="Segoe UI" w:hAnsi="Segoe UI" w:cs="Segoe UI" w:eastAsia="Times New Roman"/>
      <w:sz w:val="18"/>
      <w:szCs w:val="18"/>
      <w:lang w:val="ru-RU" w:eastAsia="ru-RU"/>
    </w:rPr>
  </w:style>
  <w:style w:type="table" w:styleId="879">
    <w:name w:val="Table Grid"/>
    <w:basedOn w:val="700"/>
    <w:uiPriority w:val="59"/>
    <w:rPr>
      <w:lang w:val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80" w:customStyle="1">
    <w:name w:val="Header"/>
    <w:basedOn w:val="698"/>
    <w:link w:val="881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881" w:customStyle="1">
    <w:name w:val="Верхний колонтитул Знак"/>
    <w:basedOn w:val="699"/>
    <w:link w:val="880"/>
    <w:uiPriority w:val="99"/>
    <w:rPr>
      <w:rFonts w:ascii="Calibri" w:hAnsi="Calibri" w:cs="Times New Roman" w:eastAsia="Times New Roman"/>
      <w:lang w:val="ru-RU" w:eastAsia="ru-RU"/>
    </w:rPr>
  </w:style>
  <w:style w:type="paragraph" w:styleId="882" w:customStyle="1">
    <w:name w:val="Footer"/>
    <w:basedOn w:val="698"/>
    <w:link w:val="883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883" w:customStyle="1">
    <w:name w:val="Нижний колонтитул Знак"/>
    <w:basedOn w:val="699"/>
    <w:link w:val="882"/>
    <w:uiPriority w:val="99"/>
    <w:rPr>
      <w:rFonts w:ascii="Calibri" w:hAnsi="Calibri" w:cs="Times New Roman" w:eastAsia="Times New Roman"/>
      <w:lang w:val="ru-RU" w:eastAsia="ru-RU"/>
    </w:rPr>
  </w:style>
  <w:style w:type="character" w:styleId="884">
    <w:name w:val="Strong"/>
    <w:basedOn w:val="699"/>
    <w:qFormat/>
    <w:uiPriority w:val="22"/>
    <w:rPr>
      <w:b/>
      <w:bCs/>
    </w:rPr>
  </w:style>
  <w:style w:type="paragraph" w:styleId="885" w:customStyle="1">
    <w:name w:val="rvps2"/>
    <w:basedOn w:val="698"/>
    <w:rPr>
      <w:sz w:val="24"/>
      <w:szCs w:val="24"/>
    </w:rPr>
    <w:pPr>
      <w:spacing w:after="100" w:afterAutospacing="1" w:before="100" w:beforeAutospacing="1"/>
    </w:pPr>
  </w:style>
  <w:style w:type="character" w:styleId="886" w:customStyle="1">
    <w:name w:val="Основний текст (2)_"/>
    <w:basedOn w:val="699"/>
    <w:link w:val="887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887" w:customStyle="1">
    <w:name w:val="Основний текст (2)"/>
    <w:basedOn w:val="698"/>
    <w:link w:val="886"/>
    <w:rPr>
      <w:sz w:val="28"/>
      <w:szCs w:val="28"/>
      <w:lang w:val="uk-UA" w:eastAsia="en-US"/>
    </w:rPr>
    <w:pPr>
      <w:jc w:val="both"/>
      <w:spacing w:lineRule="exact" w:line="322" w:after="480" w:before="480"/>
      <w:shd w:val="clear" w:fill="FFFFFF" w:color="auto"/>
      <w:widowControl w:val="off"/>
    </w:pPr>
  </w:style>
  <w:style w:type="character" w:styleId="888" w:customStyle="1">
    <w:name w:val="Заголовок 1 Знак"/>
    <w:basedOn w:val="699"/>
    <w:link w:val="873"/>
    <w:uiPriority w:val="9"/>
    <w:rPr>
      <w:rFonts w:ascii="Times New Roman" w:hAnsi="Times New Roman" w:cs="Times New Roman" w:eastAsia="Times New Roman"/>
      <w:b/>
      <w:bCs/>
      <w:sz w:val="48"/>
      <w:szCs w:val="48"/>
      <w:lang w:val="ru-RU" w:eastAsia="ru-RU"/>
    </w:rPr>
  </w:style>
  <w:style w:type="paragraph" w:styleId="889">
    <w:name w:val="Normal (Web)"/>
    <w:basedOn w:val="698"/>
    <w:uiPriority w:val="99"/>
    <w:semiHidden/>
    <w:unhideWhenUsed/>
    <w:rPr>
      <w:sz w:val="24"/>
      <w:szCs w:val="24"/>
    </w:rPr>
    <w:pPr>
      <w:spacing w:after="100" w:afterAutospacing="1" w:before="100" w:beforeAutospacing="1"/>
    </w:pPr>
  </w:style>
  <w:style w:type="paragraph" w:styleId="890">
    <w:name w:val="Body Text"/>
    <w:basedOn w:val="698"/>
    <w:link w:val="891"/>
    <w:unhideWhenUsed/>
    <w:rPr>
      <w:sz w:val="28"/>
      <w:lang w:val="uk-UA"/>
    </w:rPr>
    <w:pPr>
      <w:jc w:val="both"/>
    </w:pPr>
  </w:style>
  <w:style w:type="character" w:styleId="891" w:customStyle="1">
    <w:name w:val="Основной текст Знак"/>
    <w:basedOn w:val="699"/>
    <w:link w:val="890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892" w:customStyle="1">
    <w:name w:val="rvts23"/>
    <w:basedOn w:val="699"/>
  </w:style>
  <w:style w:type="paragraph" w:styleId="893" w:customStyle="1">
    <w:name w:val="rvps6"/>
    <w:basedOn w:val="698"/>
    <w:rPr>
      <w:sz w:val="24"/>
      <w:szCs w:val="24"/>
    </w:rPr>
    <w:pPr>
      <w:spacing w:after="100" w:afterAutospacing="1" w:before="100" w:beforeAutospacing="1"/>
    </w:pPr>
  </w:style>
  <w:style w:type="character" w:styleId="894">
    <w:name w:val="Hyperlink"/>
    <w:rPr>
      <w:color w:val="0000FF"/>
      <w:u w:val="single"/>
    </w:rPr>
  </w:style>
  <w:style w:type="character" w:styleId="895" w:customStyle="1">
    <w:name w:val="rvts46"/>
    <w:basedOn w:val="699"/>
  </w:style>
  <w:style w:type="character" w:styleId="896" w:customStyle="1">
    <w:name w:val="Заголовок 2 Знак"/>
    <w:basedOn w:val="699"/>
    <w:link w:val="874"/>
    <w:uiPriority w:val="9"/>
    <w:semiHidden/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:lang w:val="ru-RU" w:eastAsia="ru-RU"/>
    </w:rPr>
  </w:style>
  <w:style w:type="character" w:styleId="897">
    <w:name w:val="Emphasis"/>
    <w:basedOn w:val="699"/>
    <w:qFormat/>
    <w:uiPriority w:val="20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5</cp:revision>
  <dcterms:created xsi:type="dcterms:W3CDTF">2022-07-20T05:34:00Z</dcterms:created>
  <dcterms:modified xsi:type="dcterms:W3CDTF">2022-07-24T13:40:34Z</dcterms:modified>
</cp:coreProperties>
</file>