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663" w:firstLine="0"/>
        <w:rPr>
          <w:sz w:val="22"/>
          <w:szCs w:val="28"/>
        </w:rPr>
      </w:pPr>
      <w:r>
        <w:rPr>
          <w:sz w:val="22"/>
          <w:szCs w:val="28"/>
        </w:rPr>
        <w:t xml:space="preserve">Додаток</w:t>
      </w:r>
      <w:r>
        <w:rPr>
          <w:sz w:val="22"/>
          <w:szCs w:val="28"/>
        </w:rPr>
        <w:t xml:space="preserve"> </w:t>
      </w:r>
      <w:r>
        <w:rPr>
          <w:sz w:val="22"/>
        </w:rPr>
      </w:r>
    </w:p>
    <w:p>
      <w:pPr>
        <w:ind w:left="6663" w:firstLine="0"/>
        <w:rPr>
          <w:sz w:val="22"/>
          <w:szCs w:val="28"/>
        </w:rPr>
      </w:pPr>
      <w:r>
        <w:rPr>
          <w:sz w:val="22"/>
          <w:szCs w:val="28"/>
        </w:rPr>
        <w:t xml:space="preserve">до </w:t>
      </w:r>
      <w:r>
        <w:rPr>
          <w:sz w:val="22"/>
          <w:szCs w:val="28"/>
        </w:rPr>
        <w:t xml:space="preserve">рішення</w:t>
      </w:r>
      <w:r>
        <w:rPr>
          <w:sz w:val="22"/>
          <w:szCs w:val="28"/>
          <w:lang w:val="uk-UA"/>
        </w:rPr>
        <w:t xml:space="preserve"> 20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сесії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Менської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міської</w:t>
      </w:r>
      <w:r>
        <w:rPr>
          <w:sz w:val="22"/>
          <w:szCs w:val="28"/>
        </w:rPr>
        <w:t xml:space="preserve"> ради 8 </w:t>
      </w:r>
      <w:r>
        <w:rPr>
          <w:sz w:val="22"/>
          <w:szCs w:val="28"/>
        </w:rPr>
        <w:t xml:space="preserve">скликання</w:t>
      </w:r>
      <w:r>
        <w:rPr>
          <w:sz w:val="22"/>
          <w:szCs w:val="28"/>
        </w:rPr>
        <w:t xml:space="preserve"> </w:t>
      </w:r>
      <w:r>
        <w:rPr>
          <w:sz w:val="22"/>
        </w:rPr>
      </w:r>
    </w:p>
    <w:p>
      <w:pPr>
        <w:ind w:left="6663" w:firstLine="0"/>
        <w:rPr>
          <w:sz w:val="28"/>
          <w:szCs w:val="28"/>
          <w:lang w:val="uk-UA"/>
        </w:rPr>
      </w:pPr>
      <w:r>
        <w:rPr>
          <w:sz w:val="22"/>
          <w:szCs w:val="28"/>
          <w:lang w:val="uk-UA"/>
        </w:rPr>
        <w:t xml:space="preserve">24</w:t>
      </w:r>
      <w:bookmarkStart w:id="0" w:name="_GoBack"/>
      <w:r>
        <w:rPr>
          <w:sz w:val="22"/>
        </w:rPr>
      </w:r>
      <w:bookmarkEnd w:id="0"/>
      <w:r>
        <w:rPr>
          <w:sz w:val="22"/>
          <w:szCs w:val="28"/>
          <w:lang w:val="uk-UA"/>
        </w:rPr>
        <w:t xml:space="preserve"> червня </w:t>
      </w:r>
      <w:r>
        <w:rPr>
          <w:sz w:val="22"/>
          <w:szCs w:val="28"/>
        </w:rPr>
        <w:t xml:space="preserve">2022 року № </w:t>
      </w:r>
      <w:r>
        <w:rPr>
          <w:sz w:val="22"/>
          <w:szCs w:val="28"/>
          <w:lang w:val="uk-UA"/>
        </w:rPr>
        <w:t xml:space="preserve">212</w:t>
      </w:r>
      <w:r/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95"/>
        <w:gridCol w:w="794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06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33322283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902"/>
                <w:sz w:val="22"/>
                <w:szCs w:val="22"/>
              </w:rPr>
              <w:t xml:space="preserve">UA74020030310040067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85.31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Слобідська  загальноосвітня школа І-ІІ ступенів</w:t>
      </w:r>
      <w:r>
        <w:rPr>
          <w:sz w:val="18"/>
          <w:szCs w:val="18"/>
          <w:u w:val="single"/>
          <w:lang w:val="uk-UA"/>
        </w:rPr>
        <w:t xml:space="preserve"> Менської міської ради Менського району  Чернігівської області</w:t>
      </w:r>
      <w:r>
        <w:rPr>
          <w:sz w:val="22"/>
          <w:szCs w:val="22"/>
          <w:lang w:val="uk-UA"/>
        </w:rPr>
        <w:t xml:space="preserve">_                                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 Чернігівської області</w:t>
      </w:r>
      <w:r>
        <w:rPr>
          <w:sz w:val="22"/>
          <w:szCs w:val="22"/>
          <w:lang w:val="uk-UA"/>
        </w:rPr>
        <w:t xml:space="preserve">                     за КАТОТТГ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  </w:t>
      </w:r>
      <w:r>
        <w:rPr>
          <w:sz w:val="18"/>
          <w:szCs w:val="18"/>
          <w:u w:val="single"/>
          <w:lang w:val="uk-UA"/>
        </w:rPr>
        <w:t xml:space="preserve">Комунальна організа</w:t>
      </w:r>
      <w:r>
        <w:rPr>
          <w:sz w:val="18"/>
          <w:szCs w:val="18"/>
          <w:u w:val="single"/>
          <w:lang w:val="uk-UA"/>
        </w:rPr>
        <w:t xml:space="preserve">ція (установа, заклад)</w:t>
      </w:r>
      <w:r>
        <w:rPr>
          <w:sz w:val="22"/>
          <w:szCs w:val="22"/>
          <w:lang w:val="uk-UA"/>
        </w:rPr>
        <w:t xml:space="preserve">    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            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    </w:t>
      </w:r>
      <w:r>
        <w:rPr>
          <w:sz w:val="18"/>
          <w:szCs w:val="18"/>
          <w:u w:val="single"/>
          <w:lang w:val="uk-UA"/>
        </w:rPr>
        <w:t xml:space="preserve">Загальна середня освіта (основний)</w:t>
      </w:r>
      <w:r>
        <w:rPr>
          <w:sz w:val="22"/>
          <w:szCs w:val="22"/>
          <w:lang w:val="uk-UA"/>
        </w:rPr>
        <w:t xml:space="preserve">              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грн.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</w:t>
      </w:r>
      <w:r>
        <w:rPr>
          <w:b/>
          <w:sz w:val="28"/>
          <w:szCs w:val="28"/>
          <w:lang w:val="uk-UA"/>
        </w:rPr>
        <w:t xml:space="preserve">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01 червня 2022 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6"/>
        <w:gridCol w:w="1984"/>
        <w:gridCol w:w="1833"/>
      </w:tblGrid>
      <w:tr>
        <w:trPr>
          <w:trHeight w:val="500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4354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184061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179707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4354</w:t>
            </w:r>
            <w:r/>
          </w:p>
        </w:tc>
      </w:tr>
      <w:tr>
        <w:trPr>
          <w:trHeight w:val="285"/>
        </w:trPr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552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4354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184061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-179707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4354</w:t>
            </w:r>
            <w:r/>
          </w:p>
        </w:tc>
      </w:tr>
      <w:tr>
        <w:trPr/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до бюджету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4354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голови 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ліквідаційної комісії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Т.В.Чуб</w:t>
      </w:r>
      <w:r>
        <w:rPr>
          <w:sz w:val="22"/>
          <w:szCs w:val="22"/>
          <w:u w:val="single"/>
          <w:lang w:val="uk-UA"/>
        </w:rPr>
        <w:t xml:space="preserve"> ___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jc w:val="left"/>
        <w:rPr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(ініціали та прізвище)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7" w:h="16840" w:orient="portrait"/>
      <w:pgMar w:top="709" w:right="567" w:bottom="42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right"/>
      <w:rPr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sz w:val="24"/>
      </w:rPr>
      <w:t xml:space="preserve">3</w:t>
    </w:r>
    <w:r>
      <w:rPr>
        <w:sz w:val="24"/>
      </w:rPr>
      <w:fldChar w:fldCharType="end"/>
    </w:r>
    <w:r>
      <w:rPr>
        <w:sz w:val="24"/>
      </w:rPr>
      <w:t xml:space="preserve">                                               </w:t>
    </w:r>
    <w:r>
      <w:rPr>
        <w:sz w:val="24"/>
      </w:rPr>
      <w:t xml:space="preserve">продовження</w:t>
    </w:r>
    <w:r>
      <w:rPr>
        <w:sz w:val="24"/>
      </w:rPr>
      <w:t xml:space="preserve"> </w:t>
    </w:r>
    <w:r>
      <w:rPr>
        <w:sz w:val="24"/>
      </w:rPr>
      <w:t xml:space="preserve">додатка</w:t>
    </w:r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6"/>
    <w:link w:val="71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6"/>
    <w:link w:val="740"/>
    <w:uiPriority w:val="10"/>
    <w:rPr>
      <w:sz w:val="48"/>
      <w:szCs w:val="48"/>
    </w:rPr>
  </w:style>
  <w:style w:type="character" w:styleId="35">
    <w:name w:val="Subtitle Char"/>
    <w:basedOn w:val="726"/>
    <w:link w:val="742"/>
    <w:uiPriority w:val="11"/>
    <w:rPr>
      <w:sz w:val="24"/>
      <w:szCs w:val="24"/>
    </w:rPr>
  </w:style>
  <w:style w:type="character" w:styleId="37">
    <w:name w:val="Quote Char"/>
    <w:link w:val="744"/>
    <w:uiPriority w:val="29"/>
    <w:rPr>
      <w:i/>
    </w:rPr>
  </w:style>
  <w:style w:type="character" w:styleId="39">
    <w:name w:val="Intense Quote Char"/>
    <w:link w:val="746"/>
    <w:uiPriority w:val="30"/>
    <w:rPr>
      <w:i/>
    </w:rPr>
  </w:style>
  <w:style w:type="character" w:styleId="174">
    <w:name w:val="Footnote Text Char"/>
    <w:link w:val="878"/>
    <w:uiPriority w:val="99"/>
    <w:rPr>
      <w:sz w:val="18"/>
    </w:rPr>
  </w:style>
  <w:style w:type="character" w:styleId="177">
    <w:name w:val="Endnote Text Char"/>
    <w:link w:val="881"/>
    <w:uiPriority w:val="99"/>
    <w:rPr>
      <w:sz w:val="20"/>
    </w:rPr>
  </w:style>
  <w:style w:type="paragraph" w:styleId="716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717">
    <w:name w:val="Heading 1"/>
    <w:basedOn w:val="716"/>
    <w:next w:val="716"/>
    <w:link w:val="729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718">
    <w:name w:val="Heading 2"/>
    <w:basedOn w:val="716"/>
    <w:next w:val="716"/>
    <w:link w:val="730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719">
    <w:name w:val="Heading 3"/>
    <w:basedOn w:val="716"/>
    <w:next w:val="716"/>
    <w:link w:val="731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720">
    <w:name w:val="Heading 4"/>
    <w:basedOn w:val="716"/>
    <w:next w:val="716"/>
    <w:link w:val="732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721">
    <w:name w:val="Heading 5"/>
    <w:basedOn w:val="716"/>
    <w:next w:val="716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>
    <w:name w:val="Heading 6"/>
    <w:basedOn w:val="716"/>
    <w:next w:val="716"/>
    <w:link w:val="734"/>
    <w:qFormat/>
    <w:rPr>
      <w:i/>
      <w:sz w:val="22"/>
    </w:rPr>
    <w:pPr>
      <w:spacing w:after="60" w:before="240"/>
      <w:outlineLvl w:val="5"/>
    </w:pPr>
  </w:style>
  <w:style w:type="paragraph" w:styleId="723">
    <w:name w:val="Heading 7"/>
    <w:basedOn w:val="716"/>
    <w:next w:val="716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4">
    <w:name w:val="Heading 8"/>
    <w:basedOn w:val="716"/>
    <w:next w:val="716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5">
    <w:name w:val="Heading 9"/>
    <w:basedOn w:val="716"/>
    <w:next w:val="716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basedOn w:val="726"/>
    <w:link w:val="718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16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basedOn w:val="716"/>
    <w:next w:val="716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Заголовок Знак"/>
    <w:basedOn w:val="726"/>
    <w:link w:val="740"/>
    <w:uiPriority w:val="10"/>
    <w:rPr>
      <w:sz w:val="48"/>
      <w:szCs w:val="48"/>
    </w:rPr>
  </w:style>
  <w:style w:type="paragraph" w:styleId="742">
    <w:name w:val="Subtitle"/>
    <w:basedOn w:val="716"/>
    <w:next w:val="716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basedOn w:val="726"/>
    <w:link w:val="742"/>
    <w:uiPriority w:val="11"/>
    <w:rPr>
      <w:sz w:val="24"/>
      <w:szCs w:val="24"/>
    </w:rPr>
  </w:style>
  <w:style w:type="paragraph" w:styleId="744">
    <w:name w:val="Quote"/>
    <w:basedOn w:val="716"/>
    <w:next w:val="716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16"/>
    <w:next w:val="716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character" w:styleId="748" w:customStyle="1">
    <w:name w:val="Header Char"/>
    <w:basedOn w:val="726"/>
    <w:uiPriority w:val="99"/>
  </w:style>
  <w:style w:type="character" w:styleId="749" w:customStyle="1">
    <w:name w:val="Footer Char"/>
    <w:basedOn w:val="726"/>
    <w:uiPriority w:val="99"/>
  </w:style>
  <w:style w:type="paragraph" w:styleId="750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 w:customStyle="1">
    <w:name w:val="Table Grid Light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2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2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2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2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2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2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2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2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1"/>
    <w:basedOn w:val="72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3"/>
    <w:basedOn w:val="72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5"/>
    <w:basedOn w:val="72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6"/>
    <w:basedOn w:val="72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7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ned - Accent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2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16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26"/>
    <w:uiPriority w:val="99"/>
    <w:unhideWhenUsed/>
    <w:rPr>
      <w:vertAlign w:val="superscript"/>
    </w:rPr>
  </w:style>
  <w:style w:type="paragraph" w:styleId="881">
    <w:name w:val="endnote text"/>
    <w:basedOn w:val="716"/>
    <w:link w:val="882"/>
    <w:uiPriority w:val="99"/>
    <w:semiHidden/>
    <w:unhideWhenUsed/>
    <w:rPr>
      <w:sz w:val="20"/>
    </w:r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726"/>
    <w:uiPriority w:val="99"/>
    <w:semiHidden/>
    <w:unhideWhenUsed/>
    <w:rPr>
      <w:vertAlign w:val="superscript"/>
    </w:rPr>
  </w:style>
  <w:style w:type="paragraph" w:styleId="884">
    <w:name w:val="toc 1"/>
    <w:basedOn w:val="716"/>
    <w:next w:val="716"/>
    <w:uiPriority w:val="39"/>
    <w:unhideWhenUsed/>
    <w:pPr>
      <w:ind w:firstLine="0"/>
      <w:spacing w:after="57"/>
    </w:pPr>
  </w:style>
  <w:style w:type="paragraph" w:styleId="885">
    <w:name w:val="toc 2"/>
    <w:basedOn w:val="716"/>
    <w:next w:val="716"/>
    <w:uiPriority w:val="39"/>
    <w:unhideWhenUsed/>
    <w:pPr>
      <w:ind w:left="283" w:firstLine="0"/>
      <w:spacing w:after="57"/>
    </w:pPr>
  </w:style>
  <w:style w:type="paragraph" w:styleId="886">
    <w:name w:val="toc 3"/>
    <w:basedOn w:val="716"/>
    <w:next w:val="716"/>
    <w:uiPriority w:val="39"/>
    <w:unhideWhenUsed/>
    <w:pPr>
      <w:ind w:left="567" w:firstLine="0"/>
      <w:spacing w:after="57"/>
    </w:pPr>
  </w:style>
  <w:style w:type="paragraph" w:styleId="887">
    <w:name w:val="toc 4"/>
    <w:basedOn w:val="716"/>
    <w:next w:val="716"/>
    <w:uiPriority w:val="39"/>
    <w:unhideWhenUsed/>
    <w:pPr>
      <w:ind w:left="850" w:firstLine="0"/>
      <w:spacing w:after="57"/>
    </w:pPr>
  </w:style>
  <w:style w:type="paragraph" w:styleId="888">
    <w:name w:val="toc 5"/>
    <w:basedOn w:val="716"/>
    <w:next w:val="716"/>
    <w:uiPriority w:val="39"/>
    <w:unhideWhenUsed/>
    <w:pPr>
      <w:ind w:left="1134" w:firstLine="0"/>
      <w:spacing w:after="57"/>
    </w:pPr>
  </w:style>
  <w:style w:type="paragraph" w:styleId="889">
    <w:name w:val="toc 6"/>
    <w:basedOn w:val="716"/>
    <w:next w:val="716"/>
    <w:uiPriority w:val="39"/>
    <w:unhideWhenUsed/>
    <w:pPr>
      <w:ind w:left="1417" w:firstLine="0"/>
      <w:spacing w:after="57"/>
    </w:pPr>
  </w:style>
  <w:style w:type="paragraph" w:styleId="890">
    <w:name w:val="toc 7"/>
    <w:basedOn w:val="716"/>
    <w:next w:val="716"/>
    <w:uiPriority w:val="39"/>
    <w:unhideWhenUsed/>
    <w:pPr>
      <w:ind w:left="1701" w:firstLine="0"/>
      <w:spacing w:after="57"/>
    </w:pPr>
  </w:style>
  <w:style w:type="paragraph" w:styleId="891">
    <w:name w:val="toc 8"/>
    <w:basedOn w:val="716"/>
    <w:next w:val="716"/>
    <w:uiPriority w:val="39"/>
    <w:unhideWhenUsed/>
    <w:pPr>
      <w:ind w:left="1984" w:firstLine="0"/>
      <w:spacing w:after="57"/>
    </w:pPr>
  </w:style>
  <w:style w:type="paragraph" w:styleId="892">
    <w:name w:val="toc 9"/>
    <w:basedOn w:val="716"/>
    <w:next w:val="716"/>
    <w:uiPriority w:val="39"/>
    <w:unhideWhenUsed/>
    <w:pPr>
      <w:ind w:left="2268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6"/>
    <w:next w:val="716"/>
    <w:uiPriority w:val="99"/>
    <w:unhideWhenUsed/>
  </w:style>
  <w:style w:type="paragraph" w:styleId="895" w:customStyle="1">
    <w:name w:val="Русский"/>
    <w:basedOn w:val="716"/>
  </w:style>
  <w:style w:type="paragraph" w:styleId="896" w:customStyle="1">
    <w:name w:val="Украинский"/>
    <w:basedOn w:val="716"/>
    <w:rPr>
      <w:lang w:val="uk-UA"/>
    </w:rPr>
  </w:style>
  <w:style w:type="table" w:styleId="897">
    <w:name w:val="Table Grid"/>
    <w:basedOn w:val="727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8">
    <w:name w:val="Footer"/>
    <w:basedOn w:val="716"/>
    <w:link w:val="899"/>
    <w:pPr>
      <w:tabs>
        <w:tab w:val="center" w:pos="4819" w:leader="none"/>
        <w:tab w:val="right" w:pos="9639" w:leader="none"/>
      </w:tabs>
    </w:pPr>
  </w:style>
  <w:style w:type="character" w:styleId="899" w:customStyle="1">
    <w:name w:val="Нижний колонтитул Знак"/>
    <w:link w:val="898"/>
    <w:rPr>
      <w:sz w:val="28"/>
      <w:lang w:val="ru-RU" w:eastAsia="ru-RU"/>
    </w:rPr>
  </w:style>
  <w:style w:type="paragraph" w:styleId="900">
    <w:name w:val="Header"/>
    <w:basedOn w:val="716"/>
    <w:link w:val="901"/>
    <w:pPr>
      <w:tabs>
        <w:tab w:val="center" w:pos="4819" w:leader="none"/>
        <w:tab w:val="right" w:pos="9639" w:leader="none"/>
      </w:tabs>
    </w:pPr>
  </w:style>
  <w:style w:type="character" w:styleId="901" w:customStyle="1">
    <w:name w:val="Верхний колонтитул Знак"/>
    <w:link w:val="900"/>
    <w:rPr>
      <w:sz w:val="28"/>
      <w:lang w:val="ru-RU" w:eastAsia="ru-RU"/>
    </w:rPr>
  </w:style>
  <w:style w:type="character" w:styleId="902" w:customStyle="1">
    <w:name w:val="code"/>
    <w:basedOn w:val="72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6</cp:revision>
  <dcterms:created xsi:type="dcterms:W3CDTF">2022-06-09T11:13:00Z</dcterms:created>
  <dcterms:modified xsi:type="dcterms:W3CDTF">2022-06-27T11:54:44Z</dcterms:modified>
</cp:coreProperties>
</file>