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384706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bookmarkStart w:id="0" w:name="_GoBack"/>
      <w:bookmarkEnd w:id="0"/>
      <w:r>
        <w:rPr>
          <w:rFonts w:eastAsia="Lucida Sans Unicode" w:cs="Mangal"/>
          <w:color w:val="000000"/>
          <w:sz w:val="28"/>
          <w:szCs w:val="28"/>
        </w:rPr>
        <w:t xml:space="preserve"> </w:t>
      </w:r>
      <w:r w:rsidR="00F17C35">
        <w:rPr>
          <w:noProof/>
          <w:color w:val="000000" w:themeColor="text1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17C35">
        <w:rPr>
          <w:noProof/>
          <w:color w:val="000000" w:themeColor="text1"/>
          <w:lang w:eastAsia="uk-UA"/>
        </w:rPr>
        <w:pict>
          <v:shape id="_x0000_i0" o:spid="_x0000_i1025" type="#_x0000_t75" style="width:34.8pt;height:48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D25085" w:rsidRDefault="00D25085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B736F3" w:rsidP="00FE7AB3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21</w:t>
      </w:r>
      <w:r w:rsidR="00BF6F3E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9F00C0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BF6F3E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черв</w:t>
      </w:r>
      <w:r w:rsidR="009F00C0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ня</w:t>
      </w:r>
      <w:r w:rsidR="0080638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  </w:t>
      </w:r>
      <w:r w:rsidR="00FE7AB3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FE7AB3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99</w:t>
      </w:r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8B4C6C">
      <w:pPr>
        <w:tabs>
          <w:tab w:val="left" w:pos="3686"/>
        </w:tabs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</w:t>
      </w:r>
      <w:r w:rsidR="008B4C6C">
        <w:rPr>
          <w:b/>
          <w:sz w:val="28"/>
          <w:szCs w:val="28"/>
        </w:rPr>
        <w:t>господарське відання</w:t>
      </w:r>
      <w:r>
        <w:rPr>
          <w:b/>
          <w:sz w:val="28"/>
          <w:szCs w:val="28"/>
        </w:rPr>
        <w:t xml:space="preserve">      </w:t>
      </w:r>
      <w:r w:rsidR="008B4C6C">
        <w:rPr>
          <w:b/>
          <w:sz w:val="28"/>
          <w:szCs w:val="28"/>
        </w:rPr>
        <w:t>КП «</w:t>
      </w:r>
      <w:proofErr w:type="spellStart"/>
      <w:r w:rsidR="008B4C6C">
        <w:rPr>
          <w:b/>
          <w:sz w:val="28"/>
          <w:szCs w:val="28"/>
        </w:rPr>
        <w:t>Менакомунпослуга</w:t>
      </w:r>
      <w:proofErr w:type="spellEnd"/>
      <w:r w:rsidR="008B4C6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63432F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432F">
        <w:rPr>
          <w:color w:val="000000"/>
          <w:sz w:val="28"/>
          <w:szCs w:val="28"/>
          <w:lang w:val="uk-UA"/>
        </w:rPr>
        <w:t xml:space="preserve">З метою </w:t>
      </w:r>
      <w:r w:rsidR="008B4C6C">
        <w:rPr>
          <w:color w:val="000000"/>
          <w:sz w:val="28"/>
          <w:szCs w:val="28"/>
          <w:lang w:val="uk-UA"/>
        </w:rPr>
        <w:t>забезпечення ефективно</w:t>
      </w:r>
      <w:r w:rsidR="009F00C0">
        <w:rPr>
          <w:color w:val="000000"/>
          <w:sz w:val="28"/>
          <w:szCs w:val="28"/>
          <w:lang w:val="uk-UA"/>
        </w:rPr>
        <w:t>го використання майна</w:t>
      </w:r>
      <w:r w:rsidR="00E7618B">
        <w:rPr>
          <w:color w:val="000000"/>
          <w:sz w:val="28"/>
          <w:szCs w:val="28"/>
          <w:lang w:val="uk-UA"/>
        </w:rPr>
        <w:t xml:space="preserve">, </w:t>
      </w:r>
      <w:r w:rsidRPr="0063432F">
        <w:rPr>
          <w:color w:val="000000"/>
          <w:sz w:val="28"/>
          <w:szCs w:val="28"/>
          <w:lang w:val="uk-UA"/>
        </w:rPr>
        <w:t xml:space="preserve">відповідно до </w:t>
      </w:r>
      <w:r w:rsidRPr="0063432F">
        <w:rPr>
          <w:rStyle w:val="2637"/>
          <w:color w:val="000000"/>
          <w:sz w:val="28"/>
          <w:szCs w:val="28"/>
          <w:lang w:val="uk-UA"/>
        </w:rPr>
        <w:t>Порядку</w:t>
      </w:r>
      <w:r w:rsidRPr="0063432F">
        <w:rPr>
          <w:color w:val="333333"/>
          <w:sz w:val="28"/>
          <w:szCs w:val="28"/>
          <w:lang w:val="uk-UA"/>
        </w:rPr>
        <w:t> </w:t>
      </w:r>
      <w:r w:rsidRPr="0063432F"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 w:rsidRPr="0063432F"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 w:rsidRPr="0063432F">
        <w:rPr>
          <w:color w:val="00000A"/>
          <w:sz w:val="28"/>
          <w:szCs w:val="28"/>
          <w:lang w:val="uk-UA"/>
        </w:rPr>
        <w:t>30 липня 2021</w:t>
      </w:r>
      <w:r w:rsidRPr="0063432F"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 w:rsidRPr="0063432F">
        <w:rPr>
          <w:color w:val="00000A"/>
          <w:sz w:val="28"/>
          <w:szCs w:val="28"/>
          <w:lang w:val="uk-UA"/>
        </w:rPr>
        <w:t xml:space="preserve"> 396</w:t>
      </w:r>
      <w:r w:rsidRPr="0063432F">
        <w:rPr>
          <w:szCs w:val="28"/>
          <w:lang w:val="uk-UA"/>
        </w:rPr>
        <w:t xml:space="preserve"> </w:t>
      </w:r>
      <w:r w:rsidR="005A4155">
        <w:rPr>
          <w:sz w:val="28"/>
          <w:szCs w:val="28"/>
          <w:lang w:val="uk-UA"/>
        </w:rPr>
        <w:t xml:space="preserve">та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</w:t>
      </w:r>
      <w:r w:rsidR="008B4C6C">
        <w:rPr>
          <w:sz w:val="28"/>
          <w:szCs w:val="28"/>
        </w:rPr>
        <w:t>господарське відання</w:t>
      </w:r>
      <w:r>
        <w:rPr>
          <w:sz w:val="28"/>
          <w:szCs w:val="28"/>
        </w:rPr>
        <w:t xml:space="preserve"> </w:t>
      </w:r>
      <w:r w:rsidR="00C71EF6">
        <w:rPr>
          <w:sz w:val="28"/>
          <w:szCs w:val="28"/>
        </w:rPr>
        <w:t>Комунально</w:t>
      </w:r>
      <w:r w:rsidR="009F00C0">
        <w:rPr>
          <w:sz w:val="28"/>
          <w:szCs w:val="28"/>
        </w:rPr>
        <w:t>му</w:t>
      </w:r>
      <w:r w:rsidR="00C71EF6">
        <w:rPr>
          <w:sz w:val="28"/>
          <w:szCs w:val="28"/>
        </w:rPr>
        <w:t xml:space="preserve"> підприємств</w:t>
      </w:r>
      <w:r w:rsidR="009F00C0">
        <w:rPr>
          <w:sz w:val="28"/>
          <w:szCs w:val="28"/>
        </w:rPr>
        <w:t>у</w:t>
      </w:r>
      <w:r w:rsidR="00C71EF6">
        <w:rPr>
          <w:sz w:val="28"/>
          <w:szCs w:val="28"/>
        </w:rPr>
        <w:t xml:space="preserve"> «</w:t>
      </w:r>
      <w:r w:rsidR="008B4C6C">
        <w:rPr>
          <w:sz w:val="28"/>
          <w:szCs w:val="28"/>
        </w:rPr>
        <w:t>Менакомунпослуга</w:t>
      </w:r>
      <w:r w:rsidR="00C71EF6">
        <w:rPr>
          <w:sz w:val="28"/>
          <w:szCs w:val="28"/>
        </w:rPr>
        <w:t xml:space="preserve">» Менської міської ради </w:t>
      </w:r>
      <w:r>
        <w:rPr>
          <w:sz w:val="28"/>
          <w:szCs w:val="28"/>
        </w:rPr>
        <w:t xml:space="preserve">майно, що </w:t>
      </w:r>
      <w:r w:rsidR="00E7618B">
        <w:rPr>
          <w:sz w:val="28"/>
          <w:szCs w:val="28"/>
        </w:rPr>
        <w:t xml:space="preserve">отримане </w:t>
      </w:r>
      <w:r w:rsidR="00C71EF6">
        <w:rPr>
          <w:sz w:val="28"/>
          <w:szCs w:val="28"/>
        </w:rPr>
        <w:t xml:space="preserve">від Програми DOBRE (Децентралізація приносить кращі результати) </w:t>
      </w:r>
      <w:r>
        <w:rPr>
          <w:sz w:val="28"/>
          <w:szCs w:val="28"/>
        </w:rPr>
        <w:t>відповідно додатку, з метою використання за призначенням.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укласти договір на закріплення майна, зазначеного в додатку до рішення,  на праві </w:t>
      </w:r>
      <w:r w:rsidR="009F00C0">
        <w:rPr>
          <w:sz w:val="28"/>
          <w:szCs w:val="28"/>
        </w:rPr>
        <w:t>г</w:t>
      </w:r>
      <w:r w:rsidR="008B4C6C">
        <w:rPr>
          <w:sz w:val="28"/>
          <w:szCs w:val="28"/>
        </w:rPr>
        <w:t>осподарського відання</w:t>
      </w:r>
      <w:r>
        <w:rPr>
          <w:sz w:val="28"/>
          <w:szCs w:val="28"/>
        </w:rPr>
        <w:t xml:space="preserve"> за </w:t>
      </w:r>
      <w:r w:rsidR="00C71EF6">
        <w:rPr>
          <w:sz w:val="28"/>
          <w:szCs w:val="28"/>
        </w:rPr>
        <w:t>КП «</w:t>
      </w:r>
      <w:proofErr w:type="spellStart"/>
      <w:r w:rsidR="00C71EF6">
        <w:rPr>
          <w:sz w:val="28"/>
          <w:szCs w:val="28"/>
        </w:rPr>
        <w:t>Мен</w:t>
      </w:r>
      <w:r w:rsidR="008B4C6C">
        <w:rPr>
          <w:sz w:val="28"/>
          <w:szCs w:val="28"/>
        </w:rPr>
        <w:t>акомунпослуга</w:t>
      </w:r>
      <w:proofErr w:type="spellEnd"/>
      <w:r w:rsidR="00C71EF6">
        <w:rPr>
          <w:sz w:val="28"/>
          <w:szCs w:val="28"/>
        </w:rPr>
        <w:t>».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 w:rsidR="009F00C0">
        <w:rPr>
          <w:color w:val="000000"/>
          <w:sz w:val="28"/>
          <w:szCs w:val="28"/>
        </w:rPr>
        <w:t>Гаєвого</w:t>
      </w:r>
      <w:proofErr w:type="spellEnd"/>
      <w:r w:rsidR="009F00C0">
        <w:rPr>
          <w:color w:val="000000"/>
          <w:sz w:val="28"/>
          <w:szCs w:val="28"/>
        </w:rPr>
        <w:t xml:space="preserve"> С.М.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sectPr w:rsidR="005A4155" w:rsidSect="00D52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C35" w:rsidRDefault="00F17C35">
      <w:r>
        <w:separator/>
      </w:r>
    </w:p>
  </w:endnote>
  <w:endnote w:type="continuationSeparator" w:id="0">
    <w:p w:rsidR="00F17C35" w:rsidRDefault="00F1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C35" w:rsidRDefault="00F17C35">
      <w:r>
        <w:separator/>
      </w:r>
    </w:p>
  </w:footnote>
  <w:footnote w:type="continuationSeparator" w:id="0">
    <w:p w:rsidR="00F17C35" w:rsidRDefault="00F1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85"/>
    <w:rsid w:val="00017E58"/>
    <w:rsid w:val="00055A92"/>
    <w:rsid w:val="00085CE0"/>
    <w:rsid w:val="000B7FE7"/>
    <w:rsid w:val="00136FBA"/>
    <w:rsid w:val="00163967"/>
    <w:rsid w:val="00283666"/>
    <w:rsid w:val="00321466"/>
    <w:rsid w:val="00350FF8"/>
    <w:rsid w:val="00384706"/>
    <w:rsid w:val="003B0904"/>
    <w:rsid w:val="0052084B"/>
    <w:rsid w:val="0052707E"/>
    <w:rsid w:val="00564DA7"/>
    <w:rsid w:val="005A4155"/>
    <w:rsid w:val="005D5BF2"/>
    <w:rsid w:val="006221C3"/>
    <w:rsid w:val="00632B92"/>
    <w:rsid w:val="0063432F"/>
    <w:rsid w:val="00635E13"/>
    <w:rsid w:val="006758CF"/>
    <w:rsid w:val="007E2FB3"/>
    <w:rsid w:val="0080638F"/>
    <w:rsid w:val="008748F7"/>
    <w:rsid w:val="008B4C6C"/>
    <w:rsid w:val="009D7D24"/>
    <w:rsid w:val="009E688A"/>
    <w:rsid w:val="009F00C0"/>
    <w:rsid w:val="00A3693A"/>
    <w:rsid w:val="00AE0EA5"/>
    <w:rsid w:val="00B736F3"/>
    <w:rsid w:val="00B87ACC"/>
    <w:rsid w:val="00BF6F3E"/>
    <w:rsid w:val="00C06F8A"/>
    <w:rsid w:val="00C71EF6"/>
    <w:rsid w:val="00CB7B6C"/>
    <w:rsid w:val="00CF5728"/>
    <w:rsid w:val="00D166E9"/>
    <w:rsid w:val="00D25085"/>
    <w:rsid w:val="00D52D90"/>
    <w:rsid w:val="00DC349C"/>
    <w:rsid w:val="00DD7CB1"/>
    <w:rsid w:val="00E67494"/>
    <w:rsid w:val="00E7618B"/>
    <w:rsid w:val="00EB779E"/>
    <w:rsid w:val="00F17C35"/>
    <w:rsid w:val="00F34E54"/>
    <w:rsid w:val="00FB2609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9545BF"/>
  <w15:docId w15:val="{6F20B6FA-55E6-4680-A452-FBEA2F75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AE0EA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E0EA5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rsid w:val="00AE0EA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  <w:rsid w:val="00AE0EA5"/>
  </w:style>
  <w:style w:type="paragraph" w:styleId="a6">
    <w:name w:val="endnote text"/>
    <w:basedOn w:val="a"/>
    <w:link w:val="a7"/>
    <w:uiPriority w:val="99"/>
    <w:semiHidden/>
    <w:unhideWhenUsed/>
    <w:rsid w:val="00AE0EA5"/>
  </w:style>
  <w:style w:type="character" w:customStyle="1" w:styleId="a7">
    <w:name w:val="Текст кінцевої виноски Знак"/>
    <w:link w:val="a6"/>
    <w:uiPriority w:val="99"/>
    <w:rsid w:val="00AE0EA5"/>
    <w:rPr>
      <w:sz w:val="20"/>
    </w:rPr>
  </w:style>
  <w:style w:type="character" w:styleId="a8">
    <w:name w:val="endnote reference"/>
    <w:basedOn w:val="a0"/>
    <w:uiPriority w:val="99"/>
    <w:semiHidden/>
    <w:unhideWhenUsed/>
    <w:rsid w:val="00AE0EA5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AE0EA5"/>
  </w:style>
  <w:style w:type="paragraph" w:styleId="aa">
    <w:name w:val="header"/>
    <w:basedOn w:val="a"/>
    <w:uiPriority w:val="99"/>
    <w:unhideWhenUsed/>
    <w:rsid w:val="00AE0EA5"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rsid w:val="00AE0EA5"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AE0EA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E0EA5"/>
    <w:rPr>
      <w:sz w:val="24"/>
      <w:szCs w:val="24"/>
    </w:rPr>
  </w:style>
  <w:style w:type="character" w:customStyle="1" w:styleId="QuoteChar">
    <w:name w:val="Quote Char"/>
    <w:uiPriority w:val="29"/>
    <w:rsid w:val="00AE0EA5"/>
    <w:rPr>
      <w:i/>
    </w:rPr>
  </w:style>
  <w:style w:type="character" w:customStyle="1" w:styleId="IntenseQuoteChar">
    <w:name w:val="Intense Quote Char"/>
    <w:uiPriority w:val="30"/>
    <w:rsid w:val="00AE0EA5"/>
    <w:rPr>
      <w:i/>
    </w:rPr>
  </w:style>
  <w:style w:type="character" w:customStyle="1" w:styleId="FootnoteTextChar">
    <w:name w:val="Footnote Text Char"/>
    <w:uiPriority w:val="99"/>
    <w:rsid w:val="00AE0EA5"/>
    <w:rPr>
      <w:sz w:val="18"/>
    </w:rPr>
  </w:style>
  <w:style w:type="character" w:customStyle="1" w:styleId="12">
    <w:name w:val="Заголовок 1 Знак2"/>
    <w:basedOn w:val="a0"/>
    <w:link w:val="1"/>
    <w:uiPriority w:val="9"/>
    <w:rsid w:val="00AE0EA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AE0EA5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AE0EA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AE0EA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AE0EA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AE0EA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AE0EA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AE0EA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E0EA5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rsid w:val="00AE0EA5"/>
    <w:pPr>
      <w:ind w:left="720"/>
      <w:contextualSpacing/>
    </w:pPr>
  </w:style>
  <w:style w:type="paragraph" w:styleId="ac">
    <w:name w:val="No Spacing"/>
    <w:uiPriority w:val="1"/>
    <w:qFormat/>
    <w:rsid w:val="00AE0EA5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AE0EA5"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sid w:val="00AE0EA5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AE0EA5"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sid w:val="00AE0EA5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rsid w:val="00AE0EA5"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sid w:val="00AE0EA5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AE0E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sid w:val="00AE0EA5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AE0EA5"/>
  </w:style>
  <w:style w:type="paragraph" w:customStyle="1" w:styleId="13">
    <w:name w:val="Нижній колонтитул1"/>
    <w:basedOn w:val="a"/>
    <w:link w:val="Foot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  <w:rsid w:val="00AE0EA5"/>
  </w:style>
  <w:style w:type="table" w:styleId="af5">
    <w:name w:val="Table Grid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sid w:val="00AE0EA5"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E0EA5"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sid w:val="00AE0EA5"/>
    <w:rPr>
      <w:sz w:val="18"/>
    </w:rPr>
  </w:style>
  <w:style w:type="character" w:styleId="af9">
    <w:name w:val="footnote reference"/>
    <w:basedOn w:val="a0"/>
    <w:uiPriority w:val="99"/>
    <w:unhideWhenUsed/>
    <w:rsid w:val="00AE0EA5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E0EA5"/>
    <w:pPr>
      <w:spacing w:after="57"/>
    </w:pPr>
  </w:style>
  <w:style w:type="paragraph" w:styleId="20">
    <w:name w:val="toc 2"/>
    <w:basedOn w:val="a"/>
    <w:next w:val="a"/>
    <w:uiPriority w:val="39"/>
    <w:unhideWhenUsed/>
    <w:rsid w:val="00AE0EA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AE0EA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AE0EA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AE0EA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AE0EA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AE0EA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AE0EA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AE0EA5"/>
    <w:pPr>
      <w:spacing w:after="57"/>
      <w:ind w:left="2268"/>
    </w:pPr>
  </w:style>
  <w:style w:type="paragraph" w:styleId="afa">
    <w:name w:val="TOC Heading"/>
    <w:uiPriority w:val="39"/>
    <w:unhideWhenUsed/>
    <w:rsid w:val="00AE0EA5"/>
  </w:style>
  <w:style w:type="paragraph" w:customStyle="1" w:styleId="111">
    <w:name w:val="Заголовок 11"/>
    <w:basedOn w:val="a"/>
    <w:next w:val="a"/>
    <w:link w:val="15"/>
    <w:qFormat/>
    <w:rsid w:val="00AE0EA5"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sid w:val="00AE0E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E0EA5"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AE0EA5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rsid w:val="00AE0EA5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sid w:val="00AE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sid w:val="00AE0EA5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rsid w:val="00AE0EA5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rsid w:val="00AE0EA5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7</cp:revision>
  <cp:lastPrinted>2021-09-28T05:31:00Z</cp:lastPrinted>
  <dcterms:created xsi:type="dcterms:W3CDTF">2022-06-06T14:42:00Z</dcterms:created>
  <dcterms:modified xsi:type="dcterms:W3CDTF">2022-06-23T09:43:00Z</dcterms:modified>
</cp:coreProperties>
</file>