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1"/>
        <w:jc w:val="center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lang w:val="ru-RU" w:eastAsia="ru-RU"/>
        </w:rPr>
      </w:r>
      <w:r>
        <w:rPr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pStyle w:val="871"/>
        <w:jc w:val="center"/>
        <w:rPr>
          <w:rFonts w:ascii="Times New Roman" w:hAnsi="Times New Roman"/>
          <w:lang w:bidi="hi-IN" w:eastAsia="hi-I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дев’ятнадцята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7 травня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2022 року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156</w:t>
      </w:r>
      <w:r/>
    </w:p>
    <w:p>
      <w:pPr>
        <w:jc w:val="both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jc w:val="both"/>
        <w:tabs>
          <w:tab w:val="left" w:pos="993" w:leader="none"/>
          <w:tab w:val="left" w:pos="2422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реалізацію деяких </w:t>
      </w:r>
      <w:r/>
      <w:r>
        <w:rPr>
          <w:rFonts w:ascii="Times New Roman" w:hAnsi="Times New Roman"/>
          <w:b/>
          <w:sz w:val="28"/>
          <w:szCs w:val="28"/>
        </w:rPr>
        <w:t xml:space="preserve">програм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</w:t>
      </w:r>
      <w:r/>
    </w:p>
    <w:p>
      <w:pPr>
        <w:ind w:right="4535"/>
        <w:keepNext/>
        <w:rPr>
          <w:rFonts w:ascii="Times New Roman" w:hAnsi="Times New Roman"/>
          <w:bCs/>
          <w:iCs/>
          <w:sz w:val="28"/>
          <w:szCs w:val="28"/>
          <w:lang w:eastAsia="uk-UA"/>
        </w:rPr>
        <w:outlineLvl w:val="1"/>
      </w:pPr>
      <w:r>
        <w:rPr>
          <w:rFonts w:ascii="Times New Roman" w:hAnsi="Times New Roman"/>
          <w:bCs/>
          <w:iCs/>
          <w:sz w:val="28"/>
          <w:szCs w:val="28"/>
          <w:lang w:eastAsia="uk-UA"/>
        </w:rPr>
      </w:r>
      <w:r/>
    </w:p>
    <w:p>
      <w:pPr>
        <w:ind w:firstLine="567"/>
        <w:jc w:val="both"/>
        <w:tabs>
          <w:tab w:val="left" w:pos="993" w:leader="none"/>
          <w:tab w:val="left" w:pos="2422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Відповідно до Закону України «Про правовий режим воєнного стану», </w:t>
      </w:r>
      <w:r>
        <w:rPr>
          <w:rFonts w:ascii="Times New Roman" w:hAnsi="Times New Roman"/>
          <w:color w:val="000000"/>
          <w:sz w:val="28"/>
          <w:szCs w:val="28"/>
        </w:rPr>
        <w:t xml:space="preserve">враховуючи </w:t>
      </w:r>
      <w:r>
        <w:rPr>
          <w:rFonts w:ascii="Times New Roman" w:hAnsi="Times New Roman"/>
          <w:color w:val="000000"/>
          <w:sz w:val="28"/>
          <w:szCs w:val="28"/>
        </w:rPr>
        <w:t xml:space="preserve">введення на території країни воєнного стану</w:t>
      </w:r>
      <w:r>
        <w:rPr>
          <w:rFonts w:ascii="Times New Roman" w:hAnsi="Times New Roman"/>
          <w:color w:val="000000"/>
          <w:sz w:val="28"/>
          <w:szCs w:val="28"/>
        </w:rPr>
        <w:t xml:space="preserve">, у зв’язку з обмеженими можливостями місцевого бюджету</w:t>
      </w:r>
      <w:r>
        <w:rPr>
          <w:rFonts w:ascii="Times New Roman" w:hAnsi="Times New Roman"/>
          <w:color w:val="000000"/>
          <w:sz w:val="28"/>
          <w:szCs w:val="28"/>
        </w:rPr>
        <w:t xml:space="preserve"> та</w:t>
      </w:r>
      <w:r>
        <w:rPr>
          <w:rFonts w:ascii="Times New Roman" w:hAnsi="Times New Roman"/>
          <w:sz w:val="28"/>
          <w:szCs w:val="28"/>
        </w:rPr>
        <w:t xml:space="preserve"> з метою </w:t>
      </w:r>
      <w:r>
        <w:rPr>
          <w:rFonts w:ascii="Times New Roman" w:hAnsi="Times New Roman"/>
          <w:sz w:val="28"/>
          <w:szCs w:val="28"/>
        </w:rPr>
        <w:t xml:space="preserve">належної реалізації Програми </w:t>
      </w:r>
      <w:r>
        <w:rPr>
          <w:rFonts w:ascii="Times New Roman" w:hAnsi="Times New Roman"/>
          <w:bCs/>
          <w:sz w:val="28"/>
          <w:szCs w:val="28"/>
        </w:rPr>
        <w:t xml:space="preserve">соціальної підтримки жителів Менської міської територіальної громади на </w:t>
      </w:r>
      <w:r>
        <w:rPr>
          <w:rFonts w:ascii="Times New Roman" w:hAnsi="Times New Roman"/>
          <w:sz w:val="28"/>
          <w:szCs w:val="28"/>
        </w:rPr>
        <w:t xml:space="preserve">2022-2024 роки, керуючись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Законом України «Про місцеве самоврядування в Україні», Менська міська рада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ВИРІШИЛА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887"/>
        <w:numPr>
          <w:ilvl w:val="0"/>
          <w:numId w:val="5"/>
        </w:numPr>
        <w:ind w:left="0" w:firstLine="567"/>
        <w:jc w:val="both"/>
        <w:tabs>
          <w:tab w:val="left" w:pos="850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</w:t>
      </w:r>
      <w:r>
        <w:rPr>
          <w:color w:val="000000"/>
          <w:sz w:val="28"/>
          <w:szCs w:val="28"/>
          <w:lang w:val="uk-UA"/>
        </w:rPr>
        <w:t xml:space="preserve">ризупинити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2022 рік</w:t>
      </w:r>
      <w:r>
        <w:rPr>
          <w:color w:val="000000"/>
          <w:sz w:val="28"/>
          <w:szCs w:val="28"/>
          <w:lang w:val="uk-UA"/>
        </w:rPr>
        <w:t xml:space="preserve">:</w:t>
      </w:r>
      <w:r>
        <w:rPr>
          <w:color w:val="000000"/>
          <w:sz w:val="28"/>
          <w:szCs w:val="28"/>
          <w:lang w:val="uk-UA"/>
        </w:rPr>
        <w:t xml:space="preserve"> </w:t>
      </w:r>
      <w:r/>
    </w:p>
    <w:p>
      <w:pPr>
        <w:pStyle w:val="887"/>
        <w:numPr>
          <w:ilvl w:val="0"/>
          <w:numId w:val="6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</w:t>
      </w:r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відшкодування пільг з послуг зв’язку </w:t>
      </w:r>
      <w:r>
        <w:rPr>
          <w:bCs/>
          <w:sz w:val="28"/>
          <w:szCs w:val="28"/>
          <w:lang w:val="uk-UA"/>
        </w:rPr>
        <w:t xml:space="preserve">та компенсаційних виплат за пільговий проїзд залізничним транспортом </w:t>
      </w:r>
      <w:r>
        <w:rPr>
          <w:sz w:val="28"/>
          <w:szCs w:val="28"/>
          <w:lang w:val="uk-UA"/>
        </w:rPr>
        <w:t xml:space="preserve">жителів Менської міської територіальної громади на 202</w:t>
      </w:r>
      <w:r>
        <w:rPr>
          <w:bCs/>
          <w:sz w:val="28"/>
          <w:szCs w:val="28"/>
          <w:lang w:val="uk-UA"/>
        </w:rPr>
        <w:t xml:space="preserve">2-2024</w:t>
      </w:r>
      <w:r>
        <w:rPr>
          <w:sz w:val="28"/>
          <w:szCs w:val="28"/>
          <w:lang w:val="uk-UA"/>
        </w:rPr>
        <w:t xml:space="preserve"> р</w:t>
      </w:r>
      <w:r>
        <w:rPr>
          <w:bCs/>
          <w:sz w:val="28"/>
          <w:szCs w:val="28"/>
          <w:lang w:val="uk-UA"/>
        </w:rPr>
        <w:t xml:space="preserve">оки</w:t>
      </w:r>
      <w:r>
        <w:rPr>
          <w:bCs/>
          <w:sz w:val="28"/>
          <w:szCs w:val="28"/>
          <w:lang w:val="uk-UA"/>
        </w:rPr>
        <w:t xml:space="preserve">, затверджену рішенням сесії Менської міської ради від 09.12.2021 № </w:t>
      </w:r>
      <w:r>
        <w:rPr>
          <w:bCs/>
          <w:sz w:val="28"/>
          <w:szCs w:val="28"/>
          <w:lang w:val="uk-UA"/>
        </w:rPr>
        <w:t xml:space="preserve">807</w:t>
      </w:r>
      <w:r>
        <w:rPr>
          <w:bCs/>
          <w:sz w:val="28"/>
          <w:szCs w:val="28"/>
          <w:lang w:val="uk-UA"/>
        </w:rPr>
        <w:t xml:space="preserve">;</w:t>
      </w:r>
      <w:r/>
    </w:p>
    <w:p>
      <w:pPr>
        <w:pStyle w:val="887"/>
        <w:numPr>
          <w:ilvl w:val="0"/>
          <w:numId w:val="6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Позицію </w:t>
      </w:r>
      <w:r>
        <w:rPr>
          <w:bCs/>
          <w:sz w:val="28"/>
          <w:szCs w:val="28"/>
          <w:lang w:val="uk-UA"/>
        </w:rPr>
        <w:t xml:space="preserve">3 Розділу 7</w:t>
      </w:r>
      <w:r>
        <w:rPr>
          <w:bCs/>
          <w:sz w:val="28"/>
          <w:szCs w:val="28"/>
          <w:lang w:val="uk-UA"/>
        </w:rPr>
        <w:t xml:space="preserve">.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Програми </w:t>
      </w:r>
      <w:r>
        <w:rPr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sz w:val="28"/>
          <w:szCs w:val="28"/>
          <w:lang w:val="uk-UA"/>
        </w:rPr>
        <w:t xml:space="preserve">2022-2024 роки (додаток  1 до рішення сесії Менської міської ради від 09.12.2021 року №813);</w:t>
      </w:r>
      <w:r/>
    </w:p>
    <w:p>
      <w:pPr>
        <w:pStyle w:val="887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 xml:space="preserve"> Розділ 3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«</w:t>
      </w:r>
      <w:r>
        <w:rPr>
          <w:sz w:val="28"/>
          <w:szCs w:val="28"/>
          <w:lang w:val="uk-UA"/>
        </w:rPr>
        <w:t xml:space="preserve">Надання пільг населенню на часткове відшкодування комунальних послуг з опалення житлового приміщення або придбання твердого палива</w:t>
      </w:r>
      <w:r>
        <w:rPr>
          <w:sz w:val="28"/>
          <w:lang w:val="uk-UA"/>
        </w:rPr>
        <w:t xml:space="preserve">» Порядку реалізації Програми соціальної підтримки жителів Менської міської територіальної громади на 2022 – 2024 роки (додаток 2 до рішення</w:t>
      </w:r>
      <w:r>
        <w:rPr>
          <w:sz w:val="28"/>
          <w:szCs w:val="28"/>
          <w:lang w:val="uk-UA"/>
        </w:rPr>
        <w:t xml:space="preserve"> сесії Менської міської ради від 09.12.2021 № 813</w:t>
      </w:r>
      <w:r>
        <w:rPr>
          <w:sz w:val="28"/>
          <w:lang w:val="uk-UA"/>
        </w:rPr>
        <w:t xml:space="preserve">) </w:t>
      </w:r>
      <w:r>
        <w:rPr>
          <w:sz w:val="28"/>
          <w:lang w:val="uk-UA"/>
        </w:rPr>
        <w:t xml:space="preserve">.</w:t>
      </w:r>
      <w:r/>
    </w:p>
    <w:p>
      <w:pPr>
        <w:pStyle w:val="887"/>
        <w:numPr>
          <w:ilvl w:val="0"/>
          <w:numId w:val="5"/>
        </w:numPr>
        <w:ind w:left="0" w:firstLine="567"/>
        <w:jc w:val="both"/>
        <w:tabs>
          <w:tab w:val="left" w:pos="850" w:leader="none"/>
        </w:tabs>
        <w:rPr>
          <w:bCs/>
          <w:sz w:val="28"/>
          <w:szCs w:val="28"/>
        </w:rPr>
      </w:pPr>
      <w:r>
        <w:rPr>
          <w:sz w:val="28"/>
          <w:szCs w:val="28"/>
        </w:rPr>
      </w:r>
      <w:r>
        <w:rPr>
          <w:color w:val="000000"/>
          <w:sz w:val="28"/>
          <w:szCs w:val="28"/>
          <w:lang w:val="uk-UA"/>
        </w:rPr>
        <w:t xml:space="preserve">Контроль </w:t>
      </w:r>
      <w:r>
        <w:rPr>
          <w:sz w:val="28"/>
          <w:szCs w:val="28"/>
        </w:rPr>
        <w:t xml:space="preserve">за виконанням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покласти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fill="FFFFFF" w:color="auto"/>
        </w:rPr>
        <w:t xml:space="preserve">на </w:t>
      </w:r>
      <w:r>
        <w:rPr>
          <w:color w:val="000000"/>
          <w:sz w:val="28"/>
          <w:szCs w:val="28"/>
        </w:rPr>
        <w:t xml:space="preserve">заступника міського голови з питань діяльності виконавчих органів ради В.В.Прищепу</w:t>
      </w:r>
      <w:r>
        <w:rPr>
          <w:bCs/>
          <w:sz w:val="28"/>
          <w:szCs w:val="28"/>
        </w:rPr>
        <w:t xml:space="preserve">.</w:t>
      </w:r>
      <w:r/>
    </w:p>
    <w:p>
      <w:pPr>
        <w:pStyle w:val="885"/>
        <w:ind w:firstLine="709"/>
        <w:jc w:val="both"/>
        <w:spacing w:after="0" w:afterAutospacing="0" w:before="0" w:beforeAutospacing="0"/>
        <w:tabs>
          <w:tab w:val="left" w:pos="992" w:leader="none"/>
        </w:tabs>
      </w:pPr>
      <w:r/>
      <w:r/>
    </w:p>
    <w:p>
      <w:pPr>
        <w:pStyle w:val="885"/>
        <w:ind w:firstLine="709"/>
        <w:jc w:val="both"/>
        <w:spacing w:after="0" w:afterAutospacing="0" w:before="0" w:beforeAutospacing="0"/>
        <w:tabs>
          <w:tab w:val="left" w:pos="992" w:leader="none"/>
        </w:tabs>
      </w:pPr>
      <w:r/>
      <w:r/>
    </w:p>
    <w:p>
      <w:pPr>
        <w:tabs>
          <w:tab w:val="left" w:pos="709" w:leader="none"/>
          <w:tab w:val="left" w:pos="6661" w:leader="none"/>
        </w:tabs>
        <w:rPr>
          <w:rFonts w:eastAsia="Times New Roman"/>
          <w:sz w:val="28"/>
          <w:szCs w:val="28"/>
          <w:lang w:bidi="ar-SA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ab/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en-US" w:bidi="en-US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 w:default="1">
    <w:name w:val="Normal"/>
    <w:link w:val="824"/>
    <w:rPr>
      <w:lang w:val="uk-UA"/>
    </w:rPr>
    <w:pPr>
      <w:spacing w:lineRule="auto" w:line="240" w:after="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47" w:default="1">
    <w:name w:val="Default Paragraph Font"/>
    <w:uiPriority w:val="1"/>
    <w:semiHidden/>
    <w:unhideWhenUsed/>
  </w:style>
  <w:style w:type="table" w:styleId="64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9" w:default="1">
    <w:name w:val="No List"/>
    <w:uiPriority w:val="99"/>
    <w:semiHidden/>
    <w:unhideWhenUsed/>
  </w:style>
  <w:style w:type="character" w:styleId="650" w:customStyle="1">
    <w:name w:val="Endnote Text Char"/>
    <w:link w:val="683"/>
    <w:uiPriority w:val="99"/>
    <w:rPr>
      <w:sz w:val="20"/>
    </w:rPr>
  </w:style>
  <w:style w:type="paragraph" w:styleId="651" w:customStyle="1">
    <w:name w:val="Heading 1"/>
    <w:basedOn w:val="646"/>
    <w:next w:val="646"/>
    <w:link w:val="69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2" w:customStyle="1">
    <w:name w:val="Heading 2"/>
    <w:basedOn w:val="646"/>
    <w:next w:val="646"/>
    <w:link w:val="7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3" w:customStyle="1">
    <w:name w:val="Heading 3"/>
    <w:basedOn w:val="646"/>
    <w:next w:val="646"/>
    <w:link w:val="70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4" w:customStyle="1">
    <w:name w:val="Heading 4"/>
    <w:basedOn w:val="646"/>
    <w:next w:val="646"/>
    <w:link w:val="7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5" w:customStyle="1">
    <w:name w:val="Heading 5"/>
    <w:basedOn w:val="646"/>
    <w:next w:val="646"/>
    <w:link w:val="70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656" w:customStyle="1">
    <w:name w:val="Heading 6"/>
    <w:basedOn w:val="646"/>
    <w:next w:val="646"/>
    <w:link w:val="70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57" w:customStyle="1">
    <w:name w:val="Heading 7"/>
    <w:basedOn w:val="646"/>
    <w:next w:val="646"/>
    <w:link w:val="70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58" w:customStyle="1">
    <w:name w:val="Heading 8"/>
    <w:basedOn w:val="646"/>
    <w:next w:val="646"/>
    <w:link w:val="70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59" w:customStyle="1">
    <w:name w:val="Heading 9"/>
    <w:basedOn w:val="646"/>
    <w:next w:val="646"/>
    <w:link w:val="7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60" w:customStyle="1">
    <w:name w:val="Header"/>
    <w:basedOn w:val="646"/>
    <w:link w:val="687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61" w:customStyle="1">
    <w:name w:val="Footer"/>
    <w:basedOn w:val="646"/>
    <w:link w:val="663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62" w:customStyle="1">
    <w:name w:val="Caption"/>
    <w:basedOn w:val="646"/>
    <w:next w:val="64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3" w:customStyle="1">
    <w:name w:val="Caption Char"/>
    <w:link w:val="661"/>
    <w:uiPriority w:val="99"/>
  </w:style>
  <w:style w:type="table" w:styleId="664" w:customStyle="1">
    <w:name w:val="Plain Table 1"/>
    <w:basedOn w:val="64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5" w:customStyle="1">
    <w:name w:val="Plain Table 2"/>
    <w:basedOn w:val="64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6" w:customStyle="1">
    <w:name w:val="Plain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7" w:customStyle="1">
    <w:name w:val="Plain Table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 w:customStyle="1">
    <w:name w:val="Plain Table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9" w:customStyle="1">
    <w:name w:val="Grid Table 1 Light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 w:customStyle="1">
    <w:name w:val="Grid Table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1" w:customStyle="1">
    <w:name w:val="Grid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2" w:customStyle="1">
    <w:name w:val="Grid Table 4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3" w:customStyle="1">
    <w:name w:val="Grid Table 5 Dark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74" w:customStyle="1">
    <w:name w:val="Grid Table 6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75" w:customStyle="1">
    <w:name w:val="Grid Table 7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6" w:customStyle="1">
    <w:name w:val="List Table 1 Light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7" w:customStyle="1">
    <w:name w:val="List Table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78" w:customStyle="1">
    <w:name w:val="List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List Table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List Table 5 Dark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81" w:customStyle="1">
    <w:name w:val="List Table 6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82" w:customStyle="1">
    <w:name w:val="List Table 7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683">
    <w:name w:val="endnote text"/>
    <w:basedOn w:val="646"/>
    <w:link w:val="684"/>
    <w:uiPriority w:val="99"/>
    <w:semiHidden/>
    <w:unhideWhenUsed/>
    <w:rPr>
      <w:sz w:val="20"/>
    </w:rPr>
  </w:style>
  <w:style w:type="character" w:styleId="684" w:customStyle="1">
    <w:name w:val="Текст концевой сноски Знак"/>
    <w:link w:val="683"/>
    <w:uiPriority w:val="99"/>
    <w:rPr>
      <w:sz w:val="20"/>
    </w:rPr>
  </w:style>
  <w:style w:type="character" w:styleId="685">
    <w:name w:val="endnote reference"/>
    <w:basedOn w:val="647"/>
    <w:uiPriority w:val="99"/>
    <w:semiHidden/>
    <w:unhideWhenUsed/>
    <w:rPr>
      <w:vertAlign w:val="superscript"/>
    </w:rPr>
  </w:style>
  <w:style w:type="paragraph" w:styleId="686">
    <w:name w:val="table of figures"/>
    <w:basedOn w:val="646"/>
    <w:next w:val="646"/>
    <w:uiPriority w:val="99"/>
    <w:unhideWhenUsed/>
  </w:style>
  <w:style w:type="character" w:styleId="687" w:customStyle="1">
    <w:name w:val="Header Char"/>
    <w:basedOn w:val="647"/>
    <w:link w:val="660"/>
    <w:uiPriority w:val="99"/>
  </w:style>
  <w:style w:type="character" w:styleId="688" w:customStyle="1">
    <w:name w:val="Footer Char"/>
    <w:basedOn w:val="647"/>
    <w:uiPriority w:val="99"/>
  </w:style>
  <w:style w:type="character" w:styleId="689" w:customStyle="1">
    <w:name w:val="Footnote Text Char"/>
    <w:uiPriority w:val="99"/>
    <w:rPr>
      <w:sz w:val="18"/>
    </w:rPr>
  </w:style>
  <w:style w:type="paragraph" w:styleId="690" w:customStyle="1">
    <w:name w:val="Заголовок 11"/>
    <w:basedOn w:val="646"/>
    <w:next w:val="646"/>
    <w:link w:val="856"/>
    <w:qFormat/>
    <w:uiPriority w:val="9"/>
    <w:rPr>
      <w:rFonts w:ascii="Cambria" w:hAnsi="Cambria" w:eastAsia="Cambria"/>
      <w:b/>
      <w:bCs/>
      <w:sz w:val="32"/>
      <w:szCs w:val="32"/>
    </w:rPr>
    <w:pPr>
      <w:keepNext/>
      <w:spacing w:after="60" w:before="240"/>
      <w:outlineLvl w:val="0"/>
    </w:pPr>
  </w:style>
  <w:style w:type="paragraph" w:styleId="691" w:customStyle="1">
    <w:name w:val="Заголовок 21"/>
    <w:basedOn w:val="646"/>
    <w:next w:val="646"/>
    <w:link w:val="857"/>
    <w:qFormat/>
    <w:uiPriority w:val="9"/>
    <w:semiHidden/>
    <w:unhideWhenUsed/>
    <w:rPr>
      <w:rFonts w:ascii="Cambria" w:hAnsi="Cambria" w:eastAsia="Cambria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692" w:customStyle="1">
    <w:name w:val="Заголовок 31"/>
    <w:basedOn w:val="646"/>
    <w:next w:val="646"/>
    <w:link w:val="858"/>
    <w:qFormat/>
    <w:uiPriority w:val="9"/>
    <w:semiHidden/>
    <w:unhideWhenUsed/>
    <w:rPr>
      <w:rFonts w:ascii="Cambria" w:hAnsi="Cambria" w:eastAsia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693" w:customStyle="1">
    <w:name w:val="Заголовок 41"/>
    <w:basedOn w:val="646"/>
    <w:next w:val="646"/>
    <w:link w:val="859"/>
    <w:qFormat/>
    <w:uiPriority w:val="9"/>
    <w:semiHidden/>
    <w:unhideWhenUsed/>
    <w:rPr>
      <w:b/>
      <w:bCs/>
      <w:sz w:val="28"/>
      <w:szCs w:val="28"/>
    </w:rPr>
    <w:pPr>
      <w:keepNext/>
      <w:spacing w:after="60" w:before="240"/>
      <w:outlineLvl w:val="3"/>
    </w:pPr>
  </w:style>
  <w:style w:type="paragraph" w:styleId="694" w:customStyle="1">
    <w:name w:val="Заголовок 51"/>
    <w:basedOn w:val="646"/>
    <w:next w:val="646"/>
    <w:link w:val="860"/>
    <w:qFormat/>
    <w:uiPriority w:val="9"/>
    <w:semiHidden/>
    <w:unhideWhenUsed/>
    <w:rPr>
      <w:b/>
      <w:bCs/>
      <w:i/>
      <w:iCs/>
      <w:sz w:val="26"/>
      <w:szCs w:val="26"/>
    </w:rPr>
    <w:pPr>
      <w:spacing w:after="60" w:before="240"/>
      <w:outlineLvl w:val="4"/>
    </w:pPr>
  </w:style>
  <w:style w:type="paragraph" w:styleId="695" w:customStyle="1">
    <w:name w:val="Заголовок 61"/>
    <w:basedOn w:val="646"/>
    <w:next w:val="646"/>
    <w:link w:val="861"/>
    <w:qFormat/>
    <w:uiPriority w:val="9"/>
    <w:semiHidden/>
    <w:unhideWhenUsed/>
    <w:rPr>
      <w:b/>
      <w:bCs/>
    </w:rPr>
    <w:pPr>
      <w:spacing w:after="60" w:before="240"/>
      <w:outlineLvl w:val="5"/>
    </w:pPr>
  </w:style>
  <w:style w:type="paragraph" w:styleId="696" w:customStyle="1">
    <w:name w:val="Заголовок 71"/>
    <w:basedOn w:val="646"/>
    <w:next w:val="646"/>
    <w:link w:val="862"/>
    <w:qFormat/>
    <w:uiPriority w:val="9"/>
    <w:semiHidden/>
    <w:unhideWhenUsed/>
    <w:pPr>
      <w:spacing w:after="60" w:before="240"/>
      <w:outlineLvl w:val="6"/>
    </w:pPr>
  </w:style>
  <w:style w:type="paragraph" w:styleId="697" w:customStyle="1">
    <w:name w:val="Заголовок 81"/>
    <w:basedOn w:val="646"/>
    <w:next w:val="646"/>
    <w:link w:val="863"/>
    <w:qFormat/>
    <w:uiPriority w:val="9"/>
    <w:semiHidden/>
    <w:unhideWhenUsed/>
    <w:rPr>
      <w:i/>
      <w:iCs/>
    </w:rPr>
    <w:pPr>
      <w:spacing w:after="60" w:before="240"/>
      <w:outlineLvl w:val="7"/>
    </w:pPr>
  </w:style>
  <w:style w:type="paragraph" w:styleId="698" w:customStyle="1">
    <w:name w:val="Заголовок 91"/>
    <w:basedOn w:val="646"/>
    <w:next w:val="646"/>
    <w:link w:val="864"/>
    <w:qFormat/>
    <w:uiPriority w:val="9"/>
    <w:semiHidden/>
    <w:unhideWhenUsed/>
    <w:rPr>
      <w:rFonts w:ascii="Cambria" w:hAnsi="Cambria" w:eastAsia="Cambria"/>
    </w:rPr>
    <w:pPr>
      <w:spacing w:after="60" w:before="240"/>
      <w:outlineLvl w:val="8"/>
    </w:pPr>
  </w:style>
  <w:style w:type="character" w:styleId="699" w:customStyle="1">
    <w:name w:val="Heading 1 Char"/>
    <w:basedOn w:val="647"/>
    <w:link w:val="651"/>
    <w:uiPriority w:val="9"/>
    <w:rPr>
      <w:rFonts w:ascii="Arial" w:hAnsi="Arial" w:cs="Arial" w:eastAsia="Arial"/>
      <w:sz w:val="40"/>
      <w:szCs w:val="40"/>
    </w:rPr>
  </w:style>
  <w:style w:type="character" w:styleId="700" w:customStyle="1">
    <w:name w:val="Heading 2 Char"/>
    <w:basedOn w:val="647"/>
    <w:link w:val="652"/>
    <w:uiPriority w:val="9"/>
    <w:rPr>
      <w:rFonts w:ascii="Arial" w:hAnsi="Arial" w:cs="Arial" w:eastAsia="Arial"/>
      <w:sz w:val="34"/>
    </w:rPr>
  </w:style>
  <w:style w:type="character" w:styleId="701" w:customStyle="1">
    <w:name w:val="Heading 3 Char"/>
    <w:basedOn w:val="647"/>
    <w:link w:val="653"/>
    <w:uiPriority w:val="9"/>
    <w:rPr>
      <w:rFonts w:ascii="Arial" w:hAnsi="Arial" w:cs="Arial" w:eastAsia="Arial"/>
      <w:sz w:val="30"/>
      <w:szCs w:val="30"/>
    </w:rPr>
  </w:style>
  <w:style w:type="character" w:styleId="702" w:customStyle="1">
    <w:name w:val="Heading 4 Char"/>
    <w:basedOn w:val="647"/>
    <w:link w:val="654"/>
    <w:uiPriority w:val="9"/>
    <w:rPr>
      <w:rFonts w:ascii="Arial" w:hAnsi="Arial" w:cs="Arial" w:eastAsia="Arial"/>
      <w:b/>
      <w:bCs/>
      <w:sz w:val="26"/>
      <w:szCs w:val="26"/>
    </w:rPr>
  </w:style>
  <w:style w:type="character" w:styleId="703" w:customStyle="1">
    <w:name w:val="Heading 5 Char"/>
    <w:basedOn w:val="647"/>
    <w:link w:val="655"/>
    <w:uiPriority w:val="9"/>
    <w:rPr>
      <w:rFonts w:ascii="Arial" w:hAnsi="Arial" w:cs="Arial" w:eastAsia="Arial"/>
      <w:b/>
      <w:bCs/>
      <w:sz w:val="24"/>
      <w:szCs w:val="24"/>
    </w:rPr>
  </w:style>
  <w:style w:type="character" w:styleId="704" w:customStyle="1">
    <w:name w:val="Heading 6 Char"/>
    <w:basedOn w:val="647"/>
    <w:link w:val="656"/>
    <w:uiPriority w:val="9"/>
    <w:rPr>
      <w:rFonts w:ascii="Arial" w:hAnsi="Arial" w:cs="Arial" w:eastAsia="Arial"/>
      <w:b/>
      <w:bCs/>
      <w:sz w:val="22"/>
      <w:szCs w:val="22"/>
    </w:rPr>
  </w:style>
  <w:style w:type="character" w:styleId="705" w:customStyle="1">
    <w:name w:val="Heading 7 Char"/>
    <w:basedOn w:val="647"/>
    <w:link w:val="65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6" w:customStyle="1">
    <w:name w:val="Heading 8 Char"/>
    <w:basedOn w:val="647"/>
    <w:link w:val="658"/>
    <w:uiPriority w:val="9"/>
    <w:rPr>
      <w:rFonts w:ascii="Arial" w:hAnsi="Arial" w:cs="Arial" w:eastAsia="Arial"/>
      <w:i/>
      <w:iCs/>
      <w:sz w:val="22"/>
      <w:szCs w:val="22"/>
    </w:rPr>
  </w:style>
  <w:style w:type="character" w:styleId="707" w:customStyle="1">
    <w:name w:val="Heading 9 Char"/>
    <w:basedOn w:val="647"/>
    <w:link w:val="659"/>
    <w:uiPriority w:val="9"/>
    <w:rPr>
      <w:rFonts w:ascii="Arial" w:hAnsi="Arial" w:cs="Arial" w:eastAsia="Arial"/>
      <w:i/>
      <w:iCs/>
      <w:sz w:val="21"/>
      <w:szCs w:val="21"/>
    </w:rPr>
  </w:style>
  <w:style w:type="character" w:styleId="708" w:customStyle="1">
    <w:name w:val="Title Char"/>
    <w:basedOn w:val="647"/>
    <w:uiPriority w:val="10"/>
    <w:rPr>
      <w:sz w:val="48"/>
      <w:szCs w:val="48"/>
    </w:rPr>
  </w:style>
  <w:style w:type="character" w:styleId="709" w:customStyle="1">
    <w:name w:val="Subtitle Char"/>
    <w:basedOn w:val="647"/>
    <w:uiPriority w:val="11"/>
    <w:rPr>
      <w:sz w:val="24"/>
      <w:szCs w:val="24"/>
    </w:rPr>
  </w:style>
  <w:style w:type="character" w:styleId="710" w:customStyle="1">
    <w:name w:val="Quote Char"/>
    <w:uiPriority w:val="29"/>
    <w:rPr>
      <w:i/>
    </w:rPr>
  </w:style>
  <w:style w:type="character" w:styleId="711" w:customStyle="1">
    <w:name w:val="Intense Quote Char"/>
    <w:uiPriority w:val="30"/>
    <w:rPr>
      <w:i/>
    </w:rPr>
  </w:style>
  <w:style w:type="paragraph" w:styleId="712" w:customStyle="1">
    <w:name w:val="Верхній колонтитул1"/>
    <w:basedOn w:val="646"/>
    <w:link w:val="71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3" w:customStyle="1">
    <w:name w:val="Верхній колонтитул Знак"/>
    <w:basedOn w:val="647"/>
    <w:link w:val="712"/>
    <w:uiPriority w:val="99"/>
  </w:style>
  <w:style w:type="paragraph" w:styleId="714" w:customStyle="1">
    <w:name w:val="Нижній колонтитул1"/>
    <w:basedOn w:val="646"/>
    <w:link w:val="71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5" w:customStyle="1">
    <w:name w:val="Нижній колонтитул Знак"/>
    <w:basedOn w:val="647"/>
    <w:link w:val="714"/>
    <w:uiPriority w:val="99"/>
  </w:style>
  <w:style w:type="table" w:styleId="716" w:customStyle="1">
    <w:name w:val="Table Grid Light"/>
    <w:basedOn w:val="64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 w:customStyle="1">
    <w:name w:val="Звичайна таблиця 11"/>
    <w:basedOn w:val="64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 w:customStyle="1">
    <w:name w:val="Звичайна таблиця 21"/>
    <w:basedOn w:val="64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 w:customStyle="1">
    <w:name w:val="Звичайна таблиця 3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0" w:customStyle="1">
    <w:name w:val="Звичайна таблиця 4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Звичайна таблиця 5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2" w:customStyle="1">
    <w:name w:val="Таблиця-сітка 1 (світла)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Таблиця-сітка 2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Таблиця-сітка 3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Таблиця-сітка 41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4" w:customStyle="1">
    <w:name w:val="Grid Table 4 - Accent 1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5" w:customStyle="1">
    <w:name w:val="Grid Table 4 - Accent 2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6" w:customStyle="1">
    <w:name w:val="Grid Table 4 - Accent 3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7" w:customStyle="1">
    <w:name w:val="Grid Table 4 - Accent 4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8" w:customStyle="1">
    <w:name w:val="Grid Table 4 - Accent 5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9" w:customStyle="1">
    <w:name w:val="Grid Table 4 - Accent 6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0" w:customStyle="1">
    <w:name w:val="Таблиця-сітка 5 (темна)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Таблиця-сітка 6 (кольорова)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8" w:customStyle="1">
    <w:name w:val="Grid Table 6 Colorful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9" w:customStyle="1">
    <w:name w:val="Grid Table 6 Colorful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0" w:customStyle="1">
    <w:name w:val="Grid Table 6 Colorful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1" w:customStyle="1">
    <w:name w:val="Grid Table 6 Colorful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2" w:customStyle="1">
    <w:name w:val="Grid Table 6 Colorful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3" w:customStyle="1">
    <w:name w:val="Grid Table 6 Colorful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4" w:customStyle="1">
    <w:name w:val="Таблиця-сітка 7 (кольорова)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65" w:customStyle="1">
    <w:name w:val="Grid Table 7 Colorful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66" w:customStyle="1">
    <w:name w:val="Grid Table 7 Colorful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67" w:customStyle="1">
    <w:name w:val="Grid Table 7 Colorful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68" w:customStyle="1">
    <w:name w:val="Grid Table 7 Colorful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69" w:customStyle="1">
    <w:name w:val="Grid Table 7 Colorful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70" w:customStyle="1">
    <w:name w:val="Grid Table 7 Colorful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71" w:customStyle="1">
    <w:name w:val="Таблиця-список 1 (світлий)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Таблиця-список 2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9" w:customStyle="1">
    <w:name w:val="List Table 2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0" w:customStyle="1">
    <w:name w:val="List Table 2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1" w:customStyle="1">
    <w:name w:val="List Table 2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2" w:customStyle="1">
    <w:name w:val="List Table 2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3" w:customStyle="1">
    <w:name w:val="List Table 2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4" w:customStyle="1">
    <w:name w:val="List Table 2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5" w:customStyle="1">
    <w:name w:val="Таблиця-список 3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Таблиця-список 4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Таблиця-список 5 (темний)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Таблиця-список 6 (кольоровий)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7" w:customStyle="1">
    <w:name w:val="List Table 6 Colorful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8" w:customStyle="1">
    <w:name w:val="List Table 6 Colorful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9" w:customStyle="1">
    <w:name w:val="List Table 6 Colorful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0" w:customStyle="1">
    <w:name w:val="List Table 6 Colorful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1" w:customStyle="1">
    <w:name w:val="List Table 6 Colorful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2" w:customStyle="1">
    <w:name w:val="List Table 6 Colorful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3" w:customStyle="1">
    <w:name w:val="Таблиця-список 7 (кольоровий)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4" w:customStyle="1">
    <w:name w:val="List Table 7 Colorful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15" w:customStyle="1">
    <w:name w:val="List Table 7 Colorful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6" w:customStyle="1">
    <w:name w:val="List Table 7 Colorful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17" w:customStyle="1">
    <w:name w:val="List Table 7 Colorful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8" w:customStyle="1">
    <w:name w:val="List Table 7 Colorful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List Table 7 Colorful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Lined - Accent"/>
    <w:basedOn w:val="64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1" w:customStyle="1">
    <w:name w:val="Lined - Accent 1"/>
    <w:basedOn w:val="64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22" w:customStyle="1">
    <w:name w:val="Lined - Accent 2"/>
    <w:basedOn w:val="64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23" w:customStyle="1">
    <w:name w:val="Lined - Accent 3"/>
    <w:basedOn w:val="64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24" w:customStyle="1">
    <w:name w:val="Lined - Accent 4"/>
    <w:basedOn w:val="64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25" w:customStyle="1">
    <w:name w:val="Lined - Accent 5"/>
    <w:basedOn w:val="64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6" w:customStyle="1">
    <w:name w:val="Lined - Accent 6"/>
    <w:basedOn w:val="64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27" w:customStyle="1">
    <w:name w:val="Bordered &amp; Lined - Accent"/>
    <w:basedOn w:val="64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8" w:customStyle="1">
    <w:name w:val="Bordered &amp; Lined - Accent 1"/>
    <w:basedOn w:val="64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29" w:customStyle="1">
    <w:name w:val="Bordered &amp; Lined - Accent 2"/>
    <w:basedOn w:val="64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30" w:customStyle="1">
    <w:name w:val="Bordered &amp; Lined - Accent 3"/>
    <w:basedOn w:val="64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31" w:customStyle="1">
    <w:name w:val="Bordered &amp; Lined - Accent 4"/>
    <w:basedOn w:val="64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32" w:customStyle="1">
    <w:name w:val="Bordered &amp; Lined - Accent 5"/>
    <w:basedOn w:val="64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3" w:customStyle="1">
    <w:name w:val="Bordered &amp; Lined - Accent 6"/>
    <w:basedOn w:val="64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4" w:customStyle="1">
    <w:name w:val="Bordered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5" w:customStyle="1">
    <w:name w:val="Bordered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36" w:customStyle="1">
    <w:name w:val="Bordered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37" w:customStyle="1">
    <w:name w:val="Bordered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38" w:customStyle="1">
    <w:name w:val="Bordered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39" w:customStyle="1">
    <w:name w:val="Bordered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0" w:customStyle="1">
    <w:name w:val="Bordered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1">
    <w:name w:val="Hyperlink"/>
    <w:uiPriority w:val="99"/>
    <w:unhideWhenUsed/>
    <w:rPr>
      <w:color w:val="0000FF" w:themeColor="hyperlink"/>
      <w:u w:val="single"/>
    </w:rPr>
  </w:style>
  <w:style w:type="paragraph" w:styleId="842">
    <w:name w:val="footnote text"/>
    <w:basedOn w:val="646"/>
    <w:link w:val="843"/>
    <w:uiPriority w:val="99"/>
    <w:semiHidden/>
    <w:unhideWhenUsed/>
    <w:rPr>
      <w:sz w:val="18"/>
    </w:rPr>
    <w:pPr>
      <w:spacing w:after="40"/>
    </w:pPr>
  </w:style>
  <w:style w:type="character" w:styleId="843" w:customStyle="1">
    <w:name w:val="Текст сноски Знак"/>
    <w:link w:val="842"/>
    <w:uiPriority w:val="99"/>
    <w:rPr>
      <w:sz w:val="18"/>
    </w:rPr>
  </w:style>
  <w:style w:type="character" w:styleId="844">
    <w:name w:val="footnote reference"/>
    <w:basedOn w:val="647"/>
    <w:uiPriority w:val="99"/>
    <w:unhideWhenUsed/>
    <w:rPr>
      <w:vertAlign w:val="superscript"/>
    </w:rPr>
  </w:style>
  <w:style w:type="paragraph" w:styleId="845">
    <w:name w:val="toc 1"/>
    <w:basedOn w:val="646"/>
    <w:next w:val="646"/>
    <w:uiPriority w:val="39"/>
    <w:unhideWhenUsed/>
    <w:pPr>
      <w:spacing w:after="57"/>
    </w:pPr>
  </w:style>
  <w:style w:type="paragraph" w:styleId="846">
    <w:name w:val="toc 2"/>
    <w:basedOn w:val="646"/>
    <w:next w:val="646"/>
    <w:uiPriority w:val="39"/>
    <w:unhideWhenUsed/>
    <w:pPr>
      <w:ind w:left="283"/>
      <w:spacing w:after="57"/>
    </w:pPr>
  </w:style>
  <w:style w:type="paragraph" w:styleId="847">
    <w:name w:val="toc 3"/>
    <w:basedOn w:val="646"/>
    <w:next w:val="646"/>
    <w:uiPriority w:val="39"/>
    <w:unhideWhenUsed/>
    <w:pPr>
      <w:ind w:left="567"/>
      <w:spacing w:after="57"/>
    </w:pPr>
  </w:style>
  <w:style w:type="paragraph" w:styleId="848">
    <w:name w:val="toc 4"/>
    <w:basedOn w:val="646"/>
    <w:next w:val="646"/>
    <w:uiPriority w:val="39"/>
    <w:unhideWhenUsed/>
    <w:pPr>
      <w:ind w:left="850"/>
      <w:spacing w:after="57"/>
    </w:pPr>
  </w:style>
  <w:style w:type="paragraph" w:styleId="849">
    <w:name w:val="toc 5"/>
    <w:basedOn w:val="646"/>
    <w:next w:val="646"/>
    <w:uiPriority w:val="39"/>
    <w:unhideWhenUsed/>
    <w:pPr>
      <w:ind w:left="1134"/>
      <w:spacing w:after="57"/>
    </w:pPr>
  </w:style>
  <w:style w:type="paragraph" w:styleId="850">
    <w:name w:val="toc 6"/>
    <w:basedOn w:val="646"/>
    <w:next w:val="646"/>
    <w:uiPriority w:val="39"/>
    <w:unhideWhenUsed/>
    <w:pPr>
      <w:ind w:left="1417"/>
      <w:spacing w:after="57"/>
    </w:pPr>
  </w:style>
  <w:style w:type="paragraph" w:styleId="851">
    <w:name w:val="toc 7"/>
    <w:basedOn w:val="646"/>
    <w:next w:val="646"/>
    <w:uiPriority w:val="39"/>
    <w:unhideWhenUsed/>
    <w:pPr>
      <w:ind w:left="1701"/>
      <w:spacing w:after="57"/>
    </w:pPr>
  </w:style>
  <w:style w:type="paragraph" w:styleId="852">
    <w:name w:val="toc 8"/>
    <w:basedOn w:val="646"/>
    <w:next w:val="646"/>
    <w:uiPriority w:val="39"/>
    <w:unhideWhenUsed/>
    <w:pPr>
      <w:ind w:left="1984"/>
      <w:spacing w:after="57"/>
    </w:pPr>
  </w:style>
  <w:style w:type="paragraph" w:styleId="853">
    <w:name w:val="toc 9"/>
    <w:basedOn w:val="646"/>
    <w:next w:val="646"/>
    <w:uiPriority w:val="39"/>
    <w:unhideWhenUsed/>
    <w:pPr>
      <w:ind w:left="2268"/>
      <w:spacing w:after="57"/>
    </w:pPr>
  </w:style>
  <w:style w:type="paragraph" w:styleId="854">
    <w:name w:val="Balloon Text"/>
    <w:basedOn w:val="646"/>
    <w:link w:val="855"/>
    <w:uiPriority w:val="99"/>
    <w:semiHidden/>
    <w:unhideWhenUsed/>
    <w:rPr>
      <w:rFonts w:ascii="Tahoma" w:hAnsi="Tahoma" w:cs="Tahoma"/>
      <w:sz w:val="16"/>
      <w:szCs w:val="16"/>
    </w:rPr>
  </w:style>
  <w:style w:type="character" w:styleId="855" w:customStyle="1">
    <w:name w:val="Текст выноски Знак"/>
    <w:basedOn w:val="647"/>
    <w:link w:val="854"/>
    <w:uiPriority w:val="99"/>
    <w:semiHidden/>
    <w:rPr>
      <w:rFonts w:ascii="Tahoma" w:hAnsi="Tahoma" w:cs="Tahoma"/>
      <w:sz w:val="16"/>
      <w:szCs w:val="16"/>
    </w:rPr>
  </w:style>
  <w:style w:type="character" w:styleId="856" w:customStyle="1">
    <w:name w:val="Заголовок 1 Знак"/>
    <w:basedOn w:val="647"/>
    <w:link w:val="690"/>
    <w:uiPriority w:val="9"/>
    <w:rPr>
      <w:rFonts w:ascii="Cambria" w:hAnsi="Cambria" w:eastAsia="Cambria"/>
      <w:b/>
      <w:bCs/>
      <w:sz w:val="32"/>
      <w:szCs w:val="32"/>
    </w:rPr>
  </w:style>
  <w:style w:type="character" w:styleId="857" w:customStyle="1">
    <w:name w:val="Заголовок 2 Знак"/>
    <w:basedOn w:val="647"/>
    <w:link w:val="691"/>
    <w:uiPriority w:val="9"/>
    <w:semiHidden/>
    <w:rPr>
      <w:rFonts w:ascii="Cambria" w:hAnsi="Cambria" w:eastAsia="Cambria"/>
      <w:b/>
      <w:bCs/>
      <w:i/>
      <w:iCs/>
      <w:sz w:val="28"/>
      <w:szCs w:val="28"/>
    </w:rPr>
  </w:style>
  <w:style w:type="character" w:styleId="858" w:customStyle="1">
    <w:name w:val="Заголовок 3 Знак"/>
    <w:basedOn w:val="647"/>
    <w:link w:val="692"/>
    <w:uiPriority w:val="9"/>
    <w:semiHidden/>
    <w:rPr>
      <w:rFonts w:ascii="Cambria" w:hAnsi="Cambria" w:eastAsia="Cambria"/>
      <w:b/>
      <w:bCs/>
      <w:sz w:val="26"/>
      <w:szCs w:val="26"/>
    </w:rPr>
  </w:style>
  <w:style w:type="character" w:styleId="859" w:customStyle="1">
    <w:name w:val="Заголовок 4 Знак"/>
    <w:basedOn w:val="647"/>
    <w:link w:val="693"/>
    <w:uiPriority w:val="9"/>
    <w:rPr>
      <w:b/>
      <w:bCs/>
      <w:sz w:val="28"/>
      <w:szCs w:val="28"/>
    </w:rPr>
  </w:style>
  <w:style w:type="character" w:styleId="860" w:customStyle="1">
    <w:name w:val="Заголовок 5 Знак"/>
    <w:basedOn w:val="647"/>
    <w:link w:val="694"/>
    <w:uiPriority w:val="9"/>
    <w:semiHidden/>
    <w:rPr>
      <w:b/>
      <w:bCs/>
      <w:i/>
      <w:iCs/>
      <w:sz w:val="26"/>
      <w:szCs w:val="26"/>
    </w:rPr>
  </w:style>
  <w:style w:type="character" w:styleId="861" w:customStyle="1">
    <w:name w:val="Заголовок 6 Знак"/>
    <w:basedOn w:val="647"/>
    <w:link w:val="695"/>
    <w:uiPriority w:val="9"/>
    <w:semiHidden/>
    <w:rPr>
      <w:b/>
      <w:bCs/>
    </w:rPr>
  </w:style>
  <w:style w:type="character" w:styleId="862" w:customStyle="1">
    <w:name w:val="Заголовок 7 Знак"/>
    <w:basedOn w:val="647"/>
    <w:link w:val="696"/>
    <w:uiPriority w:val="9"/>
    <w:semiHidden/>
    <w:rPr>
      <w:sz w:val="24"/>
      <w:szCs w:val="24"/>
    </w:rPr>
  </w:style>
  <w:style w:type="character" w:styleId="863" w:customStyle="1">
    <w:name w:val="Заголовок 8 Знак"/>
    <w:basedOn w:val="647"/>
    <w:link w:val="697"/>
    <w:uiPriority w:val="9"/>
    <w:semiHidden/>
    <w:rPr>
      <w:i/>
      <w:iCs/>
      <w:sz w:val="24"/>
      <w:szCs w:val="24"/>
    </w:rPr>
  </w:style>
  <w:style w:type="character" w:styleId="864" w:customStyle="1">
    <w:name w:val="Заголовок 9 Знак"/>
    <w:basedOn w:val="647"/>
    <w:link w:val="698"/>
    <w:uiPriority w:val="9"/>
    <w:semiHidden/>
    <w:rPr>
      <w:rFonts w:ascii="Cambria" w:hAnsi="Cambria" w:eastAsia="Cambria"/>
    </w:rPr>
  </w:style>
  <w:style w:type="paragraph" w:styleId="865">
    <w:name w:val="Title"/>
    <w:basedOn w:val="646"/>
    <w:next w:val="646"/>
    <w:link w:val="866"/>
    <w:qFormat/>
    <w:uiPriority w:val="10"/>
    <w:rPr>
      <w:rFonts w:ascii="Cambria" w:hAnsi="Cambria" w:eastAsia="Cambria"/>
      <w:b/>
      <w:bCs/>
      <w:sz w:val="32"/>
      <w:szCs w:val="32"/>
    </w:rPr>
    <w:pPr>
      <w:jc w:val="center"/>
      <w:spacing w:after="60" w:before="240"/>
      <w:outlineLvl w:val="0"/>
    </w:pPr>
  </w:style>
  <w:style w:type="character" w:styleId="866" w:customStyle="1">
    <w:name w:val="Название Знак"/>
    <w:basedOn w:val="647"/>
    <w:link w:val="865"/>
    <w:uiPriority w:val="10"/>
    <w:rPr>
      <w:rFonts w:ascii="Cambria" w:hAnsi="Cambria" w:eastAsia="Cambria"/>
      <w:b/>
      <w:bCs/>
      <w:sz w:val="32"/>
      <w:szCs w:val="32"/>
    </w:rPr>
  </w:style>
  <w:style w:type="paragraph" w:styleId="867">
    <w:name w:val="Subtitle"/>
    <w:basedOn w:val="646"/>
    <w:next w:val="646"/>
    <w:link w:val="868"/>
    <w:qFormat/>
    <w:uiPriority w:val="11"/>
    <w:rPr>
      <w:rFonts w:ascii="Cambria" w:hAnsi="Cambria" w:eastAsia="Cambria"/>
    </w:rPr>
    <w:pPr>
      <w:jc w:val="center"/>
      <w:spacing w:after="60"/>
      <w:outlineLvl w:val="1"/>
    </w:pPr>
  </w:style>
  <w:style w:type="character" w:styleId="868" w:customStyle="1">
    <w:name w:val="Подзаголовок Знак"/>
    <w:basedOn w:val="647"/>
    <w:link w:val="867"/>
    <w:uiPriority w:val="11"/>
    <w:rPr>
      <w:rFonts w:ascii="Cambria" w:hAnsi="Cambria" w:eastAsia="Cambria"/>
      <w:sz w:val="24"/>
      <w:szCs w:val="24"/>
    </w:rPr>
  </w:style>
  <w:style w:type="character" w:styleId="869">
    <w:name w:val="Strong"/>
    <w:basedOn w:val="647"/>
    <w:qFormat/>
    <w:uiPriority w:val="22"/>
    <w:rPr>
      <w:b/>
      <w:bCs/>
    </w:rPr>
  </w:style>
  <w:style w:type="character" w:styleId="870">
    <w:name w:val="Emphasis"/>
    <w:basedOn w:val="647"/>
    <w:qFormat/>
    <w:uiPriority w:val="20"/>
    <w:rPr>
      <w:rFonts w:ascii="Calibri" w:hAnsi="Calibri"/>
      <w:b/>
      <w:i/>
      <w:iCs/>
    </w:rPr>
  </w:style>
  <w:style w:type="paragraph" w:styleId="871">
    <w:name w:val="No Spacing"/>
    <w:basedOn w:val="646"/>
    <w:qFormat/>
    <w:uiPriority w:val="1"/>
    <w:rPr>
      <w:sz w:val="32"/>
      <w:szCs w:val="32"/>
    </w:rPr>
  </w:style>
  <w:style w:type="paragraph" w:styleId="872">
    <w:name w:val="List Paragraph"/>
    <w:basedOn w:val="646"/>
    <w:link w:val="884"/>
    <w:qFormat/>
    <w:uiPriority w:val="34"/>
    <w:pPr>
      <w:contextualSpacing w:val="true"/>
      <w:ind w:left="720"/>
    </w:pPr>
  </w:style>
  <w:style w:type="paragraph" w:styleId="873">
    <w:name w:val="Quote"/>
    <w:basedOn w:val="646"/>
    <w:next w:val="646"/>
    <w:link w:val="874"/>
    <w:qFormat/>
    <w:uiPriority w:val="29"/>
    <w:rPr>
      <w:i/>
    </w:rPr>
  </w:style>
  <w:style w:type="character" w:styleId="874" w:customStyle="1">
    <w:name w:val="Цитата 2 Знак"/>
    <w:basedOn w:val="647"/>
    <w:link w:val="873"/>
    <w:uiPriority w:val="29"/>
    <w:rPr>
      <w:i/>
      <w:sz w:val="24"/>
      <w:szCs w:val="24"/>
    </w:rPr>
  </w:style>
  <w:style w:type="paragraph" w:styleId="875">
    <w:name w:val="Intense Quote"/>
    <w:basedOn w:val="646"/>
    <w:next w:val="646"/>
    <w:link w:val="876"/>
    <w:qFormat/>
    <w:uiPriority w:val="30"/>
    <w:rPr>
      <w:b/>
      <w:i/>
    </w:rPr>
    <w:pPr>
      <w:ind w:left="720" w:right="720"/>
    </w:pPr>
  </w:style>
  <w:style w:type="character" w:styleId="876" w:customStyle="1">
    <w:name w:val="Выделенная цитата Знак"/>
    <w:basedOn w:val="647"/>
    <w:link w:val="875"/>
    <w:uiPriority w:val="30"/>
    <w:rPr>
      <w:b/>
      <w:i/>
      <w:sz w:val="24"/>
    </w:rPr>
  </w:style>
  <w:style w:type="character" w:styleId="877">
    <w:name w:val="Subtle Emphasis"/>
    <w:qFormat/>
    <w:uiPriority w:val="19"/>
    <w:rPr>
      <w:i/>
      <w:color w:val="5A5A5A" w:themeColor="text1" w:themeTint="A5"/>
    </w:rPr>
  </w:style>
  <w:style w:type="character" w:styleId="878">
    <w:name w:val="Intense Emphasis"/>
    <w:basedOn w:val="647"/>
    <w:qFormat/>
    <w:uiPriority w:val="21"/>
    <w:rPr>
      <w:b/>
      <w:i/>
      <w:sz w:val="24"/>
      <w:szCs w:val="24"/>
      <w:u w:val="single"/>
    </w:rPr>
  </w:style>
  <w:style w:type="character" w:styleId="879">
    <w:name w:val="Subtle Reference"/>
    <w:basedOn w:val="647"/>
    <w:qFormat/>
    <w:uiPriority w:val="31"/>
    <w:rPr>
      <w:sz w:val="24"/>
      <w:szCs w:val="24"/>
      <w:u w:val="single"/>
    </w:rPr>
  </w:style>
  <w:style w:type="character" w:styleId="880">
    <w:name w:val="Intense Reference"/>
    <w:basedOn w:val="647"/>
    <w:qFormat/>
    <w:uiPriority w:val="32"/>
    <w:rPr>
      <w:b/>
      <w:sz w:val="24"/>
      <w:u w:val="single"/>
    </w:rPr>
  </w:style>
  <w:style w:type="character" w:styleId="881">
    <w:name w:val="Book Title"/>
    <w:basedOn w:val="647"/>
    <w:qFormat/>
    <w:uiPriority w:val="33"/>
    <w:rPr>
      <w:rFonts w:ascii="Cambria" w:hAnsi="Cambria" w:eastAsia="Cambria"/>
      <w:b/>
      <w:i/>
      <w:sz w:val="24"/>
      <w:szCs w:val="24"/>
    </w:rPr>
  </w:style>
  <w:style w:type="paragraph" w:styleId="882">
    <w:name w:val="TOC Heading"/>
    <w:basedOn w:val="690"/>
    <w:next w:val="646"/>
    <w:qFormat/>
    <w:uiPriority w:val="39"/>
    <w:semiHidden/>
    <w:unhideWhenUsed/>
    <w:pPr>
      <w:outlineLvl w:val="9"/>
    </w:pPr>
  </w:style>
  <w:style w:type="table" w:styleId="883">
    <w:name w:val="Table Grid"/>
    <w:basedOn w:val="64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84" w:customStyle="1">
    <w:name w:val="Абзац списка Знак"/>
    <w:link w:val="872"/>
    <w:uiPriority w:val="34"/>
    <w:rPr>
      <w:sz w:val="24"/>
      <w:szCs w:val="24"/>
    </w:rPr>
  </w:style>
  <w:style w:type="paragraph" w:styleId="885" w:customStyle="1">
    <w:name w:val="docdata"/>
    <w:basedOn w:val="646"/>
    <w:rPr>
      <w:rFonts w:ascii="Times New Roman" w:hAnsi="Times New Roman" w:eastAsia="Times New Roman"/>
      <w:lang w:bidi="ar-SA" w:eastAsia="uk-UA"/>
    </w:rPr>
    <w:pPr>
      <w:spacing w:after="100" w:afterAutospacing="1" w:before="100" w:beforeAutospacing="1"/>
    </w:pPr>
  </w:style>
  <w:style w:type="paragraph" w:styleId="886">
    <w:name w:val="Normal (Web)"/>
    <w:basedOn w:val="646"/>
    <w:uiPriority w:val="99"/>
    <w:unhideWhenUsed/>
    <w:rPr>
      <w:rFonts w:ascii="Times New Roman" w:hAnsi="Times New Roman" w:eastAsia="Times New Roman"/>
      <w:lang w:bidi="ar-SA" w:eastAsia="uk-UA"/>
    </w:rPr>
    <w:pPr>
      <w:spacing w:after="100" w:afterAutospacing="1" w:before="100" w:beforeAutospacing="1"/>
    </w:pPr>
  </w:style>
  <w:style w:type="paragraph" w:styleId="887" w:customStyle="1">
    <w:name w:val="Звичайний1"/>
    <w:rPr>
      <w:rFonts w:ascii="Times New Roman" w:hAnsi="Times New Roman" w:eastAsia="Times New Roman"/>
      <w:sz w:val="24"/>
      <w:szCs w:val="24"/>
      <w:lang w:val="ru-RU" w:bidi="ar-SA" w:eastAsia="ru-RU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A2A6935-934D-4B3F-9DE7-6D68D1942CB5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ПРИМАКОВ Геннадій Анатолійович</cp:lastModifiedBy>
  <cp:revision>14</cp:revision>
  <dcterms:created xsi:type="dcterms:W3CDTF">2022-01-26T12:37:00Z</dcterms:created>
  <dcterms:modified xsi:type="dcterms:W3CDTF">2022-05-30T14:10:38Z</dcterms:modified>
</cp:coreProperties>
</file>