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48"/>
        <w:jc w:val="center"/>
        <w:spacing w:after="0" w:afterAutospacing="0" w:before="0" w:beforeAutospacing="0"/>
      </w:pPr>
      <w:r>
        <w:rPr>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0"/>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0" o:title=""/>
              </v:shape>
            </w:pict>
          </mc:Fallback>
        </mc:AlternateContent>
      </w:r>
      <w:r/>
    </w:p>
    <w:p>
      <w:pPr>
        <w:pStyle w:val="648"/>
        <w:jc w:val="center"/>
        <w:spacing w:after="0" w:afterAutospacing="0" w:before="0" w:beforeAutospacing="0"/>
      </w:pPr>
      <w:r>
        <w:rPr>
          <w:lang w:bidi="en-US"/>
        </w:rPr>
      </w:r>
      <w:r/>
    </w:p>
    <w:p>
      <w:pPr>
        <w:pStyle w:val="648"/>
        <w:jc w:val="center"/>
        <w:spacing w:after="0" w:afterAutospacing="0" w:before="0" w:beforeAutospacing="0"/>
      </w:pPr>
      <w:r>
        <w:rPr>
          <w:lang w:bidi="en-US"/>
        </w:rPr>
        <w:t xml:space="preserve">МЕНСЬКА МІСЬКА РАДА</w:t>
      </w:r>
      <w:r/>
    </w:p>
    <w:p>
      <w:pPr>
        <w:pStyle w:val="648"/>
        <w:jc w:val="center"/>
        <w:spacing w:after="0" w:afterAutospacing="0" w:before="0" w:beforeAutospacing="0"/>
        <w:rPr>
          <w:sz w:val="16"/>
        </w:rPr>
      </w:pPr>
      <w:r>
        <w:rPr>
          <w:sz w:val="16"/>
          <w:szCs w:val="16"/>
          <w:lang w:bidi="en-US"/>
        </w:rPr>
      </w:r>
      <w:r>
        <w:rPr>
          <w:sz w:val="16"/>
        </w:rPr>
      </w:r>
      <w:r/>
    </w:p>
    <w:p>
      <w:pPr>
        <w:pStyle w:val="648"/>
        <w:jc w:val="center"/>
        <w:spacing w:after="0" w:afterAutospacing="0" w:before="0" w:beforeAutospacing="0"/>
      </w:pPr>
      <w:r/>
      <w:bookmarkStart w:id="5" w:name="_Hlk82170484"/>
      <w:r>
        <w:rPr>
          <w:lang w:bidi="en-US"/>
        </w:rPr>
        <w:t xml:space="preserve">(дев'ятнадцята сесія восьмого скликання) </w:t>
      </w:r>
      <w:bookmarkEnd w:id="5"/>
      <w:r/>
      <w:r/>
    </w:p>
    <w:p>
      <w:pPr>
        <w:ind w:left="0" w:right="0" w:firstLine="0"/>
        <w:jc w:val="center"/>
        <w:spacing w:after="0" w:before="0"/>
        <w:rPr>
          <w:rFonts w:ascii="Times New Roman" w:hAnsi="Times New Roman" w:cs="Times New Roman" w:eastAsia="Times New Roman"/>
          <w:b/>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РIШЕННЯ</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highlight w:val="none"/>
        </w:rPr>
      </w:r>
      <w:r>
        <w:rPr>
          <w:rFonts w:ascii="Times New Roman" w:hAnsi="Times New Roman" w:cs="Times New Roman" w:eastAsia="Times New Roman"/>
          <w:b/>
          <w:color w:val="000000"/>
          <w:sz w:val="28"/>
          <w:highlight w:val="none"/>
        </w:rPr>
      </w:r>
      <w:r/>
    </w:p>
    <w:p>
      <w:pPr>
        <w:ind w:left="0" w:right="0" w:firstLine="0"/>
        <w:spacing w:after="0" w:before="0"/>
        <w:tabs>
          <w:tab w:val="clear" w:pos="709" w:leader="none"/>
          <w:tab w:val="left" w:pos="4535" w:leader="none"/>
          <w:tab w:val="left" w:pos="737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27 травня 2022 року</w:t>
        <w:tab/>
        <w:t xml:space="preserve">м.Мена</w:t>
        <w:tab/>
        <w:t xml:space="preserve">№152</w:t>
      </w:r>
      <w:r/>
    </w:p>
    <w:p>
      <w:pPr>
        <w:ind w:left="0" w:right="4961"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1"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дострокове припинення повноважень старости Макошинського старостинського округу та внесення змін до рішення 1 сесії Менської міської ради 8 скликання «Про утворення виконавчого комітету, визнання його чисельності та затвердження персонального складу»</w:t>
      </w:r>
      <w:r/>
    </w:p>
    <w:p>
      <w:pPr>
        <w:ind w:left="0" w:right="0" w:firstLine="0"/>
        <w:jc w:val="both"/>
        <w:spacing w:after="0" w:before="0"/>
        <w:tabs>
          <w:tab w:val="clear" w:pos="70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67"/>
        <w:jc w:val="both"/>
        <w:spacing w:after="0" w:before="0"/>
        <w:tabs>
          <w:tab w:val="left" w:pos="567" w:leader="none"/>
          <w:tab w:val="clear" w:pos="70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Ке</w:t>
      </w:r>
      <w:r>
        <w:rPr>
          <w:rFonts w:ascii="Times New Roman" w:hAnsi="Times New Roman" w:cs="Times New Roman" w:eastAsia="Times New Roman"/>
          <w:color w:val="000000"/>
          <w:sz w:val="28"/>
        </w:rPr>
        <w:t xml:space="preserve">руючись статтями 26, 42, Закону України «Про місцеве самоврядування в Україні», ст.36 Кодексу законів про працю України, беручи до уваги заяву старости Макошинського старостинського округу Коваленко Романа Анатолійовича від 11.05.2022 про дострокове припинення </w:t>
      </w:r>
      <w:r>
        <w:rPr>
          <w:rFonts w:ascii="Times New Roman" w:hAnsi="Times New Roman" w:cs="Times New Roman" w:eastAsia="Times New Roman"/>
          <w:color w:val="000000"/>
          <w:sz w:val="28"/>
        </w:rPr>
        <w:t xml:space="preserve">його повноважень та звільнення із займаної посади за згодою сторін та інші кадрові зміни в апараті міської ради, враховуючи рекомендації постійних комісій, Менська міська рада </w:t>
      </w:r>
      <w:r/>
    </w:p>
    <w:p>
      <w:pPr>
        <w:ind w:left="0" w:right="0" w:firstLine="0"/>
        <w:spacing w:after="0" w:before="0"/>
        <w:tabs>
          <w:tab w:val="left" w:pos="567" w:leader="none"/>
          <w:tab w:val="clear" w:pos="709" w:leader="none"/>
        </w:tabs>
        <w:rPr>
          <w:b w:val="fals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ВИРІШИЛА</w:t>
      </w:r>
      <w:r>
        <w:rPr>
          <w:rFonts w:ascii="Times New Roman" w:hAnsi="Times New Roman" w:cs="Times New Roman" w:eastAsia="Times New Roman"/>
          <w:b w:val="false"/>
          <w:color w:val="000000"/>
          <w:sz w:val="28"/>
        </w:rPr>
        <w:t xml:space="preserve">: </w:t>
      </w:r>
      <w:r>
        <w:rPr>
          <w:b w:val="false"/>
        </w:rPr>
      </w:r>
      <w:r/>
    </w:p>
    <w:p>
      <w:pPr>
        <w:numPr>
          <w:ilvl w:val="0"/>
          <w:numId w:val="2"/>
        </w:numPr>
        <w:ind w:left="0" w:right="0" w:firstLine="567"/>
        <w:jc w:val="both"/>
        <w:spacing w:after="57" w:before="0"/>
        <w:tabs>
          <w:tab w:val="left" w:pos="425" w:leader="none"/>
          <w:tab w:val="clear" w:pos="709" w:leader="none"/>
          <w:tab w:val="left" w:pos="85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Взяти до відома звернення Коваленко Романа Анатолійовича про дострокове припинення ним повноважень, як старости Макошинського старостинського округу, і звільнення із займаної посади та вважати достроково припиненими його повноваження з 27 травня 2022 року.</w:t>
      </w:r>
      <w:r/>
    </w:p>
    <w:p>
      <w:pPr>
        <w:numPr>
          <w:ilvl w:val="0"/>
          <w:numId w:val="2"/>
        </w:numPr>
        <w:ind w:left="0" w:right="0" w:firstLine="567"/>
        <w:jc w:val="both"/>
        <w:spacing w:after="57" w:before="0"/>
        <w:tabs>
          <w:tab w:val="left" w:pos="425" w:leader="none"/>
          <w:tab w:val="clear" w:pos="709" w:leader="none"/>
          <w:tab w:val="left" w:pos="85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w:t>
      </w:r>
      <w:r>
        <w:rPr>
          <w:rFonts w:ascii="Times New Roman" w:hAnsi="Times New Roman" w:cs="Times New Roman" w:eastAsia="Times New Roman"/>
          <w:color w:val="000000"/>
          <w:sz w:val="28"/>
        </w:rPr>
        <w:t xml:space="preserve">вільнити </w:t>
      </w:r>
      <w:r>
        <w:rPr>
          <w:rFonts w:ascii="Times New Roman" w:hAnsi="Times New Roman" w:cs="Times New Roman" w:eastAsia="Times New Roman"/>
          <w:color w:val="000000"/>
          <w:sz w:val="28"/>
        </w:rPr>
        <w:t xml:space="preserve">Коваленко Романа </w:t>
      </w:r>
      <w:r>
        <w:rPr>
          <w:rFonts w:ascii="Times New Roman" w:hAnsi="Times New Roman" w:cs="Times New Roman" w:eastAsia="Times New Roman"/>
          <w:color w:val="000000"/>
          <w:sz w:val="28"/>
        </w:rPr>
        <w:t xml:space="preserve">Анатолійовича з посади старости Макошинського старостинського округу з 27 травня 2022 року за угодою сторін відповідно до п.1 ст.36 Кодексу законів про працю України.</w:t>
      </w:r>
      <w:r>
        <w:rPr>
          <w:rFonts w:ascii="Times New Roman" w:hAnsi="Times New Roman" w:cs="Times New Roman" w:eastAsia="Times New Roman"/>
          <w:color w:val="000000"/>
          <w:sz w:val="28"/>
        </w:rPr>
      </w:r>
      <w:r/>
    </w:p>
    <w:p>
      <w:pPr>
        <w:numPr>
          <w:ilvl w:val="0"/>
          <w:numId w:val="2"/>
        </w:numPr>
        <w:ind w:left="0" w:right="0" w:firstLine="567"/>
        <w:jc w:val="both"/>
        <w:spacing w:after="57" w:before="0"/>
        <w:tabs>
          <w:tab w:val="left" w:pos="425" w:leader="none"/>
          <w:tab w:val="clear" w:pos="709" w:leader="none"/>
          <w:tab w:val="left" w:pos="85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Доручити міському голові Г.А.Примакову вирішити питання щодо виконання завдань та обов’язків та представлення інтересів жителів населених пунктів Макошинського старостинського округу іншою особою, яка перебуває на посаді старости Менської міської ради, від</w:t>
      </w:r>
      <w:r>
        <w:rPr>
          <w:rFonts w:ascii="Times New Roman" w:hAnsi="Times New Roman" w:cs="Times New Roman" w:eastAsia="Times New Roman"/>
          <w:color w:val="000000"/>
          <w:sz w:val="28"/>
        </w:rPr>
        <w:t xml:space="preserve">повідно до п.3.5. Положення про старосту Менської міської ради.</w:t>
      </w:r>
      <w:r>
        <w:rPr>
          <w:rFonts w:ascii="Times New Roman" w:hAnsi="Times New Roman" w:cs="Times New Roman" w:eastAsia="Times New Roman"/>
          <w:color w:val="000000"/>
          <w:sz w:val="28"/>
        </w:rPr>
      </w:r>
      <w:r/>
    </w:p>
    <w:p>
      <w:pPr>
        <w:numPr>
          <w:ilvl w:val="0"/>
          <w:numId w:val="2"/>
        </w:numPr>
        <w:ind w:left="0" w:right="0" w:firstLine="567"/>
        <w:jc w:val="both"/>
        <w:spacing w:after="57" w:before="0"/>
        <w:tabs>
          <w:tab w:val="left" w:pos="425" w:leader="none"/>
          <w:tab w:val="clear" w:pos="709" w:leader="none"/>
          <w:tab w:val="left" w:pos="85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Внести зміни в п.1 рішення 1 сесії Менської міської ради 8 скликання від 16 г</w:t>
      </w:r>
      <w:r>
        <w:rPr>
          <w:rFonts w:ascii="Times New Roman" w:hAnsi="Times New Roman" w:cs="Times New Roman" w:eastAsia="Times New Roman"/>
          <w:color w:val="000000"/>
          <w:sz w:val="28"/>
        </w:rPr>
        <w:t xml:space="preserve">рудня 2020 року №12 «Про утворення виконавчого комітету, визнання його чисельності та затвердження персонального складу», виклавши його в наступній редакції «Утворити виконавчий к</w:t>
      </w:r>
      <w:r>
        <w:rPr>
          <w:rFonts w:ascii="Times New Roman" w:hAnsi="Times New Roman" w:cs="Times New Roman" w:eastAsia="Times New Roman"/>
          <w:color w:val="000000"/>
          <w:sz w:val="28"/>
        </w:rPr>
        <w:t xml:space="preserve">омітет у кіл</w:t>
      </w:r>
      <w:r>
        <w:rPr>
          <w:rFonts w:ascii="Times New Roman" w:hAnsi="Times New Roman" w:cs="Times New Roman" w:eastAsia="Times New Roman"/>
          <w:color w:val="000000"/>
          <w:sz w:val="28"/>
        </w:rPr>
        <w:t xml:space="preserve">ькості </w:t>
      </w:r>
      <w:r>
        <w:rPr>
          <w:rFonts w:ascii="Times New Roman" w:hAnsi="Times New Roman" w:cs="Times New Roman" w:eastAsia="Times New Roman"/>
          <w:color w:val="000000"/>
          <w:sz w:val="28"/>
        </w:rPr>
        <w:t xml:space="preserve">27 чоловік</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8"/>
        </w:rPr>
      </w:r>
    </w:p>
    <w:p>
      <w:pPr>
        <w:numPr>
          <w:ilvl w:val="0"/>
          <w:numId w:val="2"/>
        </w:numPr>
        <w:ind w:left="0" w:right="0" w:firstLine="567"/>
        <w:jc w:val="both"/>
        <w:spacing w:after="57" w:before="0"/>
        <w:tabs>
          <w:tab w:val="left" w:pos="425" w:leader="none"/>
          <w:tab w:val="clear" w:pos="709" w:leader="none"/>
          <w:tab w:val="left" w:pos="85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Вивести </w:t>
      </w:r>
      <w:r>
        <w:rPr>
          <w:rFonts w:ascii="Times New Roman" w:hAnsi="Times New Roman" w:cs="Times New Roman" w:eastAsia="Times New Roman"/>
          <w:color w:val="000000"/>
          <w:sz w:val="28"/>
        </w:rPr>
        <w:t xml:space="preserve">зі складу виконавчого комітету Менської міської ради з 27 травня 2022 року:</w:t>
      </w:r>
      <w:r/>
    </w:p>
    <w:p>
      <w:pPr>
        <w:pStyle w:val="666"/>
        <w:numPr>
          <w:ilvl w:val="1"/>
          <w:numId w:val="5"/>
        </w:numPr>
        <w:jc w:val="both"/>
        <w:spacing w:after="57" w:before="0"/>
        <w:tabs>
          <w:tab w:val="left" w:pos="425" w:leader="none"/>
          <w:tab w:val="clear" w:pos="709" w:leader="none"/>
        </w:tabs>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t xml:space="preserve">Коваленко Романа </w:t>
      </w:r>
      <w:r>
        <w:rPr>
          <w:rFonts w:ascii="Times New Roman" w:hAnsi="Times New Roman" w:cs="Times New Roman" w:eastAsia="Times New Roman"/>
          <w:color w:val="000000"/>
          <w:sz w:val="28"/>
          <w:highlight w:val="none"/>
        </w:rPr>
        <w:t xml:space="preserve">Анатолійовича;</w:t>
      </w:r>
      <w:r>
        <w:rPr>
          <w:rFonts w:ascii="Times New Roman" w:hAnsi="Times New Roman" w:cs="Times New Roman" w:eastAsia="Times New Roman"/>
          <w:color w:val="000000"/>
          <w:sz w:val="28"/>
          <w:highlight w:val="none"/>
        </w:rPr>
      </w:r>
      <w:r/>
    </w:p>
    <w:p>
      <w:pPr>
        <w:pStyle w:val="666"/>
        <w:numPr>
          <w:ilvl w:val="1"/>
          <w:numId w:val="5"/>
        </w:numPr>
        <w:jc w:val="both"/>
        <w:spacing w:after="57" w:before="0"/>
        <w:tabs>
          <w:tab w:val="left" w:pos="425" w:leader="none"/>
          <w:tab w:val="clear" w:pos="709" w:leader="none"/>
        </w:tabs>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Тібежа Святослава Дмитровича;</w:t>
      </w:r>
      <w:r>
        <w:rPr>
          <w:rFonts w:ascii="Times New Roman" w:hAnsi="Times New Roman" w:cs="Times New Roman" w:eastAsia="Times New Roman"/>
          <w:color w:val="000000"/>
          <w:sz w:val="28"/>
          <w:highlight w:val="none"/>
        </w:rPr>
      </w:r>
      <w:r/>
    </w:p>
    <w:p>
      <w:pPr>
        <w:pStyle w:val="666"/>
        <w:numPr>
          <w:ilvl w:val="1"/>
          <w:numId w:val="5"/>
        </w:numPr>
        <w:jc w:val="both"/>
        <w:spacing w:after="57" w:before="0"/>
        <w:tabs>
          <w:tab w:val="left" w:pos="425" w:leader="none"/>
          <w:tab w:val="clear" w:pos="709" w:leader="none"/>
        </w:tabs>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Солохненко Світлану Анатоліївну;</w:t>
      </w:r>
      <w:r>
        <w:rPr>
          <w:rFonts w:ascii="Times New Roman" w:hAnsi="Times New Roman" w:cs="Times New Roman" w:eastAsia="Times New Roman"/>
          <w:color w:val="000000"/>
          <w:sz w:val="28"/>
          <w:highlight w:val="none"/>
        </w:rPr>
      </w:r>
      <w:r/>
    </w:p>
    <w:p>
      <w:pPr>
        <w:pStyle w:val="666"/>
        <w:numPr>
          <w:ilvl w:val="1"/>
          <w:numId w:val="5"/>
        </w:numPr>
        <w:jc w:val="both"/>
        <w:spacing w:after="57" w:before="0"/>
        <w:tabs>
          <w:tab w:val="left" w:pos="425" w:leader="none"/>
          <w:tab w:val="clear" w:pos="709" w:leader="none"/>
        </w:tabs>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Терентієва Павла </w:t>
      </w:r>
      <w:r>
        <w:rPr>
          <w:rFonts w:ascii="Times New Roman" w:hAnsi="Times New Roman" w:cs="Times New Roman" w:eastAsia="Times New Roman"/>
          <w:color w:val="000000"/>
          <w:sz w:val="28"/>
          <w:highlight w:val="none"/>
        </w:rPr>
        <w:t xml:space="preserve">Олександровича.</w:t>
      </w:r>
      <w:r>
        <w:rPr>
          <w:rFonts w:ascii="Times New Roman" w:hAnsi="Times New Roman" w:cs="Times New Roman" w:eastAsia="Times New Roman"/>
          <w:color w:val="000000"/>
          <w:sz w:val="28"/>
          <w:highlight w:val="none"/>
        </w:rPr>
      </w:r>
      <w:r/>
    </w:p>
    <w:p>
      <w:pPr>
        <w:numPr>
          <w:ilvl w:val="0"/>
          <w:numId w:val="2"/>
        </w:numPr>
        <w:ind w:left="0" w:right="0" w:firstLine="567"/>
        <w:jc w:val="both"/>
        <w:spacing w:after="57" w:before="0"/>
        <w:tabs>
          <w:tab w:val="left" w:pos="425" w:leader="none"/>
          <w:tab w:val="clear" w:pos="709" w:leader="none"/>
          <w:tab w:val="left" w:pos="85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Вивести тимчасово зі складу виконавчого комітету Менської міської ради з 27 травня 2022 року до дати </w:t>
      </w:r>
      <w:r>
        <w:rPr>
          <w:rFonts w:ascii="Times New Roman" w:hAnsi="Times New Roman" w:cs="Times New Roman" w:eastAsia="Times New Roman"/>
          <w:color w:val="000000"/>
          <w:sz w:val="28"/>
        </w:rPr>
        <w:t xml:space="preserve">завершення </w:t>
      </w:r>
      <w:r>
        <w:rPr>
          <w:rFonts w:ascii="Times New Roman" w:hAnsi="Times New Roman" w:cs="Times New Roman" w:eastAsia="Times New Roman"/>
          <w:color w:val="000000"/>
          <w:sz w:val="28"/>
        </w:rPr>
        <w:t xml:space="preserve">увільнення від виконання посадових обов'язків:</w:t>
      </w:r>
      <w:r>
        <w:rPr>
          <w:rFonts w:ascii="Times New Roman" w:hAnsi="Times New Roman" w:cs="Times New Roman" w:eastAsia="Times New Roman"/>
          <w:color w:val="000000"/>
          <w:sz w:val="28"/>
        </w:rPr>
      </w:r>
      <w:r/>
    </w:p>
    <w:p>
      <w:pPr>
        <w:pStyle w:val="666"/>
        <w:numPr>
          <w:ilvl w:val="1"/>
          <w:numId w:val="5"/>
        </w:numPr>
        <w:jc w:val="both"/>
        <w:spacing w:after="57" w:before="0"/>
        <w:tabs>
          <w:tab w:val="left" w:pos="425" w:leader="none"/>
          <w:tab w:val="clear" w:pos="709" w:leader="none"/>
        </w:tabs>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Гнипа Володимира Івановича;</w:t>
      </w:r>
      <w:r>
        <w:rPr>
          <w:rFonts w:ascii="Times New Roman" w:hAnsi="Times New Roman" w:cs="Times New Roman" w:eastAsia="Times New Roman"/>
          <w:color w:val="000000"/>
          <w:sz w:val="28"/>
          <w:highlight w:val="none"/>
        </w:rPr>
      </w:r>
      <w:r/>
    </w:p>
    <w:p>
      <w:pPr>
        <w:pStyle w:val="666"/>
        <w:numPr>
          <w:ilvl w:val="1"/>
          <w:numId w:val="5"/>
        </w:numPr>
        <w:jc w:val="both"/>
        <w:spacing w:after="57" w:before="0"/>
        <w:tabs>
          <w:tab w:val="left" w:pos="425" w:leader="none"/>
          <w:tab w:val="clear" w:pos="709" w:leader="none"/>
        </w:tabs>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Савченко Віталія Валентиновича.</w:t>
      </w:r>
      <w:r>
        <w:rPr>
          <w:rFonts w:ascii="Times New Roman" w:hAnsi="Times New Roman" w:cs="Times New Roman" w:eastAsia="Times New Roman"/>
          <w:color w:val="000000"/>
          <w:sz w:val="28"/>
          <w:highlight w:val="none"/>
        </w:rPr>
      </w:r>
      <w:r/>
    </w:p>
    <w:p>
      <w:pPr>
        <w:numPr>
          <w:ilvl w:val="0"/>
          <w:numId w:val="2"/>
        </w:numPr>
        <w:ind w:left="0" w:right="0" w:firstLine="567"/>
        <w:jc w:val="both"/>
        <w:spacing w:after="57" w:before="0"/>
        <w:tabs>
          <w:tab w:val="left" w:pos="425" w:leader="none"/>
          <w:tab w:val="clear" w:pos="709" w:leader="none"/>
          <w:tab w:val="left" w:pos="85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rPr>
        <w:t xml:space="preserve">Затвердити в новій редакції Порядок проведення громадського </w:t>
      </w:r>
      <w:r>
        <w:rPr>
          <w:rFonts w:ascii="Times New Roman" w:hAnsi="Times New Roman" w:cs="Times New Roman" w:eastAsia="Times New Roman"/>
          <w:color w:val="000000"/>
          <w:sz w:val="28"/>
        </w:rPr>
        <w:t xml:space="preserve">обговорення </w:t>
      </w:r>
      <w:r>
        <w:rPr>
          <w:rFonts w:ascii="Times New Roman" w:hAnsi="Times New Roman" w:cs="Times New Roman" w:eastAsia="Times New Roman"/>
          <w:color w:val="000000"/>
          <w:sz w:val="28"/>
        </w:rPr>
        <w:t xml:space="preserve">кандидатури старости в старостинських округах Менської міської </w:t>
      </w:r>
      <w:r>
        <w:rPr>
          <w:rFonts w:ascii="Times New Roman" w:hAnsi="Times New Roman" w:cs="Times New Roman" w:eastAsia="Times New Roman"/>
          <w:color w:val="000000"/>
          <w:sz w:val="28"/>
        </w:rPr>
        <w:t xml:space="preserve">територіальної громади згідно додатку до даного рішення (додається).</w:t>
      </w:r>
      <w:r>
        <w:rPr>
          <w:rFonts w:ascii="Times New Roman" w:hAnsi="Times New Roman" w:cs="Times New Roman" w:eastAsia="Times New Roman"/>
          <w:color w:val="000000"/>
          <w:sz w:val="28"/>
        </w:rPr>
      </w:r>
      <w:r/>
    </w:p>
    <w:p>
      <w:pPr>
        <w:numPr>
          <w:ilvl w:val="0"/>
          <w:numId w:val="2"/>
        </w:numPr>
        <w:ind w:left="0" w:right="0" w:firstLine="567"/>
        <w:jc w:val="both"/>
        <w:spacing w:after="57" w:before="0"/>
        <w:tabs>
          <w:tab w:val="left" w:pos="425" w:leader="none"/>
          <w:tab w:val="clear" w:pos="709" w:leader="none"/>
          <w:tab w:val="left" w:pos="85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Контроль за виконанням даного рішення покласти на постійну комісію з питань</w:t>
      </w:r>
      <w:r>
        <w:rPr>
          <w:rFonts w:ascii="Times New Roman" w:hAnsi="Times New Roman" w:cs="Times New Roman" w:eastAsia="Times New Roman"/>
          <w:color w:val="000000"/>
          <w:sz w:val="28"/>
        </w:rPr>
        <w:t xml:space="preserve"> законності, депутатської діяльності та етики.</w:t>
      </w:r>
      <w:r/>
    </w:p>
    <w:p>
      <w:pPr>
        <w:ind w:right="0"/>
        <w:jc w:val="both"/>
        <w:spacing w:after="57" w:before="0"/>
        <w:tabs>
          <w:tab w:val="left" w:pos="425" w:leader="none"/>
          <w:tab w:val="clear" w:pos="709" w:leader="none"/>
          <w:tab w:val="left" w:pos="850" w:leader="none"/>
        </w:tabs>
        <w:pBdr>
          <w:left w:val="none" w:color="000000" w:sz="4" w:space="0"/>
          <w:top w:val="none" w:color="000000" w:sz="4" w:space="0"/>
          <w:right w:val="none" w:color="000000" w:sz="4" w:space="0"/>
          <w:bottom w:val="none" w:color="000000" w:sz="4" w:space="0"/>
        </w:pBdr>
      </w:pPr>
      <w:r/>
      <w:r/>
    </w:p>
    <w:p>
      <w:pPr>
        <w:ind w:right="0"/>
        <w:jc w:val="both"/>
        <w:spacing w:after="57" w:before="0"/>
        <w:tabs>
          <w:tab w:val="left" w:pos="425" w:leader="none"/>
          <w:tab w:val="clear" w:pos="709" w:leader="none"/>
          <w:tab w:val="left" w:pos="850" w:leader="none"/>
        </w:tabs>
        <w:pBdr>
          <w:left w:val="none" w:color="000000" w:sz="4" w:space="0"/>
          <w:top w:val="none" w:color="000000" w:sz="4" w:space="0"/>
          <w:right w:val="none" w:color="000000" w:sz="4" w:space="0"/>
          <w:bottom w:val="none" w:color="000000" w:sz="4" w:space="0"/>
        </w:pBdr>
      </w:pPr>
      <w:r/>
      <w:r/>
    </w:p>
    <w:p>
      <w:pPr>
        <w:ind w:right="0" w:firstLine="0"/>
        <w:jc w:val="both"/>
        <w:spacing w:after="57" w:before="0"/>
        <w:tabs>
          <w:tab w:val="left" w:pos="425" w:leader="none"/>
          <w:tab w:val="clear" w:pos="709" w:leader="none"/>
          <w:tab w:val="left" w:pos="850" w:leader="none"/>
          <w:tab w:val="left" w:pos="680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Міський голова</w:t>
        <w:tab/>
        <w:t xml:space="preserve">Геннадій ПРИМАКОВ</w:t>
      </w:r>
      <w:r>
        <w:rPr>
          <w:rFonts w:ascii="Times New Roman" w:hAnsi="Times New Roman" w:cs="Times New Roman" w:eastAsia="Times New Roman"/>
          <w:color w:val="000000"/>
          <w:sz w:val="28"/>
          <w:highlight w:val="none"/>
        </w:rPr>
      </w:r>
    </w:p>
    <w:sectPr>
      <w:footnotePr/>
      <w:endnotePr/>
      <w:type w:val="nextPage"/>
      <w:pgSz w:w="11906" w:h="16838" w:orient="portrait"/>
      <w:pgMar w:top="1134" w:right="56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Arial">
    <w:panose1 w:val="020B0604020202020204"/>
  </w:font>
  <w:font w:name="Lucida Sans Unicode">
    <w:panose1 w:val="020B0603030804020204"/>
  </w:font>
  <w:font w:name="Courier New">
    <w:panose1 w:val="02070309020205020404"/>
  </w:font>
  <w:font w:name="Mangal">
    <w:panose1 w:val="020206030504050203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
      <w:lvlJc w:val="left"/>
      <w:pPr>
        <w:ind w:left="1440" w:hanging="360"/>
      </w:pPr>
      <w:rPr>
        <w:rFonts w:ascii="Arial" w:hAnsi="Arial" w:cs="Arial" w:eastAsia="Arial"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
      <w:lvlJc w:val="left"/>
      <w:pPr>
        <w:ind w:left="1440" w:hanging="360"/>
      </w:pPr>
      <w:rPr>
        <w:rFonts w:ascii="Arial" w:hAnsi="Arial" w:cs="Arial" w:eastAsia="Arial"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8">
    <w:name w:val="Heading 1"/>
    <w:basedOn w:val="826"/>
    <w:next w:val="826"/>
    <w:link w:val="649"/>
    <w:qFormat/>
    <w:uiPriority w:val="9"/>
    <w:rPr>
      <w:rFonts w:ascii="Times New Roman" w:hAnsi="Times New Roman" w:cs="Times New Roman" w:eastAsia="Times New Roman"/>
      <w:b/>
      <w:color w:val="000000" w:themeColor="text1"/>
      <w:sz w:val="28"/>
      <w:szCs w:val="40"/>
      <w:lang w:eastAsia="uk-UA"/>
    </w:rPr>
    <w:pPr>
      <w:jc w:val="center"/>
      <w:keepLines/>
      <w:keepNext/>
      <w:spacing w:after="0" w:afterAutospacing="0" w:before="0" w:beforeAutospacing="0"/>
      <w:outlineLvl w:val="0"/>
    </w:pPr>
  </w:style>
  <w:style w:type="character" w:styleId="649">
    <w:name w:val="Heading 1 Char"/>
    <w:link w:val="648"/>
    <w:uiPriority w:val="9"/>
    <w:rPr>
      <w:b/>
      <w:lang w:eastAsia="uk-UA"/>
    </w:rPr>
  </w:style>
  <w:style w:type="paragraph" w:styleId="650">
    <w:name w:val="Heading 2"/>
    <w:basedOn w:val="826"/>
    <w:next w:val="826"/>
    <w:link w:val="651"/>
    <w:qFormat/>
    <w:uiPriority w:val="9"/>
    <w:unhideWhenUsed/>
    <w:rPr>
      <w:rFonts w:ascii="Times New Roman" w:hAnsi="Times New Roman" w:cs="Mangal" w:eastAsia="Lucida Sans Unicode"/>
      <w:color w:val="000000" w:themeColor="text1"/>
      <w:sz w:val="28"/>
      <w:szCs w:val="28"/>
      <w:lang w:bidi="hi-IN" w:eastAsia="hi-IN"/>
    </w:rPr>
    <w:pPr>
      <w:ind w:firstLine="0"/>
      <w:spacing w:lineRule="auto" w:line="240" w:after="0" w:afterAutospacing="0" w:before="0" w:beforeAutospacing="0"/>
      <w:tabs>
        <w:tab w:val="clear" w:pos="709" w:leader="none"/>
        <w:tab w:val="left" w:pos="4535" w:leader="none"/>
        <w:tab w:val="left" w:pos="7370" w:leader="none"/>
      </w:tabs>
    </w:pPr>
  </w:style>
  <w:style w:type="character" w:styleId="651">
    <w:name w:val="Heading 2 Char"/>
    <w:link w:val="650"/>
    <w:uiPriority w:val="9"/>
    <w:rPr>
      <w:rFonts w:ascii="Times New Roman" w:hAnsi="Times New Roman" w:cs="Mangal" w:eastAsia="Lucida Sans Unicode"/>
      <w:color w:val="000000" w:themeColor="text1"/>
      <w:sz w:val="28"/>
      <w:szCs w:val="28"/>
      <w:lang w:bidi="hi-IN" w:eastAsia="hi-IN"/>
    </w:rPr>
  </w:style>
  <w:style w:type="paragraph" w:styleId="652">
    <w:name w:val="Heading 3"/>
    <w:basedOn w:val="826"/>
    <w:next w:val="826"/>
    <w:link w:val="653"/>
    <w:qFormat/>
    <w:uiPriority w:val="9"/>
    <w:unhideWhenUsed/>
    <w:rPr>
      <w:rFonts w:ascii="Times New Roman" w:hAnsi="Times New Roman" w:cs="Times New Roman" w:eastAsia="Times New Roman"/>
      <w:b w:val="false"/>
      <w:color w:val="000000"/>
      <w:sz w:val="28"/>
    </w:rPr>
    <w:pPr>
      <w:ind w:left="0" w:right="0" w:firstLine="0"/>
      <w:jc w:val="both"/>
      <w:spacing w:lineRule="auto" w:line="240" w:after="0" w:before="0"/>
      <w:tabs>
        <w:tab w:val="left" w:pos="6236" w:leader="none"/>
        <w:tab w:val="left" w:pos="6946"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653">
    <w:name w:val="Heading 3 Char"/>
    <w:link w:val="652"/>
    <w:uiPriority w:val="9"/>
    <w:rPr>
      <w:rFonts w:ascii="Times New Roman" w:hAnsi="Times New Roman" w:cs="Times New Roman" w:eastAsia="Times New Roman"/>
      <w:b w:val="false"/>
      <w:color w:val="000000"/>
      <w:sz w:val="28"/>
    </w:rPr>
  </w:style>
  <w:style w:type="paragraph" w:styleId="654">
    <w:name w:val="Heading 4"/>
    <w:basedOn w:val="826"/>
    <w:next w:val="826"/>
    <w:link w:val="655"/>
    <w:qFormat/>
    <w:uiPriority w:val="9"/>
    <w:unhideWhenUsed/>
    <w:rPr>
      <w:rFonts w:ascii="Arial" w:hAnsi="Arial" w:cs="Arial" w:eastAsia="Arial"/>
      <w:b/>
      <w:bCs/>
      <w:sz w:val="26"/>
      <w:szCs w:val="26"/>
    </w:rPr>
    <w:pPr>
      <w:keepLines/>
      <w:keepNext/>
      <w:spacing w:after="200" w:before="320"/>
      <w:outlineLvl w:val="3"/>
    </w:pPr>
  </w:style>
  <w:style w:type="character" w:styleId="655">
    <w:name w:val="Heading 4 Char"/>
    <w:basedOn w:val="827"/>
    <w:link w:val="654"/>
    <w:uiPriority w:val="9"/>
    <w:rPr>
      <w:rFonts w:ascii="Arial" w:hAnsi="Arial" w:cs="Arial" w:eastAsia="Arial"/>
      <w:b/>
      <w:bCs/>
      <w:sz w:val="26"/>
      <w:szCs w:val="26"/>
    </w:rPr>
  </w:style>
  <w:style w:type="paragraph" w:styleId="656">
    <w:name w:val="Heading 5"/>
    <w:basedOn w:val="826"/>
    <w:next w:val="826"/>
    <w:link w:val="657"/>
    <w:qFormat/>
    <w:uiPriority w:val="9"/>
    <w:unhideWhenUsed/>
    <w:rPr>
      <w:rFonts w:ascii="Arial" w:hAnsi="Arial" w:cs="Arial" w:eastAsia="Arial"/>
      <w:b/>
      <w:bCs/>
      <w:sz w:val="24"/>
      <w:szCs w:val="24"/>
    </w:rPr>
    <w:pPr>
      <w:keepLines/>
      <w:keepNext/>
      <w:spacing w:after="200" w:before="320"/>
      <w:outlineLvl w:val="4"/>
    </w:pPr>
  </w:style>
  <w:style w:type="character" w:styleId="657">
    <w:name w:val="Heading 5 Char"/>
    <w:basedOn w:val="827"/>
    <w:link w:val="656"/>
    <w:uiPriority w:val="9"/>
    <w:rPr>
      <w:rFonts w:ascii="Arial" w:hAnsi="Arial" w:cs="Arial" w:eastAsia="Arial"/>
      <w:b/>
      <w:bCs/>
      <w:sz w:val="24"/>
      <w:szCs w:val="24"/>
    </w:rPr>
  </w:style>
  <w:style w:type="paragraph" w:styleId="658">
    <w:name w:val="Heading 6"/>
    <w:basedOn w:val="826"/>
    <w:next w:val="826"/>
    <w:link w:val="659"/>
    <w:qFormat/>
    <w:uiPriority w:val="9"/>
    <w:unhideWhenUsed/>
    <w:rPr>
      <w:rFonts w:ascii="Arial" w:hAnsi="Arial" w:cs="Arial" w:eastAsia="Arial"/>
      <w:b/>
      <w:bCs/>
      <w:sz w:val="22"/>
      <w:szCs w:val="22"/>
    </w:rPr>
    <w:pPr>
      <w:keepLines/>
      <w:keepNext/>
      <w:spacing w:after="200" w:before="320"/>
      <w:outlineLvl w:val="5"/>
    </w:pPr>
  </w:style>
  <w:style w:type="character" w:styleId="659">
    <w:name w:val="Heading 6 Char"/>
    <w:basedOn w:val="827"/>
    <w:link w:val="658"/>
    <w:uiPriority w:val="9"/>
    <w:rPr>
      <w:rFonts w:ascii="Arial" w:hAnsi="Arial" w:cs="Arial" w:eastAsia="Arial"/>
      <w:b/>
      <w:bCs/>
      <w:sz w:val="22"/>
      <w:szCs w:val="22"/>
    </w:rPr>
  </w:style>
  <w:style w:type="paragraph" w:styleId="660">
    <w:name w:val="Heading 7"/>
    <w:basedOn w:val="826"/>
    <w:next w:val="826"/>
    <w:link w:val="661"/>
    <w:qFormat/>
    <w:uiPriority w:val="9"/>
    <w:unhideWhenUsed/>
    <w:rPr>
      <w:rFonts w:ascii="Arial" w:hAnsi="Arial" w:cs="Arial" w:eastAsia="Arial"/>
      <w:b/>
      <w:bCs/>
      <w:i/>
      <w:iCs/>
      <w:sz w:val="22"/>
      <w:szCs w:val="22"/>
    </w:rPr>
    <w:pPr>
      <w:keepLines/>
      <w:keepNext/>
      <w:spacing w:after="200" w:before="320"/>
      <w:outlineLvl w:val="6"/>
    </w:pPr>
  </w:style>
  <w:style w:type="character" w:styleId="661">
    <w:name w:val="Heading 7 Char"/>
    <w:basedOn w:val="827"/>
    <w:link w:val="660"/>
    <w:uiPriority w:val="9"/>
    <w:rPr>
      <w:rFonts w:ascii="Arial" w:hAnsi="Arial" w:cs="Arial" w:eastAsia="Arial"/>
      <w:b/>
      <w:bCs/>
      <w:i/>
      <w:iCs/>
      <w:sz w:val="22"/>
      <w:szCs w:val="22"/>
    </w:rPr>
  </w:style>
  <w:style w:type="paragraph" w:styleId="662">
    <w:name w:val="Heading 8"/>
    <w:basedOn w:val="826"/>
    <w:next w:val="826"/>
    <w:link w:val="663"/>
    <w:qFormat/>
    <w:uiPriority w:val="9"/>
    <w:unhideWhenUsed/>
    <w:rPr>
      <w:rFonts w:ascii="Arial" w:hAnsi="Arial" w:cs="Arial" w:eastAsia="Arial"/>
      <w:i/>
      <w:iCs/>
      <w:sz w:val="22"/>
      <w:szCs w:val="22"/>
    </w:rPr>
    <w:pPr>
      <w:keepLines/>
      <w:keepNext/>
      <w:spacing w:after="200" w:before="320"/>
      <w:outlineLvl w:val="7"/>
    </w:pPr>
  </w:style>
  <w:style w:type="character" w:styleId="663">
    <w:name w:val="Heading 8 Char"/>
    <w:basedOn w:val="827"/>
    <w:link w:val="662"/>
    <w:uiPriority w:val="9"/>
    <w:rPr>
      <w:rFonts w:ascii="Arial" w:hAnsi="Arial" w:cs="Arial" w:eastAsia="Arial"/>
      <w:i/>
      <w:iCs/>
      <w:sz w:val="22"/>
      <w:szCs w:val="22"/>
    </w:rPr>
  </w:style>
  <w:style w:type="paragraph" w:styleId="664">
    <w:name w:val="Heading 9"/>
    <w:basedOn w:val="826"/>
    <w:next w:val="826"/>
    <w:link w:val="665"/>
    <w:qFormat/>
    <w:uiPriority w:val="9"/>
    <w:unhideWhenUsed/>
    <w:rPr>
      <w:rFonts w:ascii="Arial" w:hAnsi="Arial" w:cs="Arial" w:eastAsia="Arial"/>
      <w:i/>
      <w:iCs/>
      <w:sz w:val="21"/>
      <w:szCs w:val="21"/>
    </w:rPr>
    <w:pPr>
      <w:keepLines/>
      <w:keepNext/>
      <w:spacing w:after="200" w:before="320"/>
      <w:outlineLvl w:val="8"/>
    </w:pPr>
  </w:style>
  <w:style w:type="character" w:styleId="665">
    <w:name w:val="Heading 9 Char"/>
    <w:basedOn w:val="827"/>
    <w:link w:val="664"/>
    <w:uiPriority w:val="9"/>
    <w:rPr>
      <w:rFonts w:ascii="Arial" w:hAnsi="Arial" w:cs="Arial" w:eastAsia="Arial"/>
      <w:i/>
      <w:iCs/>
      <w:sz w:val="21"/>
      <w:szCs w:val="21"/>
    </w:rPr>
  </w:style>
  <w:style w:type="paragraph" w:styleId="666">
    <w:name w:val="List Paragraph"/>
    <w:basedOn w:val="826"/>
    <w:qFormat/>
    <w:uiPriority w:val="34"/>
    <w:pPr>
      <w:contextualSpacing w:val="true"/>
      <w:ind w:left="720"/>
    </w:pPr>
  </w:style>
  <w:style w:type="paragraph" w:styleId="667">
    <w:name w:val="No Spacing"/>
    <w:basedOn w:val="826"/>
    <w:qFormat/>
    <w:uiPriority w:val="1"/>
    <w:rPr>
      <w:rFonts w:ascii="Times New Roman" w:hAnsi="Times New Roman" w:cs="Times New Roman" w:eastAsia="Times New Roman"/>
      <w:b/>
      <w:color w:val="000000"/>
      <w:sz w:val="28"/>
    </w:rPr>
    <w:pPr>
      <w:ind w:left="0" w:right="5528" w:firstLine="0"/>
      <w:jc w:val="both"/>
      <w:spacing w:lineRule="auto" w:line="240" w:after="0" w:afterAutospacing="0" w:before="0" w:beforeAutospacing="0"/>
      <w:tabs>
        <w:tab w:val="left" w:pos="4678" w:leader="none"/>
        <w:tab w:val="left" w:pos="5812"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668">
    <w:name w:val="Title"/>
    <w:basedOn w:val="826"/>
    <w:next w:val="826"/>
    <w:link w:val="669"/>
    <w:qFormat/>
    <w:uiPriority w:val="10"/>
    <w:rPr>
      <w:sz w:val="48"/>
      <w:szCs w:val="48"/>
    </w:rPr>
    <w:pPr>
      <w:contextualSpacing w:val="true"/>
      <w:spacing w:after="200" w:before="300"/>
    </w:pPr>
  </w:style>
  <w:style w:type="character" w:styleId="669">
    <w:name w:val="Title Char"/>
    <w:basedOn w:val="827"/>
    <w:link w:val="668"/>
    <w:uiPriority w:val="10"/>
    <w:rPr>
      <w:sz w:val="48"/>
      <w:szCs w:val="48"/>
    </w:rPr>
  </w:style>
  <w:style w:type="paragraph" w:styleId="670">
    <w:name w:val="Subtitle"/>
    <w:basedOn w:val="826"/>
    <w:next w:val="826"/>
    <w:link w:val="671"/>
    <w:qFormat/>
    <w:uiPriority w:val="11"/>
    <w:rPr>
      <w:sz w:val="24"/>
      <w:szCs w:val="24"/>
    </w:rPr>
    <w:pPr>
      <w:spacing w:after="200" w:before="200"/>
    </w:pPr>
  </w:style>
  <w:style w:type="character" w:styleId="671">
    <w:name w:val="Subtitle Char"/>
    <w:basedOn w:val="827"/>
    <w:link w:val="670"/>
    <w:uiPriority w:val="11"/>
    <w:rPr>
      <w:sz w:val="24"/>
      <w:szCs w:val="24"/>
    </w:rPr>
  </w:style>
  <w:style w:type="paragraph" w:styleId="672">
    <w:name w:val="Quote"/>
    <w:basedOn w:val="826"/>
    <w:next w:val="826"/>
    <w:link w:val="673"/>
    <w:qFormat/>
    <w:uiPriority w:val="29"/>
    <w:rPr>
      <w:i/>
    </w:rPr>
    <w:pPr>
      <w:ind w:left="720" w:right="720"/>
    </w:pPr>
  </w:style>
  <w:style w:type="character" w:styleId="673">
    <w:name w:val="Quote Char"/>
    <w:link w:val="672"/>
    <w:uiPriority w:val="29"/>
    <w:rPr>
      <w:i/>
    </w:rPr>
  </w:style>
  <w:style w:type="paragraph" w:styleId="674">
    <w:name w:val="Intense Quote"/>
    <w:basedOn w:val="826"/>
    <w:next w:val="826"/>
    <w:link w:val="675"/>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75">
    <w:name w:val="Intense Quote Char"/>
    <w:link w:val="674"/>
    <w:uiPriority w:val="30"/>
    <w:rPr>
      <w:i/>
    </w:rPr>
  </w:style>
  <w:style w:type="paragraph" w:styleId="676">
    <w:name w:val="Header"/>
    <w:basedOn w:val="826"/>
    <w:link w:val="677"/>
    <w:uiPriority w:val="99"/>
    <w:unhideWhenUsed/>
    <w:pPr>
      <w:spacing w:lineRule="auto" w:line="240" w:after="0"/>
      <w:tabs>
        <w:tab w:val="center" w:pos="7143" w:leader="none"/>
        <w:tab w:val="right" w:pos="14287" w:leader="none"/>
      </w:tabs>
    </w:pPr>
  </w:style>
  <w:style w:type="character" w:styleId="677">
    <w:name w:val="Header Char"/>
    <w:basedOn w:val="827"/>
    <w:link w:val="676"/>
    <w:uiPriority w:val="99"/>
  </w:style>
  <w:style w:type="paragraph" w:styleId="678">
    <w:name w:val="Footer"/>
    <w:basedOn w:val="826"/>
    <w:link w:val="681"/>
    <w:uiPriority w:val="99"/>
    <w:unhideWhenUsed/>
    <w:pPr>
      <w:spacing w:lineRule="auto" w:line="240" w:after="0"/>
      <w:tabs>
        <w:tab w:val="center" w:pos="7143" w:leader="none"/>
        <w:tab w:val="right" w:pos="14287" w:leader="none"/>
      </w:tabs>
    </w:pPr>
  </w:style>
  <w:style w:type="character" w:styleId="679">
    <w:name w:val="Footer Char"/>
    <w:basedOn w:val="827"/>
    <w:link w:val="678"/>
    <w:uiPriority w:val="99"/>
  </w:style>
  <w:style w:type="paragraph" w:styleId="680">
    <w:name w:val="Caption"/>
    <w:basedOn w:val="826"/>
    <w:next w:val="826"/>
    <w:qFormat/>
    <w:uiPriority w:val="35"/>
    <w:semiHidden/>
    <w:unhideWhenUsed/>
    <w:rPr>
      <w:b/>
      <w:bCs/>
      <w:color w:val="4F81BD" w:themeColor="accent1"/>
      <w:sz w:val="18"/>
      <w:szCs w:val="18"/>
    </w:rPr>
    <w:pPr>
      <w:spacing w:lineRule="auto" w:line="276"/>
    </w:pPr>
  </w:style>
  <w:style w:type="character" w:styleId="681">
    <w:name w:val="Caption Char"/>
    <w:basedOn w:val="680"/>
    <w:link w:val="678"/>
    <w:uiPriority w:val="99"/>
  </w:style>
  <w:style w:type="table" w:styleId="682">
    <w:name w:val="Table Grid"/>
    <w:basedOn w:val="82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83">
    <w:name w:val="Table Grid Light"/>
    <w:basedOn w:val="82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84">
    <w:name w:val="Plain Table 1"/>
    <w:basedOn w:val="82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5">
    <w:name w:val="Plain Table 2"/>
    <w:basedOn w:val="82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6">
    <w:name w:val="Plain Table 3"/>
    <w:basedOn w:val="82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87">
    <w:name w:val="Plain Table 4"/>
    <w:basedOn w:val="82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8">
    <w:name w:val="Plain Table 5"/>
    <w:basedOn w:val="82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89">
    <w:name w:val="Grid Table 1 Light"/>
    <w:basedOn w:val="82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90">
    <w:name w:val="Grid Table 1 Light - Accent 1"/>
    <w:basedOn w:val="82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91">
    <w:name w:val="Grid Table 1 Light - Accent 2"/>
    <w:basedOn w:val="82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92">
    <w:name w:val="Grid Table 1 Light - Accent 3"/>
    <w:basedOn w:val="82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93">
    <w:name w:val="Grid Table 1 Light - Accent 4"/>
    <w:basedOn w:val="82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94">
    <w:name w:val="Grid Table 1 Light - Accent 5"/>
    <w:basedOn w:val="82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95">
    <w:name w:val="Grid Table 1 Light - Accent 6"/>
    <w:basedOn w:val="82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96">
    <w:name w:val="Grid Table 2"/>
    <w:basedOn w:val="82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97">
    <w:name w:val="Grid Table 2 - Accent 1"/>
    <w:basedOn w:val="82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98">
    <w:name w:val="Grid Table 2 - Accent 2"/>
    <w:basedOn w:val="82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99">
    <w:name w:val="Grid Table 2 - Accent 3"/>
    <w:basedOn w:val="82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00">
    <w:name w:val="Grid Table 2 - Accent 4"/>
    <w:basedOn w:val="82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01">
    <w:name w:val="Grid Table 2 - Accent 5"/>
    <w:basedOn w:val="82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02">
    <w:name w:val="Grid Table 2 - Accent 6"/>
    <w:basedOn w:val="82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03">
    <w:name w:val="Grid Table 3"/>
    <w:basedOn w:val="82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4">
    <w:name w:val="Grid Table 3 - Accent 1"/>
    <w:basedOn w:val="82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5">
    <w:name w:val="Grid Table 3 - Accent 2"/>
    <w:basedOn w:val="82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6">
    <w:name w:val="Grid Table 3 - Accent 3"/>
    <w:basedOn w:val="82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7">
    <w:name w:val="Grid Table 3 - Accent 4"/>
    <w:basedOn w:val="82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8">
    <w:name w:val="Grid Table 3 - Accent 5"/>
    <w:basedOn w:val="82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9">
    <w:name w:val="Grid Table 3 - Accent 6"/>
    <w:basedOn w:val="82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0">
    <w:name w:val="Grid Table 4"/>
    <w:basedOn w:val="82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11">
    <w:name w:val="Grid Table 4 - Accent 1"/>
    <w:basedOn w:val="82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12">
    <w:name w:val="Grid Table 4 - Accent 2"/>
    <w:basedOn w:val="82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13">
    <w:name w:val="Grid Table 4 - Accent 3"/>
    <w:basedOn w:val="82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14">
    <w:name w:val="Grid Table 4 - Accent 4"/>
    <w:basedOn w:val="82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15">
    <w:name w:val="Grid Table 4 - Accent 5"/>
    <w:basedOn w:val="82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16">
    <w:name w:val="Grid Table 4 - Accent 6"/>
    <w:basedOn w:val="82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17">
    <w:name w:val="Grid Table 5 Dark"/>
    <w:basedOn w:val="8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18">
    <w:name w:val="Grid Table 5 Dark- Accent 1"/>
    <w:basedOn w:val="8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19">
    <w:name w:val="Grid Table 5 Dark - Accent 2"/>
    <w:basedOn w:val="8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20">
    <w:name w:val="Grid Table 5 Dark - Accent 3"/>
    <w:basedOn w:val="8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21">
    <w:name w:val="Grid Table 5 Dark- Accent 4"/>
    <w:basedOn w:val="8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22">
    <w:name w:val="Grid Table 5 Dark - Accent 5"/>
    <w:basedOn w:val="8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23">
    <w:name w:val="Grid Table 5 Dark - Accent 6"/>
    <w:basedOn w:val="8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24">
    <w:name w:val="Grid Table 6 Colorful"/>
    <w:basedOn w:val="82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5">
    <w:name w:val="Grid Table 6 Colorful - Accent 1"/>
    <w:basedOn w:val="82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26">
    <w:name w:val="Grid Table 6 Colorful - Accent 2"/>
    <w:basedOn w:val="82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27">
    <w:name w:val="Grid Table 6 Colorful - Accent 3"/>
    <w:basedOn w:val="82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28">
    <w:name w:val="Grid Table 6 Colorful - Accent 4"/>
    <w:basedOn w:val="82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29">
    <w:name w:val="Grid Table 6 Colorful - Accent 5"/>
    <w:basedOn w:val="82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0">
    <w:name w:val="Grid Table 6 Colorful - Accent 6"/>
    <w:basedOn w:val="82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1">
    <w:name w:val="Grid Table 7 Colorful"/>
    <w:basedOn w:val="82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32">
    <w:name w:val="Grid Table 7 Colorful - Accent 1"/>
    <w:basedOn w:val="82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33">
    <w:name w:val="Grid Table 7 Colorful - Accent 2"/>
    <w:basedOn w:val="82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34">
    <w:name w:val="Grid Table 7 Colorful - Accent 3"/>
    <w:basedOn w:val="82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35">
    <w:name w:val="Grid Table 7 Colorful - Accent 4"/>
    <w:basedOn w:val="82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36">
    <w:name w:val="Grid Table 7 Colorful - Accent 5"/>
    <w:basedOn w:val="82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37">
    <w:name w:val="Grid Table 7 Colorful - Accent 6"/>
    <w:basedOn w:val="82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38">
    <w:name w:val="List Table 1 Light"/>
    <w:basedOn w:val="82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9">
    <w:name w:val="List Table 1 Light - Accent 1"/>
    <w:basedOn w:val="828"/>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40">
    <w:name w:val="List Table 1 Light - Accent 2"/>
    <w:basedOn w:val="828"/>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41">
    <w:name w:val="List Table 1 Light - Accent 3"/>
    <w:basedOn w:val="828"/>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42">
    <w:name w:val="List Table 1 Light - Accent 4"/>
    <w:basedOn w:val="828"/>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43">
    <w:name w:val="List Table 1 Light - Accent 5"/>
    <w:basedOn w:val="828"/>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44">
    <w:name w:val="List Table 1 Light - Accent 6"/>
    <w:basedOn w:val="828"/>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45">
    <w:name w:val="List Table 2"/>
    <w:basedOn w:val="82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46">
    <w:name w:val="List Table 2 - Accent 1"/>
    <w:basedOn w:val="82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47">
    <w:name w:val="List Table 2 - Accent 2"/>
    <w:basedOn w:val="82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48">
    <w:name w:val="List Table 2 - Accent 3"/>
    <w:basedOn w:val="82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49">
    <w:name w:val="List Table 2 - Accent 4"/>
    <w:basedOn w:val="82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50">
    <w:name w:val="List Table 2 - Accent 5"/>
    <w:basedOn w:val="82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51">
    <w:name w:val="List Table 2 - Accent 6"/>
    <w:basedOn w:val="82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52">
    <w:name w:val="List Table 3"/>
    <w:basedOn w:val="82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53">
    <w:name w:val="List Table 3 - Accent 1"/>
    <w:basedOn w:val="82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54">
    <w:name w:val="List Table 3 - Accent 2"/>
    <w:basedOn w:val="82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55">
    <w:name w:val="List Table 3 - Accent 3"/>
    <w:basedOn w:val="82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56">
    <w:name w:val="List Table 3 - Accent 4"/>
    <w:basedOn w:val="82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57">
    <w:name w:val="List Table 3 - Accent 5"/>
    <w:basedOn w:val="82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58">
    <w:name w:val="List Table 3 - Accent 6"/>
    <w:basedOn w:val="82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59">
    <w:name w:val="List Table 4"/>
    <w:basedOn w:val="82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60">
    <w:name w:val="List Table 4 - Accent 1"/>
    <w:basedOn w:val="82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61">
    <w:name w:val="List Table 4 - Accent 2"/>
    <w:basedOn w:val="82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62">
    <w:name w:val="List Table 4 - Accent 3"/>
    <w:basedOn w:val="82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63">
    <w:name w:val="List Table 4 - Accent 4"/>
    <w:basedOn w:val="82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64">
    <w:name w:val="List Table 4 - Accent 5"/>
    <w:basedOn w:val="82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65">
    <w:name w:val="List Table 4 - Accent 6"/>
    <w:basedOn w:val="82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66">
    <w:name w:val="List Table 5 Dark"/>
    <w:basedOn w:val="82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1"/>
    <w:basedOn w:val="82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2"/>
    <w:basedOn w:val="82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5 Dark - Accent 3"/>
    <w:basedOn w:val="82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5 Dark - Accent 4"/>
    <w:basedOn w:val="82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5 Dark - Accent 5"/>
    <w:basedOn w:val="82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2">
    <w:name w:val="List Table 5 Dark - Accent 6"/>
    <w:basedOn w:val="82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6 Colorful"/>
    <w:basedOn w:val="82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74">
    <w:name w:val="List Table 6 Colorful - Accent 1"/>
    <w:basedOn w:val="82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75">
    <w:name w:val="List Table 6 Colorful - Accent 2"/>
    <w:basedOn w:val="82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76">
    <w:name w:val="List Table 6 Colorful - Accent 3"/>
    <w:basedOn w:val="82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77">
    <w:name w:val="List Table 6 Colorful - Accent 4"/>
    <w:basedOn w:val="82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78">
    <w:name w:val="List Table 6 Colorful - Accent 5"/>
    <w:basedOn w:val="82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79">
    <w:name w:val="List Table 6 Colorful - Accent 6"/>
    <w:basedOn w:val="82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80">
    <w:name w:val="List Table 7 Colorful"/>
    <w:basedOn w:val="82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81">
    <w:name w:val="List Table 7 Colorful - Accent 1"/>
    <w:basedOn w:val="82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82">
    <w:name w:val="List Table 7 Colorful - Accent 2"/>
    <w:basedOn w:val="82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83">
    <w:name w:val="List Table 7 Colorful - Accent 3"/>
    <w:basedOn w:val="82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84">
    <w:name w:val="List Table 7 Colorful - Accent 4"/>
    <w:basedOn w:val="82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85">
    <w:name w:val="List Table 7 Colorful - Accent 5"/>
    <w:basedOn w:val="82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86">
    <w:name w:val="List Table 7 Colorful - Accent 6"/>
    <w:basedOn w:val="82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87">
    <w:name w:val="Lined - Accent"/>
    <w:basedOn w:val="82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8">
    <w:name w:val="Lined - Accent 1"/>
    <w:basedOn w:val="82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9">
    <w:name w:val="Lined - Accent 2"/>
    <w:basedOn w:val="82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90">
    <w:name w:val="Lined - Accent 3"/>
    <w:basedOn w:val="82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91">
    <w:name w:val="Lined - Accent 4"/>
    <w:basedOn w:val="82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92">
    <w:name w:val="Lined - Accent 5"/>
    <w:basedOn w:val="82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93">
    <w:name w:val="Lined - Accent 6"/>
    <w:basedOn w:val="82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94">
    <w:name w:val="Bordered &amp; Lined - Accent"/>
    <w:basedOn w:val="82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95">
    <w:name w:val="Bordered &amp; Lined - Accent 1"/>
    <w:basedOn w:val="82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96">
    <w:name w:val="Bordered &amp; Lined - Accent 2"/>
    <w:basedOn w:val="82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97">
    <w:name w:val="Bordered &amp; Lined - Accent 3"/>
    <w:basedOn w:val="82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98">
    <w:name w:val="Bordered &amp; Lined - Accent 4"/>
    <w:basedOn w:val="82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99">
    <w:name w:val="Bordered &amp; Lined - Accent 5"/>
    <w:basedOn w:val="82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00">
    <w:name w:val="Bordered &amp; Lined - Accent 6"/>
    <w:basedOn w:val="82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01">
    <w:name w:val="Bordered"/>
    <w:basedOn w:val="82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02">
    <w:name w:val="Bordered - Accent 1"/>
    <w:basedOn w:val="82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03">
    <w:name w:val="Bordered - Accent 2"/>
    <w:basedOn w:val="82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04">
    <w:name w:val="Bordered - Accent 3"/>
    <w:basedOn w:val="82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05">
    <w:name w:val="Bordered - Accent 4"/>
    <w:basedOn w:val="82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06">
    <w:name w:val="Bordered - Accent 5"/>
    <w:basedOn w:val="82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07">
    <w:name w:val="Bordered - Accent 6"/>
    <w:basedOn w:val="82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08">
    <w:name w:val="Hyperlink"/>
    <w:uiPriority w:val="99"/>
    <w:unhideWhenUsed/>
    <w:rPr>
      <w:color w:val="0000FF" w:themeColor="hyperlink"/>
      <w:u w:val="single"/>
    </w:rPr>
  </w:style>
  <w:style w:type="paragraph" w:styleId="809">
    <w:name w:val="footnote text"/>
    <w:basedOn w:val="826"/>
    <w:link w:val="810"/>
    <w:uiPriority w:val="99"/>
    <w:semiHidden/>
    <w:unhideWhenUsed/>
    <w:rPr>
      <w:sz w:val="18"/>
    </w:rPr>
    <w:pPr>
      <w:spacing w:lineRule="auto" w:line="240" w:after="40"/>
    </w:pPr>
  </w:style>
  <w:style w:type="character" w:styleId="810">
    <w:name w:val="Footnote Text Char"/>
    <w:link w:val="809"/>
    <w:uiPriority w:val="99"/>
    <w:rPr>
      <w:sz w:val="18"/>
    </w:rPr>
  </w:style>
  <w:style w:type="character" w:styleId="811">
    <w:name w:val="footnote reference"/>
    <w:basedOn w:val="827"/>
    <w:uiPriority w:val="99"/>
    <w:unhideWhenUsed/>
    <w:rPr>
      <w:vertAlign w:val="superscript"/>
    </w:rPr>
  </w:style>
  <w:style w:type="paragraph" w:styleId="812">
    <w:name w:val="endnote text"/>
    <w:basedOn w:val="826"/>
    <w:link w:val="813"/>
    <w:uiPriority w:val="99"/>
    <w:semiHidden/>
    <w:unhideWhenUsed/>
    <w:rPr>
      <w:sz w:val="20"/>
    </w:rPr>
    <w:pPr>
      <w:spacing w:lineRule="auto" w:line="240" w:after="0"/>
    </w:pPr>
  </w:style>
  <w:style w:type="character" w:styleId="813">
    <w:name w:val="Endnote Text Char"/>
    <w:link w:val="812"/>
    <w:uiPriority w:val="99"/>
    <w:rPr>
      <w:sz w:val="20"/>
    </w:rPr>
  </w:style>
  <w:style w:type="character" w:styleId="814">
    <w:name w:val="endnote reference"/>
    <w:basedOn w:val="827"/>
    <w:uiPriority w:val="99"/>
    <w:semiHidden/>
    <w:unhideWhenUsed/>
    <w:rPr>
      <w:vertAlign w:val="superscript"/>
    </w:rPr>
  </w:style>
  <w:style w:type="paragraph" w:styleId="815">
    <w:name w:val="toc 1"/>
    <w:basedOn w:val="826"/>
    <w:next w:val="826"/>
    <w:uiPriority w:val="39"/>
    <w:unhideWhenUsed/>
    <w:pPr>
      <w:ind w:left="0" w:right="0" w:firstLine="0"/>
      <w:spacing w:after="57"/>
    </w:pPr>
  </w:style>
  <w:style w:type="paragraph" w:styleId="816">
    <w:name w:val="toc 2"/>
    <w:basedOn w:val="826"/>
    <w:next w:val="826"/>
    <w:uiPriority w:val="39"/>
    <w:unhideWhenUsed/>
    <w:pPr>
      <w:ind w:left="283" w:right="0" w:firstLine="0"/>
      <w:spacing w:after="57"/>
    </w:pPr>
  </w:style>
  <w:style w:type="paragraph" w:styleId="817">
    <w:name w:val="toc 3"/>
    <w:basedOn w:val="826"/>
    <w:next w:val="826"/>
    <w:uiPriority w:val="39"/>
    <w:unhideWhenUsed/>
    <w:pPr>
      <w:ind w:left="567" w:right="0" w:firstLine="0"/>
      <w:spacing w:after="57"/>
    </w:pPr>
  </w:style>
  <w:style w:type="paragraph" w:styleId="818">
    <w:name w:val="toc 4"/>
    <w:basedOn w:val="826"/>
    <w:next w:val="826"/>
    <w:uiPriority w:val="39"/>
    <w:unhideWhenUsed/>
    <w:pPr>
      <w:ind w:left="850" w:right="0" w:firstLine="0"/>
      <w:spacing w:after="57"/>
    </w:pPr>
  </w:style>
  <w:style w:type="paragraph" w:styleId="819">
    <w:name w:val="toc 5"/>
    <w:basedOn w:val="826"/>
    <w:next w:val="826"/>
    <w:uiPriority w:val="39"/>
    <w:unhideWhenUsed/>
    <w:pPr>
      <w:ind w:left="1134" w:right="0" w:firstLine="0"/>
      <w:spacing w:after="57"/>
    </w:pPr>
  </w:style>
  <w:style w:type="paragraph" w:styleId="820">
    <w:name w:val="toc 6"/>
    <w:basedOn w:val="826"/>
    <w:next w:val="826"/>
    <w:uiPriority w:val="39"/>
    <w:unhideWhenUsed/>
    <w:pPr>
      <w:ind w:left="1417" w:right="0" w:firstLine="0"/>
      <w:spacing w:after="57"/>
    </w:pPr>
  </w:style>
  <w:style w:type="paragraph" w:styleId="821">
    <w:name w:val="toc 7"/>
    <w:basedOn w:val="826"/>
    <w:next w:val="826"/>
    <w:uiPriority w:val="39"/>
    <w:unhideWhenUsed/>
    <w:pPr>
      <w:ind w:left="1701" w:right="0" w:firstLine="0"/>
      <w:spacing w:after="57"/>
    </w:pPr>
  </w:style>
  <w:style w:type="paragraph" w:styleId="822">
    <w:name w:val="toc 8"/>
    <w:basedOn w:val="826"/>
    <w:next w:val="826"/>
    <w:uiPriority w:val="39"/>
    <w:unhideWhenUsed/>
    <w:pPr>
      <w:ind w:left="1984" w:right="0" w:firstLine="0"/>
      <w:spacing w:after="57"/>
    </w:pPr>
  </w:style>
  <w:style w:type="paragraph" w:styleId="823">
    <w:name w:val="toc 9"/>
    <w:basedOn w:val="826"/>
    <w:next w:val="826"/>
    <w:uiPriority w:val="39"/>
    <w:unhideWhenUsed/>
    <w:pPr>
      <w:ind w:left="2268" w:right="0" w:firstLine="0"/>
      <w:spacing w:after="57"/>
    </w:pPr>
  </w:style>
  <w:style w:type="paragraph" w:styleId="824">
    <w:name w:val="TOC Heading"/>
    <w:uiPriority w:val="39"/>
    <w:unhideWhenUsed/>
  </w:style>
  <w:style w:type="paragraph" w:styleId="825">
    <w:name w:val="table of figures"/>
    <w:basedOn w:val="826"/>
    <w:next w:val="826"/>
    <w:uiPriority w:val="99"/>
    <w:unhideWhenUsed/>
    <w:pPr>
      <w:spacing w:after="0" w:afterAutospacing="0"/>
    </w:pPr>
  </w:style>
  <w:style w:type="paragraph" w:styleId="826" w:default="1">
    <w:name w:val="Normal"/>
    <w:qFormat/>
    <w:rPr>
      <w:rFonts w:ascii="Times New Roman" w:hAnsi="Times New Roman" w:cs="Times New Roman" w:eastAsia="Times New Roman"/>
      <w:color w:val="000000"/>
      <w:sz w:val="28"/>
    </w:rPr>
    <w:pPr>
      <w:ind w:left="0" w:right="0" w:firstLine="567"/>
      <w:jc w:val="both"/>
      <w:spacing w:lineRule="auto" w:line="240" w:after="0" w:afterAutospacing="0" w:before="0" w:beforeAutospacing="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827" w:default="1">
    <w:name w:val="Default Paragraph Font"/>
    <w:uiPriority w:val="1"/>
    <w:semiHidden/>
    <w:unhideWhenUsed/>
  </w:style>
  <w:style w:type="table" w:styleId="828" w:default="1">
    <w:name w:val="Normal Table"/>
    <w:uiPriority w:val="99"/>
    <w:semiHidden/>
    <w:unhideWhenUsed/>
    <w:tblPr>
      <w:tblInd w:w="0" w:type="dxa"/>
      <w:tblCellMar>
        <w:left w:w="108" w:type="dxa"/>
        <w:top w:w="0" w:type="dxa"/>
        <w:right w:w="108" w:type="dxa"/>
        <w:bottom w:w="0" w:type="dxa"/>
      </w:tblCellMar>
    </w:tblPr>
  </w:style>
  <w:style w:type="numbering" w:styleId="829"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СТАЛЬНИЧЕНКО Юрій Валерійович</cp:lastModifiedBy>
  <cp:revision>9</cp:revision>
  <dcterms:created xsi:type="dcterms:W3CDTF">2019-03-29T20:09:00Z</dcterms:created>
  <dcterms:modified xsi:type="dcterms:W3CDTF">2022-05-30T11:03:28Z</dcterms:modified>
</cp:coreProperties>
</file>