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</w:rPr>
      </w:pPr>
      <w:r/>
      <w:bookmarkStart w:id="0" w:name="_Hlk94598988"/>
      <w:r>
        <w:rPr>
          <w:rFonts w:ascii="Times New Roman" w:hAnsi="Times New Roman" w:cs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600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jc w:val="center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jc w:val="center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дев’я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тнадцята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>
        <w:rPr>
          <w:rFonts w:ascii="Times New Roman" w:hAnsi="Times New Roman" w:cs="Times New Roman" w:eastAsia="Times New Roman"/>
        </w:rPr>
      </w:r>
      <w:r/>
    </w:p>
    <w:p>
      <w:pPr>
        <w:pStyle w:val="899"/>
        <w:jc w:val="center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трав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191</w:t>
      </w:r>
      <w:r>
        <w:rPr>
          <w:rFonts w:ascii="Times New Roman" w:hAnsi="Times New Roman" w:cs="Times New Roman" w:eastAsia="Times New Roman"/>
        </w:rPr>
      </w:r>
      <w:r/>
    </w:p>
    <w:p>
      <w:pPr>
        <w:ind w:right="5669"/>
        <w:jc w:val="both"/>
        <w:spacing w:lineRule="auto" w:line="240" w:after="0" w:afterAutospacing="0" w:before="0" w:beforeAutospacing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</w:p>
    <w:p>
      <w:pPr>
        <w:ind w:right="5669"/>
        <w:jc w:val="both"/>
        <w:spacing w:lineRule="auto" w:line="240" w:after="0" w:afterAutospacing="0" w:before="0" w:beforeAutospacing="0"/>
        <w:tabs>
          <w:tab w:val="left" w:pos="368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</w:rPr>
      </w:r>
      <w:bookmarkStart w:id="2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</w:rPr>
        <w:t xml:space="preserve">згоду на надання адреси релігійної громади</w:t>
      </w:r>
      <w:bookmarkEnd w:id="2"/>
      <w:r>
        <w:rPr>
          <w:rFonts w:ascii="Times New Roman" w:hAnsi="Times New Roman" w:cs="Times New Roman" w:eastAsia="Times New Roman"/>
        </w:rPr>
      </w:r>
      <w:r/>
    </w:p>
    <w:p>
      <w:pPr>
        <w:pStyle w:val="899"/>
        <w:ind w:right="595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-1"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заяву настоятеля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релігійної громади Української Православної Церкви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Свято-Покровської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парафії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району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Чернігівської області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Тихомирова В.В.,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Закону України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свободу совісті та релігійні організації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 26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України «Про мі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ind w:right="-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згоду на надання адреси місцезнаходження релігійної громади Української Православної Церкви Свято-Покровської парафії с. Дягова Менського району Чернігівської області за місцем проживанн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настоятеля даної релігійної громади Тихомирова Віталія Віталійовича за адресою: вул.Покровська, 54, с. Дягова, Корюківського р-ну, Чернігівської обл. у будинку, що належить до комунальної власності Менської міської територіальної громади.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 виконанням рішення покласти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постійну комісію міської ради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 w:eastAsia="Times New Roman"/>
        </w:rPr>
      </w:r>
      <w:r/>
    </w:p>
    <w:p>
      <w:pPr>
        <w:pStyle w:val="900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0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</w:rPr>
      </w:r>
      <w:r/>
    </w:p>
    <w:p>
      <w:pPr>
        <w:pStyle w:val="900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710"/>
    <w:next w:val="710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710"/>
    <w:next w:val="71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710"/>
    <w:next w:val="71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710"/>
    <w:next w:val="71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710"/>
    <w:next w:val="71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710"/>
    <w:next w:val="710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710"/>
    <w:next w:val="71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3">
    <w:name w:val="Header"/>
    <w:basedOn w:val="710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4">
    <w:name w:val="Footer"/>
    <w:basedOn w:val="710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4"/>
    <w:uiPriority w:val="99"/>
  </w:style>
  <w:style w:type="table" w:styleId="687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7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1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4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5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6">
    <w:name w:val="endnote text"/>
    <w:basedOn w:val="710"/>
    <w:link w:val="707"/>
    <w:uiPriority w:val="99"/>
    <w:semiHidden/>
    <w:unhideWhenUsed/>
    <w:rPr>
      <w:sz w:val="20"/>
    </w:rPr>
    <w:pPr>
      <w:spacing w:lineRule="auto" w:line="240" w:after="0"/>
    </w:pPr>
  </w:style>
  <w:style w:type="character" w:styleId="707">
    <w:name w:val="Endnote Text Char"/>
    <w:link w:val="706"/>
    <w:uiPriority w:val="99"/>
    <w:rPr>
      <w:sz w:val="20"/>
    </w:rPr>
  </w:style>
  <w:style w:type="character" w:styleId="708">
    <w:name w:val="endnote reference"/>
    <w:basedOn w:val="711"/>
    <w:uiPriority w:val="99"/>
    <w:semiHidden/>
    <w:unhideWhenUsed/>
    <w:rPr>
      <w:vertAlign w:val="superscript"/>
    </w:rPr>
  </w:style>
  <w:style w:type="paragraph" w:styleId="709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qFormat/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Title Char"/>
    <w:basedOn w:val="711"/>
    <w:uiPriority w:val="10"/>
    <w:rPr>
      <w:sz w:val="48"/>
      <w:szCs w:val="48"/>
    </w:rPr>
  </w:style>
  <w:style w:type="character" w:styleId="715" w:customStyle="1">
    <w:name w:val="Subtitle Char"/>
    <w:basedOn w:val="711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Heading 1 Char"/>
    <w:basedOn w:val="711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710"/>
    <w:next w:val="71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711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710"/>
    <w:next w:val="71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711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711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71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710"/>
    <w:next w:val="710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711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710"/>
    <w:next w:val="710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711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710"/>
    <w:next w:val="71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711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0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0"/>
    <w:next w:val="710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ние Знак"/>
    <w:basedOn w:val="711"/>
    <w:link w:val="737"/>
    <w:uiPriority w:val="10"/>
    <w:rPr>
      <w:sz w:val="48"/>
      <w:szCs w:val="48"/>
    </w:rPr>
  </w:style>
  <w:style w:type="paragraph" w:styleId="739">
    <w:name w:val="Subtitle"/>
    <w:basedOn w:val="710"/>
    <w:next w:val="710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одзаголовок Знак"/>
    <w:basedOn w:val="711"/>
    <w:link w:val="739"/>
    <w:uiPriority w:val="11"/>
    <w:rPr>
      <w:sz w:val="24"/>
      <w:szCs w:val="24"/>
    </w:rPr>
  </w:style>
  <w:style w:type="paragraph" w:styleId="741">
    <w:name w:val="Quote"/>
    <w:basedOn w:val="710"/>
    <w:next w:val="710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0"/>
    <w:next w:val="710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11"/>
    <w:uiPriority w:val="99"/>
  </w:style>
  <w:style w:type="paragraph" w:styleId="746" w:customStyle="1">
    <w:name w:val="Нижній колонтитул1"/>
    <w:basedOn w:val="710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711"/>
    <w:link w:val="746"/>
    <w:uiPriority w:val="99"/>
  </w:style>
  <w:style w:type="table" w:styleId="748">
    <w:name w:val="Table Grid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Звичайна таблиця 11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21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Звичайна таблиця 4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Звичайна таблиця 5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я-сітка 1 (світл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ітка 2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4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8" w:customStyle="1">
    <w:name w:val="Grid Table 4 - Accent 2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2" w:customStyle="1">
    <w:name w:val="Grid Table 4 - Accent 6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 w:customStyle="1">
    <w:name w:val="Таблиця-сітка 5 (темн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я-сітка 6 (кольоров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Таблиця-сітка 7 (кольоров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1 (світл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3" w:customStyle="1">
    <w:name w:val="List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7" w:customStyle="1">
    <w:name w:val="List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 w:customStyle="1">
    <w:name w:val="Таблиця-список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4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5 (темн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Таблиця-список 6 (кольоров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1" w:customStyle="1">
    <w:name w:val="List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5" w:customStyle="1">
    <w:name w:val="List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 w:customStyle="1">
    <w:name w:val="Таблиця-список 7 (кольоров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5" w:customStyle="1">
    <w:name w:val="Lined - Accent 2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6" w:customStyle="1">
    <w:name w:val="Lined - Accent 3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7" w:customStyle="1">
    <w:name w:val="Lined - Accent 4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8" w:customStyle="1">
    <w:name w:val="Lined - Accent 5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9" w:customStyle="1">
    <w:name w:val="Lined - Accent 6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0" w:customStyle="1">
    <w:name w:val="Bordered &amp; Lined - Accent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2" w:customStyle="1">
    <w:name w:val="Bordered &amp; Lined - Accent 2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3" w:customStyle="1">
    <w:name w:val="Bordered &amp; Lined - Accent 3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4" w:customStyle="1">
    <w:name w:val="Bordered &amp; Lined - Accent 4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5" w:customStyle="1">
    <w:name w:val="Bordered &amp; Lined - Accent 5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6" w:customStyle="1">
    <w:name w:val="Bordered &amp; Lined - Accent 6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7" w:customStyle="1">
    <w:name w:val="Bordered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9" w:customStyle="1">
    <w:name w:val="Bordered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3" w:customStyle="1">
    <w:name w:val="Bordered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563C1" w:themeColor="hyperlink"/>
      <w:u w:val="single"/>
    </w:rPr>
  </w:style>
  <w:style w:type="paragraph" w:styleId="875">
    <w:name w:val="footnote text"/>
    <w:basedOn w:val="710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11"/>
    <w:uiPriority w:val="99"/>
    <w:unhideWhenUsed/>
    <w:rPr>
      <w:vertAlign w:val="superscript"/>
    </w:rPr>
  </w:style>
  <w:style w:type="paragraph" w:styleId="878">
    <w:name w:val="toc 1"/>
    <w:basedOn w:val="710"/>
    <w:next w:val="710"/>
    <w:uiPriority w:val="39"/>
    <w:unhideWhenUsed/>
    <w:pPr>
      <w:spacing w:after="57"/>
    </w:pPr>
  </w:style>
  <w:style w:type="paragraph" w:styleId="879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80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81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82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83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84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85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86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Заголовок 11"/>
    <w:basedOn w:val="710"/>
    <w:next w:val="710"/>
    <w:link w:val="89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9" w:customStyle="1">
    <w:name w:val="Заголовок 21"/>
    <w:basedOn w:val="710"/>
    <w:next w:val="710"/>
    <w:link w:val="89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90" w:customStyle="1">
    <w:name w:val="Верхній колонтитул1"/>
    <w:basedOn w:val="710"/>
    <w:link w:val="89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711"/>
    <w:link w:val="890"/>
    <w:uiPriority w:val="99"/>
    <w:semiHidden/>
  </w:style>
  <w:style w:type="paragraph" w:styleId="892">
    <w:name w:val="Balloon Text"/>
    <w:basedOn w:val="710"/>
    <w:link w:val="89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3" w:customStyle="1">
    <w:name w:val="Текст выноски Знак"/>
    <w:basedOn w:val="711"/>
    <w:link w:val="892"/>
    <w:uiPriority w:val="99"/>
    <w:semiHidden/>
    <w:rPr>
      <w:rFonts w:ascii="Segoe UI" w:hAnsi="Segoe UI" w:cs="Segoe UI"/>
      <w:sz w:val="18"/>
      <w:szCs w:val="18"/>
    </w:rPr>
  </w:style>
  <w:style w:type="character" w:styleId="894" w:customStyle="1">
    <w:name w:val="Заголовок 1 Знак"/>
    <w:basedOn w:val="711"/>
    <w:link w:val="88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5" w:customStyle="1">
    <w:name w:val="Заголовок 2 Знак"/>
    <w:basedOn w:val="711"/>
    <w:link w:val="88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6" w:customStyle="1">
    <w:name w:val="Абзац списка2"/>
    <w:basedOn w:val="710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7" w:customStyle="1">
    <w:name w:val="docdata"/>
    <w:basedOn w:val="711"/>
  </w:style>
  <w:style w:type="character" w:styleId="898">
    <w:name w:val="Strong"/>
    <w:basedOn w:val="711"/>
    <w:qFormat/>
    <w:uiPriority w:val="22"/>
    <w:rPr>
      <w:b/>
      <w:bCs/>
    </w:rPr>
  </w:style>
  <w:style w:type="paragraph" w:styleId="899">
    <w:name w:val="Normal (Web)"/>
    <w:basedOn w:val="71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0" w:customStyle="1">
    <w:name w:val="Обычный (веб)1"/>
    <w:basedOn w:val="710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1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2" w:customStyle="1">
    <w:name w:val="Основний текст (2)_"/>
    <w:basedOn w:val="711"/>
    <w:link w:val="903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03" w:customStyle="1">
    <w:name w:val="Основний текст (2)"/>
    <w:basedOn w:val="710"/>
    <w:link w:val="902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4" w:customStyle="1">
    <w:name w:val="docy"/>
    <w:basedOn w:val="71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5" w:customStyle="1">
    <w:name w:val="2637"/>
    <w:basedOn w:val="711"/>
  </w:style>
  <w:style w:type="character" w:styleId="906" w:customStyle="1">
    <w:name w:val="rvts9"/>
    <w:basedOn w:val="7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2022-05-24T11:56:00Z</dcterms:created>
  <dcterms:modified xsi:type="dcterms:W3CDTF">2022-05-30T10:31:03Z</dcterms:modified>
</cp:coreProperties>
</file>