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</w:rPr>
        <w:t xml:space="preserve">187</w:t>
      </w:r>
      <w:r/>
    </w:p>
    <w:p>
      <w:pPr>
        <w:pStyle w:val="853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відмову </w:t>
      </w:r>
      <w:r>
        <w:rPr>
          <w:b/>
          <w:bCs/>
          <w:color w:val="000000"/>
          <w:sz w:val="28"/>
          <w:szCs w:val="28"/>
        </w:rPr>
        <w:t xml:space="preserve">достроков</w:t>
      </w:r>
      <w:r>
        <w:rPr>
          <w:b/>
          <w:bCs/>
          <w:color w:val="000000"/>
          <w:sz w:val="28"/>
          <w:szCs w:val="28"/>
        </w:rPr>
        <w:t xml:space="preserve">ого</w:t>
      </w:r>
      <w:r>
        <w:rPr>
          <w:b/>
          <w:bCs/>
          <w:color w:val="000000"/>
          <w:sz w:val="28"/>
          <w:szCs w:val="28"/>
        </w:rPr>
        <w:t xml:space="preserve"> розірвання договору оренди землі укладеного з </w:t>
      </w:r>
      <w:r>
        <w:rPr>
          <w:b/>
          <w:bCs/>
          <w:color w:val="000000"/>
          <w:sz w:val="28"/>
          <w:szCs w:val="28"/>
        </w:rPr>
        <w:t xml:space="preserve">ФГ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ГОЛД КОЛОС</w:t>
      </w:r>
      <w:r>
        <w:rPr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853"/>
        <w:ind w:right="5386"/>
        <w:jc w:val="both"/>
        <w:spacing w:after="0" w:afterAutospacing="0" w:before="0" w:beforeAutospacing="0"/>
      </w:pPr>
      <w:r/>
      <w:r/>
    </w:p>
    <w:p>
      <w:pPr>
        <w:pStyle w:val="85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голови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ФГ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ГОЛД КОЛОС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Гайдукевич Анни Олександрівни</w:t>
      </w:r>
      <w:r>
        <w:rPr>
          <w:color w:val="000000"/>
          <w:sz w:val="28"/>
          <w:szCs w:val="28"/>
        </w:rPr>
        <w:t xml:space="preserve"> щодо припинення права оренди на земельну ділянку загальною площею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0,</w:t>
      </w:r>
      <w:r>
        <w:rPr>
          <w:color w:val="000000"/>
          <w:sz w:val="28"/>
          <w:szCs w:val="28"/>
        </w:rPr>
        <w:t xml:space="preserve">2103</w:t>
      </w:r>
      <w:r>
        <w:rPr>
          <w:color w:val="000000"/>
          <w:sz w:val="28"/>
          <w:szCs w:val="28"/>
        </w:rPr>
        <w:t xml:space="preserve"> га кадастровий номер 742308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500:0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:00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07</w:t>
      </w:r>
      <w:r>
        <w:rPr>
          <w:color w:val="000000"/>
          <w:sz w:val="28"/>
          <w:szCs w:val="28"/>
        </w:rPr>
        <w:t xml:space="preserve"> для ведення товарного сільськогосподарського виробництва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межа</w:t>
      </w:r>
      <w:r>
        <w:rPr>
          <w:color w:val="000000"/>
          <w:sz w:val="28"/>
          <w:szCs w:val="28"/>
        </w:rPr>
        <w:t xml:space="preserve">ми</w:t>
      </w:r>
      <w:r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 xml:space="preserve">Дягова</w:t>
      </w:r>
      <w:r>
        <w:rPr>
          <w:color w:val="000000"/>
          <w:sz w:val="28"/>
          <w:szCs w:val="28"/>
        </w:rPr>
        <w:t xml:space="preserve">, за взаємною згодою сторін, відповідно до пункту </w:t>
      </w:r>
      <w:r>
        <w:rPr>
          <w:color w:val="000000"/>
          <w:sz w:val="28"/>
          <w:szCs w:val="28"/>
        </w:rPr>
        <w:t xml:space="preserve">38</w:t>
      </w:r>
      <w:r>
        <w:rPr>
          <w:color w:val="000000"/>
          <w:sz w:val="28"/>
          <w:szCs w:val="28"/>
        </w:rPr>
        <w:t xml:space="preserve"> Договору оренди землі від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року, зареєстрованого </w:t>
      </w:r>
      <w:r>
        <w:rPr>
          <w:color w:val="000000"/>
          <w:sz w:val="28"/>
          <w:szCs w:val="28"/>
        </w:rPr>
        <w:t xml:space="preserve">в Державному реєстрі речових прав на нерухоме майно про реєстрацію іншого речового права</w:t>
      </w:r>
      <w:r>
        <w:rPr>
          <w:color w:val="000000"/>
          <w:sz w:val="28"/>
          <w:szCs w:val="28"/>
        </w:rPr>
        <w:t xml:space="preserve"> за номером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326604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.20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року, керуючись </w:t>
      </w:r>
      <w:r>
        <w:rPr>
          <w:color w:val="000000"/>
          <w:sz w:val="28"/>
          <w:szCs w:val="28"/>
        </w:rPr>
        <w:t xml:space="preserve">ст.ст</w:t>
      </w:r>
      <w:r>
        <w:rPr>
          <w:color w:val="000000"/>
          <w:sz w:val="28"/>
          <w:szCs w:val="28"/>
        </w:rPr>
        <w:t xml:space="preserve">. 12, 122, 141, 148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 Менська міська рада </w:t>
      </w:r>
      <w:r/>
    </w:p>
    <w:p>
      <w:pPr>
        <w:pStyle w:val="854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Відмовити ФГ «ГОЛД КОЛОС" у достроковому розірванні договору оренди</w:t>
      </w:r>
      <w:r>
        <w:rPr>
          <w:color w:val="000000"/>
          <w:sz w:val="28"/>
          <w:szCs w:val="28"/>
        </w:rPr>
        <w:t xml:space="preserve"> на земельну ділянку загальною площею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10,2103 га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кадастровий номер 7423083500:03:000:1607 для ведення товарного сільськогосподарського виробництва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за межами с. </w:t>
      </w:r>
      <w:r>
        <w:rPr>
          <w:color w:val="000000"/>
          <w:sz w:val="28"/>
          <w:szCs w:val="28"/>
        </w:rPr>
        <w:t xml:space="preserve">Дягова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зареєстрованого в Державному реєстрі речових прав на нерухоме майно про реєстрацію іншого речового права за номером </w:t>
      </w:r>
      <w:r>
        <w:rPr>
          <w:color w:val="000000"/>
          <w:sz w:val="28"/>
          <w:szCs w:val="28"/>
        </w:rPr>
        <w:t xml:space="preserve">42326604</w:t>
      </w:r>
      <w:r>
        <w:rPr>
          <w:color w:val="000000"/>
          <w:sz w:val="28"/>
          <w:szCs w:val="28"/>
        </w:rPr>
        <w:t xml:space="preserve"> від 0</w:t>
      </w:r>
      <w:r>
        <w:rPr>
          <w:color w:val="000000"/>
          <w:sz w:val="28"/>
          <w:szCs w:val="28"/>
        </w:rPr>
        <w:t xml:space="preserve">2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.06.2021 року</w:t>
      </w:r>
      <w:r>
        <w:rPr>
          <w:color w:val="000000"/>
          <w:sz w:val="28"/>
          <w:szCs w:val="28"/>
        </w:rPr>
        <w:t xml:space="preserve">, в зв’язку з тим, що дана земельна ділянка придатна для використання за цільовим призначенням.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00"/>
        <w:numPr>
          <w:ilvl w:val="0"/>
          <w:numId w:val="8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 w:default="1">
    <w:name w:val="Normal"/>
    <w:qFormat/>
  </w:style>
  <w:style w:type="paragraph" w:styleId="651">
    <w:name w:val="Heading 1"/>
    <w:basedOn w:val="650"/>
    <w:next w:val="650"/>
    <w:link w:val="851"/>
    <w:rPr>
      <w:b/>
      <w:sz w:val="32"/>
    </w:rPr>
    <w:pPr>
      <w:jc w:val="center"/>
      <w:keepNext/>
      <w:outlineLvl w:val="0"/>
    </w:pPr>
  </w:style>
  <w:style w:type="paragraph" w:styleId="652">
    <w:name w:val="Heading 2"/>
    <w:link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>
    <w:name w:val="Heading 3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link w:val="7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7">
    <w:name w:val="Heading 7"/>
    <w:link w:val="7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8">
    <w:name w:val="Heading 8"/>
    <w:link w:val="7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9">
    <w:name w:val="Heading 9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Endnote Text Char"/>
    <w:uiPriority w:val="99"/>
    <w:rPr>
      <w:sz w:val="20"/>
    </w:rPr>
  </w:style>
  <w:style w:type="paragraph" w:styleId="66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 w:customStyle="1">
    <w:name w:val="Caption Char"/>
    <w:uiPriority w:val="99"/>
  </w:style>
  <w:style w:type="paragraph" w:styleId="666">
    <w:name w:val="endnote text"/>
    <w:basedOn w:val="650"/>
    <w:link w:val="667"/>
    <w:uiPriority w:val="99"/>
    <w:semiHidden/>
    <w:unhideWhenUsed/>
    <w:rPr>
      <w:sz w:val="20"/>
    </w:rPr>
  </w:style>
  <w:style w:type="character" w:styleId="667" w:customStyle="1">
    <w:name w:val="Текст концевой сноски Знак"/>
    <w:link w:val="666"/>
    <w:uiPriority w:val="99"/>
    <w:rPr>
      <w:sz w:val="20"/>
    </w:rPr>
  </w:style>
  <w:style w:type="character" w:styleId="668">
    <w:name w:val="endnote reference"/>
    <w:basedOn w:val="660"/>
    <w:uiPriority w:val="99"/>
    <w:semiHidden/>
    <w:unhideWhenUsed/>
    <w:rPr>
      <w:vertAlign w:val="superscript"/>
    </w:rPr>
  </w:style>
  <w:style w:type="paragraph" w:styleId="669">
    <w:name w:val="table of figures"/>
    <w:basedOn w:val="650"/>
    <w:next w:val="650"/>
    <w:uiPriority w:val="99"/>
    <w:unhideWhenUsed/>
  </w:style>
  <w:style w:type="character" w:styleId="670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0"/>
    <w:uiPriority w:val="10"/>
    <w:rPr>
      <w:sz w:val="48"/>
      <w:szCs w:val="48"/>
    </w:rPr>
  </w:style>
  <w:style w:type="character" w:styleId="679" w:customStyle="1">
    <w:name w:val="Subtitle Char"/>
    <w:basedOn w:val="660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0"/>
    <w:uiPriority w:val="99"/>
  </w:style>
  <w:style w:type="character" w:styleId="683" w:customStyle="1">
    <w:name w:val="Footer Char"/>
    <w:basedOn w:val="660"/>
    <w:uiPriority w:val="99"/>
  </w:style>
  <w:style w:type="table" w:styleId="684" w:customStyle="1">
    <w:name w:val="Table Grid Light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>
    <w:name w:val="Plain Table 1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6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6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6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6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3" w:customStyle="1">
    <w:name w:val="Grid Table 4 - Accent 2"/>
    <w:basedOn w:val="66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4" w:customStyle="1">
    <w:name w:val="Grid Table 4 - Accent 3"/>
    <w:basedOn w:val="66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5" w:customStyle="1">
    <w:name w:val="Grid Table 4 - Accent 4"/>
    <w:basedOn w:val="66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6" w:customStyle="1">
    <w:name w:val="Grid Table 4 - Accent 5"/>
    <w:basedOn w:val="66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7" w:customStyle="1">
    <w:name w:val="Grid Table 4 - Accent 6"/>
    <w:basedOn w:val="66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8">
    <w:name w:val="Grid Table 5 Dark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66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6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6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6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6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1"/>
    <w:basedOn w:val="66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3"/>
    <w:basedOn w:val="66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5"/>
    <w:basedOn w:val="66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6"/>
    <w:basedOn w:val="66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66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8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9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0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1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2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3">
    <w:name w:val="List Table 3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6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6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6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6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6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6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6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6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6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6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6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6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6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6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6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6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6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6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6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8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0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1">
    <w:name w:val="List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9" w:customStyle="1">
    <w:name w:val="Bordered &amp; 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0" w:customStyle="1">
    <w:name w:val="Footnote Text Char"/>
    <w:uiPriority w:val="99"/>
    <w:rPr>
      <w:sz w:val="18"/>
    </w:rPr>
  </w:style>
  <w:style w:type="character" w:styleId="7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2" w:customStyle="1">
    <w:name w:val="Заголовок 2 Знак"/>
    <w:link w:val="652"/>
    <w:uiPriority w:val="9"/>
    <w:rPr>
      <w:rFonts w:ascii="Arial" w:hAnsi="Arial" w:cs="Arial" w:eastAsia="Arial"/>
      <w:sz w:val="34"/>
    </w:rPr>
  </w:style>
  <w:style w:type="character" w:styleId="793" w:customStyle="1">
    <w:name w:val="Заголовок 3 Знак"/>
    <w:link w:val="653"/>
    <w:uiPriority w:val="9"/>
    <w:rPr>
      <w:rFonts w:ascii="Arial" w:hAnsi="Arial" w:cs="Arial" w:eastAsia="Arial"/>
      <w:sz w:val="30"/>
      <w:szCs w:val="30"/>
    </w:rPr>
  </w:style>
  <w:style w:type="character" w:styleId="794" w:customStyle="1">
    <w:name w:val="Заголовок 4 Знак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795" w:customStyle="1">
    <w:name w:val="Заголовок 5 Знак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796" w:customStyle="1">
    <w:name w:val="Заголовок 6 Знак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797" w:customStyle="1">
    <w:name w:val="Заголовок 7 Знак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 w:customStyle="1">
    <w:name w:val="Заголовок 8 Знак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799" w:customStyle="1">
    <w:name w:val="Заголовок 9 Знак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List Paragraph"/>
    <w:qFormat/>
    <w:uiPriority w:val="34"/>
    <w:pPr>
      <w:contextualSpacing w:val="true"/>
      <w:ind w:left="720"/>
    </w:pPr>
  </w:style>
  <w:style w:type="paragraph" w:styleId="801">
    <w:name w:val="No Spacing"/>
    <w:qFormat/>
    <w:uiPriority w:val="1"/>
  </w:style>
  <w:style w:type="paragraph" w:styleId="802">
    <w:name w:val="Title"/>
    <w:link w:val="8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3" w:customStyle="1">
    <w:name w:val="Заголовок Знак"/>
    <w:link w:val="802"/>
    <w:uiPriority w:val="10"/>
    <w:rPr>
      <w:sz w:val="48"/>
      <w:szCs w:val="48"/>
    </w:rPr>
  </w:style>
  <w:style w:type="paragraph" w:styleId="804">
    <w:name w:val="Subtitle"/>
    <w:link w:val="805"/>
    <w:qFormat/>
    <w:uiPriority w:val="11"/>
    <w:rPr>
      <w:sz w:val="24"/>
      <w:szCs w:val="24"/>
    </w:rPr>
    <w:pPr>
      <w:spacing w:after="200" w:before="200"/>
    </w:pPr>
  </w:style>
  <w:style w:type="character" w:styleId="805" w:customStyle="1">
    <w:name w:val="Подзаголовок Знак"/>
    <w:link w:val="804"/>
    <w:uiPriority w:val="11"/>
    <w:rPr>
      <w:sz w:val="24"/>
      <w:szCs w:val="24"/>
    </w:rPr>
  </w:style>
  <w:style w:type="paragraph" w:styleId="806">
    <w:name w:val="Quote"/>
    <w:link w:val="807"/>
    <w:qFormat/>
    <w:uiPriority w:val="29"/>
    <w:rPr>
      <w:i/>
    </w:rPr>
    <w:pPr>
      <w:ind w:left="720" w:right="720"/>
    </w:pPr>
  </w:style>
  <w:style w:type="character" w:styleId="807" w:customStyle="1">
    <w:name w:val="Цитата 2 Знак"/>
    <w:link w:val="806"/>
    <w:uiPriority w:val="29"/>
    <w:rPr>
      <w:i/>
    </w:rPr>
  </w:style>
  <w:style w:type="paragraph" w:styleId="808">
    <w:name w:val="Intense Quote"/>
    <w:link w:val="8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 w:customStyle="1">
    <w:name w:val="Выделенная цитата Знак"/>
    <w:link w:val="808"/>
    <w:uiPriority w:val="30"/>
    <w:rPr>
      <w:i/>
    </w:rPr>
  </w:style>
  <w:style w:type="paragraph" w:styleId="810">
    <w:name w:val="Header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Верхний колонтитул Знак"/>
    <w:link w:val="810"/>
    <w:uiPriority w:val="99"/>
  </w:style>
  <w:style w:type="paragraph" w:styleId="812">
    <w:name w:val="Footer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Нижний колонтитул Знак"/>
    <w:link w:val="812"/>
    <w:uiPriority w:val="99"/>
  </w:style>
  <w:style w:type="table" w:styleId="8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toc 1"/>
    <w:uiPriority w:val="39"/>
    <w:unhideWhenUsed/>
    <w:pPr>
      <w:spacing w:after="57"/>
    </w:pPr>
  </w:style>
  <w:style w:type="paragraph" w:styleId="841">
    <w:name w:val="toc 2"/>
    <w:uiPriority w:val="39"/>
    <w:unhideWhenUsed/>
    <w:pPr>
      <w:ind w:left="283"/>
      <w:spacing w:after="57"/>
    </w:pPr>
  </w:style>
  <w:style w:type="paragraph" w:styleId="842">
    <w:name w:val="toc 3"/>
    <w:uiPriority w:val="39"/>
    <w:unhideWhenUsed/>
    <w:pPr>
      <w:ind w:left="567"/>
      <w:spacing w:after="57"/>
    </w:pPr>
  </w:style>
  <w:style w:type="paragraph" w:styleId="843">
    <w:name w:val="toc 4"/>
    <w:uiPriority w:val="39"/>
    <w:unhideWhenUsed/>
    <w:pPr>
      <w:ind w:left="850"/>
      <w:spacing w:after="57"/>
    </w:pPr>
  </w:style>
  <w:style w:type="paragraph" w:styleId="844">
    <w:name w:val="toc 5"/>
    <w:uiPriority w:val="39"/>
    <w:unhideWhenUsed/>
    <w:pPr>
      <w:ind w:left="1134"/>
      <w:spacing w:after="57"/>
    </w:pPr>
  </w:style>
  <w:style w:type="paragraph" w:styleId="845">
    <w:name w:val="toc 6"/>
    <w:uiPriority w:val="39"/>
    <w:unhideWhenUsed/>
    <w:pPr>
      <w:ind w:left="1417"/>
      <w:spacing w:after="57"/>
    </w:pPr>
  </w:style>
  <w:style w:type="paragraph" w:styleId="846">
    <w:name w:val="toc 7"/>
    <w:uiPriority w:val="39"/>
    <w:unhideWhenUsed/>
    <w:pPr>
      <w:ind w:left="1701"/>
      <w:spacing w:after="57"/>
    </w:pPr>
  </w:style>
  <w:style w:type="paragraph" w:styleId="847">
    <w:name w:val="toc 8"/>
    <w:uiPriority w:val="39"/>
    <w:unhideWhenUsed/>
    <w:pPr>
      <w:ind w:left="1984"/>
      <w:spacing w:after="57"/>
    </w:pPr>
  </w:style>
  <w:style w:type="paragraph" w:styleId="848">
    <w:name w:val="toc 9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 w:customStyle="1">
    <w:name w:val="Титулка"/>
    <w:basedOn w:val="650"/>
    <w:rPr>
      <w:b/>
      <w:sz w:val="28"/>
      <w:lang w:eastAsia="ar-SA"/>
    </w:rPr>
    <w:pPr>
      <w:spacing w:after="120"/>
    </w:pPr>
  </w:style>
  <w:style w:type="character" w:styleId="851" w:customStyle="1">
    <w:name w:val="Заголовок 1 Знак"/>
    <w:link w:val="651"/>
    <w:rPr>
      <w:rFonts w:ascii="Times New Roman" w:hAnsi="Times New Roman" w:eastAsia="Times New Roman"/>
      <w:b/>
      <w:sz w:val="32"/>
      <w:lang w:val="en-US" w:eastAsia="en-US"/>
    </w:rPr>
  </w:style>
  <w:style w:type="paragraph" w:styleId="852" w:customStyle="1">
    <w:name w:val="Обычный1"/>
    <w:rPr>
      <w:lang w:bidi="ar-SA"/>
    </w:rPr>
    <w:pPr>
      <w:spacing w:lineRule="auto" w:line="276" w:after="200"/>
    </w:pPr>
  </w:style>
  <w:style w:type="paragraph" w:styleId="853" w:customStyle="1">
    <w:name w:val="docdata"/>
    <w:basedOn w:val="65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4">
    <w:name w:val="Normal (Web)"/>
    <w:basedOn w:val="650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 Тетяна Олексіївна</cp:lastModifiedBy>
  <cp:revision>6</cp:revision>
  <dcterms:created xsi:type="dcterms:W3CDTF">2022-05-23T13:02:00Z</dcterms:created>
  <dcterms:modified xsi:type="dcterms:W3CDTF">2022-05-30T05:13:26Z</dcterms:modified>
</cp:coreProperties>
</file>