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19  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146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48"/>
        <w:ind w:right="5529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sz w:val="28"/>
          <w:szCs w:val="28"/>
          <w:lang w:val="uk-UA"/>
        </w:rPr>
        <w:t xml:space="preserve">на оплату послуг</w:t>
      </w:r>
      <w:r>
        <w:rPr>
          <w:b/>
          <w:bCs/>
          <w:sz w:val="28"/>
          <w:szCs w:val="28"/>
          <w:lang w:val="uk-UA"/>
        </w:rPr>
        <w:t xml:space="preserve"> з опалення </w:t>
      </w:r>
      <w:r>
        <w:rPr>
          <w:b/>
          <w:bCs/>
          <w:sz w:val="28"/>
          <w:szCs w:val="28"/>
          <w:lang w:val="uk-UA"/>
        </w:rPr>
        <w:t xml:space="preserve">або </w:t>
      </w:r>
      <w:r>
        <w:rPr>
          <w:b/>
          <w:bCs/>
          <w:sz w:val="28"/>
          <w:szCs w:val="28"/>
        </w:rPr>
        <w:t xml:space="preserve">придбання твердого палива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48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Тарасенко М.М.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м. Мена)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Хлопенюк М.Д.</w:t>
      </w:r>
      <w:r>
        <w:rPr>
          <w:color w:val="000000"/>
          <w:sz w:val="28"/>
          <w:szCs w:val="28"/>
          <w:lang w:val="uk-UA"/>
        </w:rPr>
        <w:t xml:space="preserve"> (с. </w:t>
      </w:r>
      <w:r>
        <w:rPr>
          <w:color w:val="000000"/>
          <w:sz w:val="28"/>
          <w:szCs w:val="28"/>
          <w:lang w:val="uk-UA"/>
        </w:rPr>
        <w:t xml:space="preserve">Блистова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допомогу </w:t>
      </w:r>
      <w:r>
        <w:rPr>
          <w:color w:val="000000"/>
          <w:sz w:val="28"/>
          <w:szCs w:val="28"/>
          <w:lang w:val="uk-UA"/>
        </w:rPr>
        <w:t xml:space="preserve">на оплату послуг</w:t>
      </w:r>
      <w:r>
        <w:rPr>
          <w:color w:val="000000"/>
          <w:sz w:val="28"/>
          <w:szCs w:val="28"/>
          <w:lang w:val="uk-UA"/>
        </w:rPr>
        <w:t xml:space="preserve"> з опалення житла або придбання твердого палива</w:t>
      </w:r>
      <w:r>
        <w:rPr>
          <w:color w:val="000000"/>
          <w:sz w:val="28"/>
          <w:szCs w:val="28"/>
          <w:lang w:val="uk-UA"/>
        </w:rPr>
        <w:t xml:space="preserve"> у І кварталі</w:t>
      </w:r>
      <w:r>
        <w:rPr>
          <w:color w:val="000000"/>
          <w:sz w:val="28"/>
          <w:szCs w:val="28"/>
          <w:lang w:val="uk-UA"/>
        </w:rPr>
        <w:t xml:space="preserve">: 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ТАРАСЕНКО Мотроні Миколаївні</w:t>
      </w:r>
      <w:r>
        <w:rPr>
          <w:rFonts w:cs="Times New Roman"/>
          <w:sz w:val="28"/>
          <w:szCs w:val="28"/>
          <w:lang w:val="uk-UA"/>
        </w:rPr>
        <w:t xml:space="preserve">, як особі з інвалідністю по зору І гр.  у 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ХЛОПЕНЮК Марії Денисівні</w:t>
      </w:r>
      <w:r>
        <w:rPr>
          <w:rFonts w:cs="Times New Roman"/>
          <w:sz w:val="28"/>
          <w:szCs w:val="28"/>
          <w:lang w:val="uk-UA"/>
        </w:rPr>
        <w:t xml:space="preserve">, як особі з інвалідністю по зору І гр. у розмірі 2000,00 грн.</w:t>
      </w:r>
      <w:r/>
    </w:p>
    <w:p>
      <w:pPr>
        <w:pStyle w:val="848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Головному спеціалісту відділу соціального захисту населення, сім’ї, молоді та охорони здоров’я міської рад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Собокар Н.В.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підготувати виплатні документи.  </w:t>
      </w:r>
      <w:r/>
    </w:p>
    <w:p>
      <w:pPr>
        <w:pStyle w:val="848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</w:t>
      </w:r>
      <w:r>
        <w:rPr>
          <w:rFonts w:cs="Times New Roman"/>
          <w:sz w:val="28"/>
          <w:szCs w:val="28"/>
          <w:lang w:val="uk-UA"/>
        </w:rPr>
        <w:t xml:space="preserve">перерахування</w:t>
      </w:r>
      <w:r>
        <w:rPr>
          <w:rFonts w:cs="Times New Roman"/>
          <w:sz w:val="28"/>
          <w:szCs w:val="28"/>
          <w:lang w:val="uk-UA"/>
        </w:rPr>
        <w:t xml:space="preserve">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</w:t>
        <w:tab/>
        <w:tab/>
        <w:tab/>
        <w:tab/>
        <w:tab/>
        <w:tab/>
        <w:tab/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79</cp:revision>
  <dcterms:created xsi:type="dcterms:W3CDTF">2021-06-02T06:48:00Z</dcterms:created>
  <dcterms:modified xsi:type="dcterms:W3CDTF">2022-05-19T07:48:14Z</dcterms:modified>
</cp:coreProperties>
</file>