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pStyle w:val="856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856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56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856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(ві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сімнадцята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56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56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856"/>
        <w:spacing w:lineRule="auto" w:line="240" w:after="0"/>
        <w:tabs>
          <w:tab w:val="left" w:pos="4394" w:leader="none"/>
          <w:tab w:val="left" w:pos="4535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21 квітня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107</w:t>
      </w:r>
      <w:bookmarkStart w:id="0" w:name="_GoBack"/>
      <w:r/>
      <w:bookmarkEnd w:id="0"/>
      <w:r/>
      <w:r/>
    </w:p>
    <w:p>
      <w:pPr>
        <w:pStyle w:val="856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859"/>
        <w:jc w:val="both"/>
        <w:keepNext/>
        <w:spacing w:lineRule="auto" w:line="240" w:after="0"/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затвердження передавального акту </w:t>
      </w:r>
      <w:r>
        <w:rPr>
          <w:rFonts w:ascii="Times New Roman" w:hAnsi="Times New Roman"/>
          <w:b/>
          <w:sz w:val="28"/>
          <w:lang w:val="uk-UA"/>
        </w:rPr>
        <w:t xml:space="preserve">Лісківського</w:t>
      </w:r>
      <w:r>
        <w:rPr>
          <w:rFonts w:ascii="Times New Roman" w:hAnsi="Times New Roman"/>
          <w:b/>
          <w:sz w:val="28"/>
          <w:lang w:val="uk-UA"/>
        </w:rPr>
        <w:t xml:space="preserve"> закладу загальної середньої освіти І-ІІ ступенів Менської міської ради Менського району Чернігівської області</w:t>
      </w:r>
      <w:r/>
    </w:p>
    <w:p>
      <w:pPr>
        <w:pStyle w:val="859"/>
        <w:ind w:right="-1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  <w:outlineLvl w:val="1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lang w:val="uk-UA" w:bidi="ar-SA"/>
        </w:rPr>
      </w:pPr>
      <w:r>
        <w:rPr>
          <w:rStyle w:val="866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r>
        <w:rPr>
          <w:rStyle w:val="866"/>
          <w:sz w:val="28"/>
          <w:szCs w:val="28"/>
          <w:lang w:val="uk-UA"/>
        </w:rPr>
        <w:t xml:space="preserve">ст.ст.</w:t>
      </w:r>
      <w:r>
        <w:rPr>
          <w:rFonts w:ascii="Times New Roman" w:hAnsi="Times New Roman"/>
          <w:sz w:val="28"/>
          <w:szCs w:val="28"/>
          <w:lang w:val="uk-UA"/>
        </w:rPr>
        <w:t xml:space="preserve">104, 105, 106, 107 Цивільного кодексу України, Закону України «Про державну реєстрацію юридичних осіб, фізичних </w:t>
      </w:r>
      <w:r>
        <w:rPr>
          <w:rFonts w:ascii="Times New Roman" w:hAnsi="Times New Roman"/>
          <w:sz w:val="28"/>
          <w:szCs w:val="28"/>
          <w:lang w:val="uk-UA"/>
        </w:rPr>
        <w:t xml:space="preserve">осіб-підприємців та громадських формувань», враховуючи рішення </w:t>
      </w:r>
      <w:r>
        <w:rPr>
          <w:rFonts w:ascii="Times New Roman" w:hAnsi="Times New Roman"/>
          <w:sz w:val="28"/>
          <w:highlight w:val="white"/>
          <w:lang w:val="uk-UA"/>
        </w:rPr>
        <w:t xml:space="preserve">38 сесії Менської міської ради 7 скликання</w:t>
      </w:r>
      <w:r>
        <w:rPr>
          <w:rFonts w:ascii="Times New Roman" w:hAnsi="Times New Roman"/>
          <w:sz w:val="28"/>
          <w:lang w:val="uk-UA"/>
        </w:rPr>
        <w:t xml:space="preserve"> від 25 лютого 2020</w:t>
      </w:r>
      <w:r>
        <w:rPr>
          <w:rFonts w:ascii="Times New Roman" w:hAnsi="Times New Roman"/>
          <w:sz w:val="28"/>
          <w:highlight w:val="white"/>
          <w:lang w:val="uk-UA"/>
        </w:rPr>
        <w:t xml:space="preserve"> року №</w:t>
      </w:r>
      <w:r>
        <w:rPr>
          <w:rFonts w:ascii="Times New Roman" w:hAnsi="Times New Roman"/>
          <w:sz w:val="28"/>
          <w:lang w:val="uk-UA"/>
        </w:rPr>
        <w:t xml:space="preserve"> 82 «</w:t>
      </w:r>
      <w:r>
        <w:rPr>
          <w:rFonts w:ascii="Times New Roman" w:hAnsi="Times New Roman"/>
          <w:sz w:val="28"/>
          <w:highlight w:val="white"/>
          <w:lang w:val="uk-UA"/>
        </w:rPr>
        <w:t xml:space="preserve">Про </w:t>
      </w:r>
      <w:r>
        <w:rPr>
          <w:rFonts w:ascii="Times New Roman" w:hAnsi="Times New Roman"/>
          <w:sz w:val="28"/>
          <w:lang w:val="uk-UA"/>
        </w:rPr>
        <w:t xml:space="preserve">створення філії опорного закладу освіти», рішення 42 сесії Менської міської ради 7 скликання від 26 серпня 2020 року</w:t>
      </w:r>
      <w:r>
        <w:rPr>
          <w:rFonts w:ascii="Times New Roman" w:hAnsi="Times New Roman"/>
          <w:sz w:val="28"/>
          <w:lang w:val="uk-UA"/>
        </w:rPr>
        <w:t xml:space="preserve"> № 401 «Про затвердження Положення про </w:t>
      </w:r>
      <w:r>
        <w:rPr>
          <w:rFonts w:ascii="Times New Roman" w:hAnsi="Times New Roman"/>
          <w:sz w:val="28"/>
          <w:lang w:val="uk-UA"/>
        </w:rPr>
        <w:t xml:space="preserve">Лісківську</w:t>
      </w:r>
      <w:r>
        <w:rPr>
          <w:rFonts w:ascii="Times New Roman" w:hAnsi="Times New Roman"/>
          <w:sz w:val="28"/>
          <w:lang w:val="uk-UA"/>
        </w:rPr>
        <w:t xml:space="preserve"> філію І-ІІ ступенів Менського опорного закладу загальної середньої освіти І-ІІІ ступенів </w:t>
      </w:r>
      <w:r>
        <w:rPr>
          <w:rFonts w:ascii="Times New Roman" w:hAnsi="Times New Roman"/>
          <w:sz w:val="28"/>
          <w:lang w:val="uk-UA"/>
        </w:rPr>
        <w:t xml:space="preserve">ім.Т.Г.Шевченка</w:t>
      </w:r>
      <w:r>
        <w:rPr>
          <w:rFonts w:ascii="Times New Roman" w:hAnsi="Times New Roman"/>
          <w:sz w:val="28"/>
          <w:lang w:val="uk-UA"/>
        </w:rPr>
        <w:t xml:space="preserve"> Менської міської ради Менського району Чернігівської області»,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рішення 15 сесії Менської міської ради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 8 скликання від 09 грудня 2021 року № 834</w:t>
      </w:r>
      <w:r>
        <w:rPr>
          <w:rFonts w:ascii="Times New Roman" w:hAnsi="Times New Roman"/>
          <w:sz w:val="28"/>
          <w:lang w:val="uk-UA"/>
        </w:rPr>
        <w:t xml:space="preserve"> «Про зміну найменування, адреси та затвердження Статуту Менського опорного закладу  загальної середньої освіти І-ІІІ ступенів ім. Т.Г. Шевченка Менської міської ради в новій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26 Закону Ук</w:t>
      </w:r>
      <w:r>
        <w:rPr>
          <w:rFonts w:ascii="Times New Roman" w:hAnsi="Times New Roman"/>
          <w:sz w:val="28"/>
          <w:szCs w:val="28"/>
          <w:lang w:val="uk-UA"/>
        </w:rPr>
        <w:t xml:space="preserve">раїни «Про місцеве самоврядування в Україні» </w:t>
      </w:r>
      <w:r>
        <w:rPr>
          <w:rFonts w:ascii="Times New Roman" w:hAnsi="Times New Roman"/>
          <w:sz w:val="28"/>
          <w:highlight w:val="white"/>
          <w:lang w:val="uk-UA"/>
        </w:rPr>
        <w:t xml:space="preserve">Менська міська рада</w:t>
      </w:r>
      <w:r/>
    </w:p>
    <w:p>
      <w:pPr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ind w:firstLine="567"/>
        <w:jc w:val="both"/>
        <w:shd w:val="clear" w:fill="FFFFFF" w:color="auto"/>
        <w:tabs>
          <w:tab w:val="left" w:pos="851" w:leader="none"/>
        </w:tabs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Передавальний акт </w:t>
      </w:r>
      <w:bookmarkStart w:id="1" w:name="_Hlk72327470"/>
      <w:r>
        <w:rPr>
          <w:rFonts w:ascii="Times New Roman" w:hAnsi="Times New Roman"/>
          <w:sz w:val="28"/>
          <w:lang w:val="uk-UA"/>
        </w:rPr>
        <w:t xml:space="preserve">Лісківського</w:t>
      </w:r>
      <w:r>
        <w:rPr>
          <w:rFonts w:ascii="Times New Roman" w:hAnsi="Times New Roman"/>
          <w:sz w:val="28"/>
          <w:lang w:val="uk-UA"/>
        </w:rPr>
        <w:t xml:space="preserve"> закладу загальної середньої освіти І-ІІ ступенів</w:t>
      </w:r>
      <w:r>
        <w:rPr>
          <w:rFonts w:ascii="Times New Roman" w:hAnsi="Times New Roman"/>
          <w:sz w:val="28"/>
          <w:lang w:val="uk-UA"/>
        </w:rPr>
        <w:t xml:space="preserve"> Менської міської ради Менського району Чернігівської області</w:t>
      </w:r>
      <w:bookmarkEnd w:id="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згідно з додатком до даного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(додається).</w:t>
      </w:r>
      <w:r/>
    </w:p>
    <w:p>
      <w:pPr>
        <w:ind w:firstLine="567"/>
        <w:jc w:val="both"/>
        <w:shd w:val="clear" w:fill="FFFFFF" w:color="auto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Голові комісії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реорганізації (приєднання) </w:t>
      </w:r>
      <w:r>
        <w:rPr>
          <w:rFonts w:ascii="Times New Roman" w:hAnsi="Times New Roman"/>
          <w:sz w:val="28"/>
          <w:lang w:val="uk-UA"/>
        </w:rPr>
        <w:t xml:space="preserve">Лісківського</w:t>
      </w:r>
      <w:r>
        <w:rPr>
          <w:rFonts w:ascii="Times New Roman" w:hAnsi="Times New Roman"/>
          <w:sz w:val="28"/>
          <w:lang w:val="uk-UA"/>
        </w:rPr>
        <w:t xml:space="preserve"> закладу загальної середньої освіти І-ІІ ступенів Менської міської ради Менського району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Прокопенко Т.М. </w:t>
      </w:r>
      <w:r>
        <w:rPr>
          <w:rFonts w:ascii="Times New Roman" w:hAnsi="Times New Roman"/>
          <w:color w:val="000000"/>
          <w:sz w:val="28"/>
          <w:lang w:val="uk-UA"/>
        </w:rPr>
        <w:t xml:space="preserve">подати передавальний акт державному реєстратору для проведення державної реєстрації припинення юридичної особи в порядку, визначе</w:t>
      </w:r>
      <w:r>
        <w:rPr>
          <w:rFonts w:ascii="Times New Roman" w:hAnsi="Times New Roman"/>
          <w:color w:val="000000"/>
          <w:sz w:val="28"/>
          <w:lang w:val="uk-UA"/>
        </w:rPr>
        <w:t xml:space="preserve">ному чинним законодавством України.</w:t>
      </w:r>
      <w:r/>
    </w:p>
    <w:p>
      <w:pPr>
        <w:ind w:firstLine="567"/>
        <w:jc w:val="both"/>
        <w:shd w:val="clear" w:fill="FFFFFF" w:color="auto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</w:t>
      </w:r>
      <w:r>
        <w:rPr>
          <w:rFonts w:ascii="Times New Roman" w:hAnsi="Times New Roman"/>
          <w:sz w:val="28"/>
          <w:szCs w:val="28"/>
          <w:shd w:val="clear" w:fill="FFFFFF" w:color="auto"/>
          <w:lang w:val="uk-UA" w:eastAsia="uk-UA"/>
        </w:rPr>
        <w:t xml:space="preserve"> Контроль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 виконанням рішення покласти на постійну комісію міської ради з питань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охорони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здоров’я, соціального захисту населення, освіти, культури, молоді, фізкультури і спорту та заступника міського голови з питань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діяльності виконавчих органів ради Прищепу В.В.</w:t>
      </w:r>
      <w:r/>
    </w:p>
    <w:p>
      <w:pPr>
        <w:ind w:firstLine="567"/>
        <w:jc w:val="both"/>
        <w:shd w:val="clear" w:fill="FFFFFF" w:color="auto"/>
        <w:tabs>
          <w:tab w:val="left" w:pos="85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5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57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39">
    <w:name w:val="Heading 1"/>
    <w:basedOn w:val="638"/>
    <w:next w:val="6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0">
    <w:name w:val="Heading 2"/>
    <w:basedOn w:val="638"/>
    <w:next w:val="6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1">
    <w:name w:val="Heading 3"/>
    <w:basedOn w:val="638"/>
    <w:next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2">
    <w:name w:val="Heading 4"/>
    <w:basedOn w:val="638"/>
    <w:next w:val="6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3">
    <w:name w:val="Heading 5"/>
    <w:basedOn w:val="638"/>
    <w:next w:val="6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4">
    <w:name w:val="Heading 6"/>
    <w:basedOn w:val="638"/>
    <w:next w:val="63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5">
    <w:name w:val="Heading 7"/>
    <w:basedOn w:val="638"/>
    <w:next w:val="6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6">
    <w:name w:val="Heading 8"/>
    <w:basedOn w:val="638"/>
    <w:next w:val="6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7">
    <w:name w:val="Heading 9"/>
    <w:basedOn w:val="638"/>
    <w:next w:val="6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character" w:styleId="651" w:customStyle="1">
    <w:name w:val="Caption Char"/>
    <w:uiPriority w:val="99"/>
  </w:style>
  <w:style w:type="character" w:styleId="652" w:customStyle="1">
    <w:name w:val="Endnote Text Char"/>
    <w:uiPriority w:val="99"/>
    <w:rPr>
      <w:sz w:val="20"/>
    </w:rPr>
  </w:style>
  <w:style w:type="paragraph" w:styleId="653">
    <w:name w:val="Header"/>
    <w:basedOn w:val="63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4">
    <w:name w:val="Footer"/>
    <w:basedOn w:val="638"/>
    <w:link w:val="65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5">
    <w:name w:val="Caption"/>
    <w:basedOn w:val="638"/>
    <w:next w:val="63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56" w:customStyle="1">
    <w:name w:val="Нижний колонтитул Знак"/>
    <w:link w:val="654"/>
    <w:uiPriority w:val="99"/>
  </w:style>
  <w:style w:type="table" w:styleId="657">
    <w:name w:val="Plain Table 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2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0">
    <w:name w:val="Plain Table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Plain Table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2">
    <w:name w:val="Grid Table 1 Light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6">
    <w:name w:val="Grid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67">
    <w:name w:val="Grid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68">
    <w:name w:val="Grid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List Table 1 Light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List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1">
    <w:name w:val="List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List Table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List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74">
    <w:name w:val="List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75">
    <w:name w:val="List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76">
    <w:name w:val="endnote text"/>
    <w:basedOn w:val="638"/>
    <w:link w:val="677"/>
    <w:uiPriority w:val="99"/>
    <w:semiHidden/>
    <w:unhideWhenUsed/>
  </w:style>
  <w:style w:type="character" w:styleId="677" w:customStyle="1">
    <w:name w:val="Текст концевой сноски Знак"/>
    <w:link w:val="676"/>
    <w:uiPriority w:val="99"/>
    <w:rPr>
      <w:sz w:val="20"/>
    </w:rPr>
  </w:style>
  <w:style w:type="character" w:styleId="678">
    <w:name w:val="endnote reference"/>
    <w:basedOn w:val="648"/>
    <w:uiPriority w:val="99"/>
    <w:semiHidden/>
    <w:unhideWhenUsed/>
    <w:rPr>
      <w:vertAlign w:val="superscript"/>
    </w:rPr>
  </w:style>
  <w:style w:type="paragraph" w:styleId="679">
    <w:name w:val="table of figures"/>
    <w:basedOn w:val="638"/>
    <w:next w:val="638"/>
    <w:uiPriority w:val="99"/>
    <w:unhideWhenUsed/>
  </w:style>
  <w:style w:type="character" w:styleId="680" w:customStyle="1">
    <w:name w:val="Title Char"/>
    <w:basedOn w:val="648"/>
    <w:uiPriority w:val="10"/>
    <w:rPr>
      <w:sz w:val="48"/>
      <w:szCs w:val="48"/>
    </w:rPr>
  </w:style>
  <w:style w:type="character" w:styleId="681" w:customStyle="1">
    <w:name w:val="Subtitle Char"/>
    <w:basedOn w:val="648"/>
    <w:uiPriority w:val="11"/>
    <w:rPr>
      <w:sz w:val="24"/>
      <w:szCs w:val="24"/>
    </w:rPr>
  </w:style>
  <w:style w:type="character" w:styleId="682" w:customStyle="1">
    <w:name w:val="Quote Char"/>
    <w:uiPriority w:val="29"/>
    <w:rPr>
      <w:i/>
    </w:rPr>
  </w:style>
  <w:style w:type="character" w:styleId="683" w:customStyle="1">
    <w:name w:val="Intense Quote Char"/>
    <w:uiPriority w:val="30"/>
    <w:rPr>
      <w:i/>
    </w:rPr>
  </w:style>
  <w:style w:type="character" w:styleId="684" w:customStyle="1">
    <w:name w:val="Footnote Text Char"/>
    <w:uiPriority w:val="99"/>
    <w:rPr>
      <w:sz w:val="18"/>
    </w:rPr>
  </w:style>
  <w:style w:type="paragraph" w:styleId="685" w:customStyle="1">
    <w:name w:val="Заголовок 11"/>
    <w:basedOn w:val="638"/>
    <w:next w:val="638"/>
    <w:link w:val="6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6" w:customStyle="1">
    <w:name w:val="Heading 1 Char"/>
    <w:basedOn w:val="648"/>
    <w:link w:val="685"/>
    <w:uiPriority w:val="9"/>
    <w:rPr>
      <w:rFonts w:ascii="Arial" w:hAnsi="Arial" w:cs="Arial" w:eastAsia="Arial"/>
      <w:sz w:val="40"/>
      <w:szCs w:val="40"/>
    </w:rPr>
  </w:style>
  <w:style w:type="paragraph" w:styleId="687" w:customStyle="1">
    <w:name w:val="Заголовок 21"/>
    <w:basedOn w:val="638"/>
    <w:next w:val="638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8" w:customStyle="1">
    <w:name w:val="Heading 2 Char"/>
    <w:basedOn w:val="648"/>
    <w:link w:val="687"/>
    <w:uiPriority w:val="9"/>
    <w:rPr>
      <w:rFonts w:ascii="Arial" w:hAnsi="Arial" w:cs="Arial" w:eastAsia="Arial"/>
      <w:sz w:val="34"/>
    </w:rPr>
  </w:style>
  <w:style w:type="paragraph" w:styleId="689" w:customStyle="1">
    <w:name w:val="Заголовок 31"/>
    <w:basedOn w:val="638"/>
    <w:next w:val="638"/>
    <w:link w:val="6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0" w:customStyle="1">
    <w:name w:val="Heading 3 Char"/>
    <w:basedOn w:val="648"/>
    <w:link w:val="689"/>
    <w:uiPriority w:val="9"/>
    <w:rPr>
      <w:rFonts w:ascii="Arial" w:hAnsi="Arial" w:cs="Arial" w:eastAsia="Arial"/>
      <w:sz w:val="30"/>
      <w:szCs w:val="30"/>
    </w:rPr>
  </w:style>
  <w:style w:type="paragraph" w:styleId="691" w:customStyle="1">
    <w:name w:val="Заголовок 41"/>
    <w:basedOn w:val="638"/>
    <w:next w:val="638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 w:customStyle="1">
    <w:name w:val="Heading 4 Char"/>
    <w:basedOn w:val="648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 w:customStyle="1">
    <w:name w:val="Заголовок 51"/>
    <w:basedOn w:val="638"/>
    <w:next w:val="638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 w:customStyle="1">
    <w:name w:val="Heading 5 Char"/>
    <w:basedOn w:val="64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 w:customStyle="1">
    <w:name w:val="Заголовок 61"/>
    <w:basedOn w:val="638"/>
    <w:next w:val="638"/>
    <w:link w:val="69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96" w:customStyle="1">
    <w:name w:val="Heading 6 Char"/>
    <w:basedOn w:val="648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 w:customStyle="1">
    <w:name w:val="Заголовок 71"/>
    <w:basedOn w:val="638"/>
    <w:next w:val="638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98" w:customStyle="1">
    <w:name w:val="Heading 7 Char"/>
    <w:basedOn w:val="648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 w:customStyle="1">
    <w:name w:val="Заголовок 81"/>
    <w:basedOn w:val="638"/>
    <w:next w:val="638"/>
    <w:link w:val="70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00" w:customStyle="1">
    <w:name w:val="Heading 8 Char"/>
    <w:basedOn w:val="648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 w:customStyle="1">
    <w:name w:val="Заголовок 91"/>
    <w:basedOn w:val="638"/>
    <w:next w:val="638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customStyle="1">
    <w:name w:val="Heading 9 Char"/>
    <w:basedOn w:val="648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638"/>
    <w:link w:val="865"/>
    <w:qFormat/>
    <w:uiPriority w:val="34"/>
    <w:pPr>
      <w:contextualSpacing w:val="true"/>
      <w:ind w:left="720"/>
    </w:pPr>
  </w:style>
  <w:style w:type="paragraph" w:styleId="704">
    <w:name w:val="No Spacing"/>
    <w:qFormat/>
    <w:uiPriority w:val="1"/>
    <w:pPr>
      <w:spacing w:lineRule="auto" w:line="240" w:after="0"/>
    </w:pPr>
  </w:style>
  <w:style w:type="paragraph" w:styleId="705">
    <w:name w:val="Title"/>
    <w:basedOn w:val="638"/>
    <w:next w:val="638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 w:customStyle="1">
    <w:name w:val="Заголовок Знак"/>
    <w:basedOn w:val="648"/>
    <w:link w:val="705"/>
    <w:uiPriority w:val="10"/>
    <w:rPr>
      <w:sz w:val="48"/>
      <w:szCs w:val="48"/>
    </w:rPr>
  </w:style>
  <w:style w:type="paragraph" w:styleId="707">
    <w:name w:val="Subtitle"/>
    <w:basedOn w:val="638"/>
    <w:next w:val="638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 w:customStyle="1">
    <w:name w:val="Подзаголовок Знак"/>
    <w:basedOn w:val="648"/>
    <w:link w:val="707"/>
    <w:uiPriority w:val="11"/>
    <w:rPr>
      <w:sz w:val="24"/>
      <w:szCs w:val="24"/>
    </w:rPr>
  </w:style>
  <w:style w:type="paragraph" w:styleId="709">
    <w:name w:val="Quote"/>
    <w:basedOn w:val="638"/>
    <w:next w:val="638"/>
    <w:link w:val="710"/>
    <w:qFormat/>
    <w:uiPriority w:val="29"/>
    <w:rPr>
      <w:i/>
    </w:rPr>
    <w:pPr>
      <w:ind w:left="720" w:right="720"/>
    </w:p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basedOn w:val="638"/>
    <w:next w:val="638"/>
    <w:link w:val="7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Выделенная цитата Знак"/>
    <w:link w:val="711"/>
    <w:uiPriority w:val="30"/>
    <w:rPr>
      <w:i/>
    </w:rPr>
  </w:style>
  <w:style w:type="paragraph" w:styleId="713" w:customStyle="1">
    <w:name w:val="Верхний колонтитул1"/>
    <w:basedOn w:val="638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Header Char"/>
    <w:basedOn w:val="648"/>
    <w:link w:val="713"/>
    <w:uiPriority w:val="99"/>
  </w:style>
  <w:style w:type="paragraph" w:styleId="715" w:customStyle="1">
    <w:name w:val="Нижний колонтитул1"/>
    <w:basedOn w:val="638"/>
    <w:link w:val="7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6" w:customStyle="1">
    <w:name w:val="Footer Char"/>
    <w:basedOn w:val="648"/>
    <w:link w:val="715"/>
    <w:uiPriority w:val="99"/>
  </w:style>
  <w:style w:type="table" w:styleId="717">
    <w:name w:val="Table Grid"/>
    <w:basedOn w:val="64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8" w:customStyle="1">
    <w:name w:val="Table Grid Light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9" w:customStyle="1">
    <w:name w:val="Таблица простая 1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Таблица простая 21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Таблица простая 3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Таблица простая 4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Таблица простая 5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 w:customStyle="1">
    <w:name w:val="Таблица-сетка 1 светл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Таблица-сетк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Таблица-сетк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Таблица-сетка 4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7" w:customStyle="1">
    <w:name w:val="Grid Table 4 - Accent 2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8" w:customStyle="1">
    <w:name w:val="Grid Table 4 - Accent 3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9" w:customStyle="1">
    <w:name w:val="Grid Table 4 - Accent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0" w:customStyle="1">
    <w:name w:val="Grid Table 4 - Accent 5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1" w:customStyle="1">
    <w:name w:val="Grid Table 4 - Accent 6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2" w:customStyle="1">
    <w:name w:val="Таблица-сетка 5 тем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Таблица-сетка 6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1" w:customStyle="1">
    <w:name w:val="Grid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2" w:customStyle="1">
    <w:name w:val="Grid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3" w:customStyle="1">
    <w:name w:val="Grid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4" w:customStyle="1">
    <w:name w:val="Grid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5" w:customStyle="1">
    <w:name w:val="Grid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6" w:customStyle="1">
    <w:name w:val="Таблица-сетка 7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Список-таблица 1 светлая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Список-таблиц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2" w:customStyle="1">
    <w:name w:val="List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3" w:customStyle="1">
    <w:name w:val="List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4" w:customStyle="1">
    <w:name w:val="List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5" w:customStyle="1">
    <w:name w:val="List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6" w:customStyle="1">
    <w:name w:val="List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7" w:customStyle="1">
    <w:name w:val="Список-таблиц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Список-таблица 4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Список-таблица 5 тем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Список-таблица 6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0" w:customStyle="1">
    <w:name w:val="List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1" w:customStyle="1">
    <w:name w:val="List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2" w:customStyle="1">
    <w:name w:val="List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3" w:customStyle="1">
    <w:name w:val="List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4" w:customStyle="1">
    <w:name w:val="List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5" w:customStyle="1">
    <w:name w:val="Список-таблица 7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3" w:customStyle="1">
    <w:name w:val="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4" w:customStyle="1">
    <w:name w:val="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5" w:customStyle="1">
    <w:name w:val="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6" w:customStyle="1">
    <w:name w:val="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7" w:customStyle="1">
    <w:name w:val="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8" w:customStyle="1">
    <w:name w:val="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9" w:customStyle="1">
    <w:name w:val="Bordered &amp; 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1" w:customStyle="1">
    <w:name w:val="Bordered &amp; 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2" w:customStyle="1">
    <w:name w:val="Bordered &amp; 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3" w:customStyle="1">
    <w:name w:val="Bordered &amp; 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4" w:customStyle="1">
    <w:name w:val="Bordered &amp; 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5" w:customStyle="1">
    <w:name w:val="Bordered &amp; 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6" w:customStyle="1">
    <w:name w:val="Bordered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8" w:customStyle="1">
    <w:name w:val="Bordered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9" w:customStyle="1">
    <w:name w:val="Bordered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0" w:customStyle="1">
    <w:name w:val="Bordered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1" w:customStyle="1">
    <w:name w:val="Bordered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2" w:customStyle="1">
    <w:name w:val="Bordered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3">
    <w:name w:val="footnote text"/>
    <w:basedOn w:val="638"/>
    <w:link w:val="844"/>
    <w:uiPriority w:val="99"/>
    <w:semiHidden/>
    <w:unhideWhenUsed/>
    <w:rPr>
      <w:sz w:val="18"/>
    </w:rPr>
    <w:pPr>
      <w:spacing w:after="40"/>
    </w:pPr>
  </w:style>
  <w:style w:type="character" w:styleId="844" w:customStyle="1">
    <w:name w:val="Текст сноски Знак"/>
    <w:link w:val="843"/>
    <w:uiPriority w:val="99"/>
    <w:rPr>
      <w:sz w:val="18"/>
    </w:rPr>
  </w:style>
  <w:style w:type="character" w:styleId="845">
    <w:name w:val="footnote reference"/>
    <w:basedOn w:val="648"/>
    <w:uiPriority w:val="99"/>
    <w:unhideWhenUsed/>
    <w:rPr>
      <w:vertAlign w:val="superscript"/>
    </w:rPr>
  </w:style>
  <w:style w:type="paragraph" w:styleId="846">
    <w:name w:val="toc 1"/>
    <w:basedOn w:val="638"/>
    <w:next w:val="638"/>
    <w:uiPriority w:val="39"/>
    <w:unhideWhenUsed/>
    <w:pPr>
      <w:spacing w:after="57"/>
    </w:pPr>
  </w:style>
  <w:style w:type="paragraph" w:styleId="847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48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49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50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51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52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53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54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55">
    <w:name w:val="TOC Heading"/>
    <w:uiPriority w:val="39"/>
    <w:unhideWhenUsed/>
  </w:style>
  <w:style w:type="paragraph" w:styleId="856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57" w:customStyle="1">
    <w:name w:val="Абзац списку1"/>
    <w:basedOn w:val="638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58">
    <w:name w:val="Hyperlink"/>
    <w:basedOn w:val="648"/>
    <w:uiPriority w:val="99"/>
    <w:semiHidden/>
    <w:unhideWhenUsed/>
    <w:rPr>
      <w:color w:val="0000FF"/>
      <w:u w:val="single"/>
    </w:rPr>
  </w:style>
  <w:style w:type="paragraph" w:styleId="859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60" w:customStyle="1">
    <w:name w:val="docdata"/>
    <w:basedOn w:val="648"/>
  </w:style>
  <w:style w:type="paragraph" w:styleId="861">
    <w:name w:val="Balloon Text"/>
    <w:basedOn w:val="638"/>
    <w:link w:val="86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2" w:customStyle="1">
    <w:name w:val="Текст выноски Знак"/>
    <w:basedOn w:val="648"/>
    <w:link w:val="861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3">
    <w:name w:val="Normal (Web)"/>
    <w:basedOn w:val="638"/>
    <w:uiPriority w:val="99"/>
    <w:semiHidden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864">
    <w:name w:val="Strong"/>
    <w:basedOn w:val="648"/>
    <w:qFormat/>
    <w:uiPriority w:val="22"/>
    <w:rPr>
      <w:b/>
      <w:bCs/>
    </w:rPr>
  </w:style>
  <w:style w:type="character" w:styleId="865" w:customStyle="1">
    <w:name w:val="Абзац списка Знак"/>
    <w:link w:val="703"/>
    <w:uiPriority w:val="34"/>
    <w:rPr>
      <w:rFonts w:cs="Times New Roman"/>
      <w:sz w:val="20"/>
      <w:lang w:val="ru-RU" w:bidi="en-US"/>
    </w:rPr>
  </w:style>
  <w:style w:type="character" w:styleId="866" w:customStyle="1">
    <w:name w:val="2294"/>
    <w:uiPriority w:val="99"/>
    <w:rPr>
      <w:rFonts w:ascii="Times New Roman" w:hAnsi="Times New Roman" w:cs="Times New Roman" w:hint="default"/>
    </w:rPr>
  </w:style>
  <w:style w:type="character" w:styleId="867" w:customStyle="1">
    <w:name w:val="1900"/>
    <w:uiPriority w:val="99"/>
    <w:rPr>
      <w:rFonts w:ascii="Times New Roman" w:hAnsi="Times New Roman" w:cs="Times New Roman" w:hint="default"/>
    </w:rPr>
  </w:style>
  <w:style w:type="character" w:styleId="868" w:customStyle="1">
    <w:name w:val="Font Style7"/>
    <w:rPr>
      <w:rFonts w:ascii="Arial" w:hAnsi="Arial" w:cs="Arial" w:hint="default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16452B8-F17A-4A1E-AE29-20D7BB63DE8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CCE7762-5DE0-4B14-B4A3-41939E6C87BF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3</cp:revision>
  <dcterms:created xsi:type="dcterms:W3CDTF">2022-04-22T07:19:00Z</dcterms:created>
  <dcterms:modified xsi:type="dcterms:W3CDTF">2022-04-22T08:21:25Z</dcterms:modified>
</cp:coreProperties>
</file>