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5" w:type="dxa"/>
        <w:tblLayout w:type="fixed"/>
        <w:tblLook w:val="01E0" w:firstRow="1" w:lastRow="1" w:firstColumn="1" w:lastColumn="1" w:noHBand="0" w:noVBand="0"/>
      </w:tblPr>
      <w:tblGrid>
        <w:gridCol w:w="4969"/>
        <w:gridCol w:w="4496"/>
      </w:tblGrid>
      <w:tr w:rsidR="005A3E82" w:rsidRPr="004A74F5" w:rsidTr="00D57D77">
        <w:tc>
          <w:tcPr>
            <w:tcW w:w="4969" w:type="dxa"/>
          </w:tcPr>
          <w:p w:rsidR="005A3E82" w:rsidRDefault="005A3E82" w:rsidP="00D57D77">
            <w:pPr>
              <w:jc w:val="both"/>
              <w:rPr>
                <w:sz w:val="28"/>
                <w:szCs w:val="28"/>
                <w:lang w:val="uk-UA"/>
              </w:rPr>
            </w:pPr>
          </w:p>
        </w:tc>
        <w:tc>
          <w:tcPr>
            <w:tcW w:w="4496" w:type="dxa"/>
          </w:tcPr>
          <w:p w:rsidR="005A3E82" w:rsidRDefault="005A3E82" w:rsidP="00D57D77">
            <w:pPr>
              <w:ind w:left="138"/>
              <w:jc w:val="both"/>
              <w:rPr>
                <w:sz w:val="28"/>
                <w:szCs w:val="28"/>
                <w:lang w:val="uk-UA"/>
              </w:rPr>
            </w:pPr>
          </w:p>
          <w:p w:rsidR="005A3E82" w:rsidRDefault="005A3E82" w:rsidP="00D57D77">
            <w:pPr>
              <w:ind w:left="138"/>
              <w:jc w:val="both"/>
              <w:rPr>
                <w:sz w:val="28"/>
                <w:szCs w:val="28"/>
                <w:lang w:val="uk-UA"/>
              </w:rPr>
            </w:pPr>
            <w:r>
              <w:rPr>
                <w:sz w:val="28"/>
                <w:szCs w:val="28"/>
                <w:lang w:val="uk-UA"/>
              </w:rPr>
              <w:t xml:space="preserve">Додаток </w:t>
            </w:r>
          </w:p>
          <w:p w:rsidR="008D2CE6" w:rsidRDefault="005A3E82" w:rsidP="00D57D77">
            <w:pPr>
              <w:ind w:left="138"/>
              <w:jc w:val="both"/>
              <w:rPr>
                <w:sz w:val="28"/>
                <w:szCs w:val="28"/>
                <w:lang w:val="uk-UA"/>
              </w:rPr>
            </w:pPr>
            <w:r w:rsidRPr="00527837">
              <w:rPr>
                <w:sz w:val="28"/>
                <w:szCs w:val="28"/>
                <w:lang w:val="uk-UA"/>
              </w:rPr>
              <w:t>до  рішення виконавчого комітету</w:t>
            </w:r>
          </w:p>
          <w:p w:rsidR="008D2CE6" w:rsidRDefault="008D2CE6" w:rsidP="00D57D77">
            <w:pPr>
              <w:ind w:left="138"/>
              <w:jc w:val="both"/>
              <w:rPr>
                <w:sz w:val="28"/>
                <w:szCs w:val="28"/>
                <w:lang w:val="uk-UA"/>
              </w:rPr>
            </w:pPr>
            <w:r>
              <w:rPr>
                <w:sz w:val="28"/>
                <w:szCs w:val="28"/>
                <w:lang w:val="uk-UA"/>
              </w:rPr>
              <w:t>Менської міської ради</w:t>
            </w:r>
          </w:p>
          <w:p w:rsidR="005A3E82" w:rsidRDefault="005A3E82" w:rsidP="00D57D77">
            <w:pPr>
              <w:ind w:left="138"/>
              <w:jc w:val="both"/>
              <w:rPr>
                <w:sz w:val="28"/>
                <w:szCs w:val="28"/>
                <w:lang w:val="uk-UA"/>
              </w:rPr>
            </w:pPr>
            <w:r>
              <w:rPr>
                <w:sz w:val="28"/>
                <w:szCs w:val="28"/>
                <w:lang w:val="uk-UA"/>
              </w:rPr>
              <w:t xml:space="preserve">08 квітня 2022 року </w:t>
            </w:r>
            <w:r w:rsidR="008D2CE6">
              <w:rPr>
                <w:sz w:val="28"/>
                <w:szCs w:val="28"/>
                <w:lang w:val="uk-UA"/>
              </w:rPr>
              <w:t>№ 50</w:t>
            </w:r>
          </w:p>
        </w:tc>
      </w:tr>
    </w:tbl>
    <w:p w:rsidR="005A3E82" w:rsidRPr="004A74F5" w:rsidRDefault="005A3E82" w:rsidP="005A3E82">
      <w:pPr>
        <w:jc w:val="both"/>
        <w:rPr>
          <w:sz w:val="28"/>
          <w:szCs w:val="28"/>
          <w:lang w:val="uk-UA"/>
        </w:rPr>
      </w:pPr>
    </w:p>
    <w:p w:rsidR="005A3E82" w:rsidRPr="004A74F5" w:rsidRDefault="005A3E82" w:rsidP="005A3E82">
      <w:pPr>
        <w:jc w:val="both"/>
        <w:rPr>
          <w:sz w:val="28"/>
          <w:szCs w:val="28"/>
          <w:lang w:val="uk-UA"/>
        </w:rPr>
      </w:pPr>
    </w:p>
    <w:p w:rsidR="005A3E82" w:rsidRPr="004A74F5" w:rsidRDefault="005A3E82" w:rsidP="005A3E82">
      <w:pPr>
        <w:jc w:val="both"/>
        <w:rPr>
          <w:sz w:val="28"/>
          <w:szCs w:val="28"/>
          <w:lang w:val="uk-UA"/>
        </w:rPr>
      </w:pPr>
    </w:p>
    <w:p w:rsidR="005A3E82" w:rsidRPr="004A74F5" w:rsidRDefault="005A3E82" w:rsidP="005A3E82">
      <w:pPr>
        <w:jc w:val="both"/>
        <w:rPr>
          <w:sz w:val="28"/>
          <w:szCs w:val="28"/>
          <w:lang w:val="uk-UA"/>
        </w:rPr>
      </w:pPr>
    </w:p>
    <w:p w:rsidR="005A3E82" w:rsidRDefault="005A3E82" w:rsidP="005A3E82">
      <w:pPr>
        <w:jc w:val="both"/>
        <w:rPr>
          <w:sz w:val="28"/>
          <w:szCs w:val="28"/>
          <w:lang w:val="uk-UA"/>
        </w:rPr>
      </w:pPr>
    </w:p>
    <w:p w:rsidR="005A3E82" w:rsidRDefault="005A3E82" w:rsidP="005A3E82">
      <w:pPr>
        <w:jc w:val="both"/>
        <w:rPr>
          <w:sz w:val="28"/>
          <w:szCs w:val="28"/>
          <w:lang w:val="uk-UA"/>
        </w:rPr>
      </w:pPr>
    </w:p>
    <w:p w:rsidR="005A3E82" w:rsidRDefault="005A3E82" w:rsidP="005A3E82">
      <w:pPr>
        <w:jc w:val="both"/>
        <w:rPr>
          <w:sz w:val="28"/>
          <w:szCs w:val="28"/>
          <w:lang w:val="uk-UA"/>
        </w:rPr>
      </w:pPr>
    </w:p>
    <w:p w:rsidR="005A3E82" w:rsidRPr="004A74F5" w:rsidRDefault="005A3E82" w:rsidP="005A3E82">
      <w:pPr>
        <w:jc w:val="both"/>
        <w:rPr>
          <w:sz w:val="28"/>
          <w:szCs w:val="28"/>
          <w:lang w:val="uk-UA"/>
        </w:rPr>
      </w:pPr>
    </w:p>
    <w:p w:rsidR="005A3E82" w:rsidRPr="004A74F5" w:rsidRDefault="005A3E82" w:rsidP="005A3E82">
      <w:pPr>
        <w:jc w:val="both"/>
        <w:rPr>
          <w:sz w:val="28"/>
          <w:szCs w:val="28"/>
          <w:lang w:val="uk-UA"/>
        </w:rPr>
      </w:pPr>
    </w:p>
    <w:p w:rsidR="005A3E82" w:rsidRDefault="005A3E82" w:rsidP="005A3E82">
      <w:pPr>
        <w:jc w:val="center"/>
        <w:rPr>
          <w:b/>
          <w:sz w:val="36"/>
          <w:szCs w:val="36"/>
          <w:lang w:val="uk-UA"/>
        </w:rPr>
      </w:pPr>
      <w:proofErr w:type="spellStart"/>
      <w:r>
        <w:rPr>
          <w:b/>
          <w:sz w:val="36"/>
          <w:szCs w:val="36"/>
          <w:lang w:val="uk-UA"/>
        </w:rPr>
        <w:t>Проєкт</w:t>
      </w:r>
      <w:proofErr w:type="spellEnd"/>
    </w:p>
    <w:p w:rsidR="005A3E82" w:rsidRDefault="005A3E82" w:rsidP="005A3E82">
      <w:pPr>
        <w:jc w:val="center"/>
        <w:rPr>
          <w:b/>
          <w:sz w:val="36"/>
          <w:szCs w:val="36"/>
          <w:lang w:val="uk-UA"/>
        </w:rPr>
      </w:pPr>
      <w:r>
        <w:rPr>
          <w:b/>
          <w:sz w:val="36"/>
          <w:szCs w:val="36"/>
          <w:lang w:val="uk-UA"/>
        </w:rPr>
        <w:t xml:space="preserve">Програми </w:t>
      </w:r>
    </w:p>
    <w:p w:rsidR="005A3E82" w:rsidRDefault="005A3E82" w:rsidP="005A3E82">
      <w:pPr>
        <w:jc w:val="center"/>
        <w:rPr>
          <w:b/>
          <w:sz w:val="36"/>
          <w:szCs w:val="36"/>
          <w:lang w:val="uk-UA"/>
        </w:rPr>
      </w:pPr>
      <w:r>
        <w:rPr>
          <w:b/>
          <w:sz w:val="36"/>
          <w:szCs w:val="36"/>
          <w:lang w:val="uk-UA"/>
        </w:rPr>
        <w:t xml:space="preserve">«Рука підтримки» Менської міської ради </w:t>
      </w:r>
    </w:p>
    <w:p w:rsidR="005A3E82" w:rsidRPr="009E7294" w:rsidRDefault="005A3E82" w:rsidP="005A3E82">
      <w:pPr>
        <w:jc w:val="center"/>
        <w:rPr>
          <w:b/>
          <w:sz w:val="36"/>
          <w:szCs w:val="36"/>
          <w:lang w:val="uk-UA"/>
        </w:rPr>
      </w:pPr>
      <w:r>
        <w:rPr>
          <w:b/>
          <w:sz w:val="36"/>
          <w:szCs w:val="36"/>
          <w:lang w:val="uk-UA"/>
        </w:rPr>
        <w:t>на 2022-2024 роки</w:t>
      </w:r>
    </w:p>
    <w:p w:rsidR="005A3E82" w:rsidRPr="009D68F4" w:rsidRDefault="005A3E82" w:rsidP="005A3E82">
      <w:pPr>
        <w:jc w:val="center"/>
        <w:rPr>
          <w:b/>
          <w:sz w:val="32"/>
          <w:szCs w:val="32"/>
        </w:rPr>
      </w:pPr>
    </w:p>
    <w:p w:rsidR="005A3E82" w:rsidRPr="00DB607A" w:rsidRDefault="005A3E82" w:rsidP="005A3E82">
      <w:pPr>
        <w:jc w:val="center"/>
        <w:rPr>
          <w:b/>
          <w:sz w:val="28"/>
          <w:szCs w:val="28"/>
        </w:rPr>
      </w:pPr>
    </w:p>
    <w:p w:rsidR="005A3E82" w:rsidRPr="00DB607A" w:rsidRDefault="005A3E82" w:rsidP="005A3E82">
      <w:pPr>
        <w:jc w:val="center"/>
        <w:rPr>
          <w:b/>
          <w:sz w:val="28"/>
          <w:szCs w:val="28"/>
        </w:rPr>
      </w:pPr>
    </w:p>
    <w:p w:rsidR="005A3E82" w:rsidRDefault="005A3E82" w:rsidP="005A3E82">
      <w:pPr>
        <w:jc w:val="center"/>
        <w:rPr>
          <w:b/>
          <w:sz w:val="28"/>
          <w:szCs w:val="28"/>
          <w:lang w:val="uk-UA"/>
        </w:rPr>
      </w:pPr>
      <w:r>
        <w:rPr>
          <w:b/>
          <w:sz w:val="28"/>
          <w:szCs w:val="28"/>
          <w:lang w:val="uk-UA"/>
        </w:rPr>
        <w:t xml:space="preserve"> </w:t>
      </w:r>
    </w:p>
    <w:p w:rsidR="005A3E82" w:rsidRDefault="005A3E82" w:rsidP="005A3E82">
      <w:pPr>
        <w:jc w:val="center"/>
        <w:rPr>
          <w:b/>
          <w:sz w:val="28"/>
          <w:szCs w:val="28"/>
          <w:lang w:val="uk-UA"/>
        </w:rPr>
      </w:pPr>
    </w:p>
    <w:p w:rsidR="005A3E82" w:rsidRDefault="005A3E82" w:rsidP="005A3E82">
      <w:pPr>
        <w:jc w:val="center"/>
        <w:rPr>
          <w:b/>
          <w:sz w:val="28"/>
          <w:szCs w:val="28"/>
          <w:lang w:val="uk-UA"/>
        </w:rPr>
      </w:pPr>
    </w:p>
    <w:p w:rsidR="005A3E82" w:rsidRDefault="005A3E82" w:rsidP="005A3E82">
      <w:pPr>
        <w:jc w:val="center"/>
        <w:rPr>
          <w:b/>
          <w:sz w:val="28"/>
          <w:szCs w:val="28"/>
          <w:lang w:val="uk-UA"/>
        </w:rPr>
      </w:pPr>
    </w:p>
    <w:p w:rsidR="005A3E82" w:rsidRDefault="005A3E82" w:rsidP="005A3E82">
      <w:pPr>
        <w:jc w:val="center"/>
        <w:rPr>
          <w:b/>
          <w:sz w:val="28"/>
          <w:szCs w:val="28"/>
          <w:lang w:val="uk-UA"/>
        </w:rPr>
      </w:pPr>
    </w:p>
    <w:p w:rsidR="005A3E82" w:rsidRDefault="005A3E82" w:rsidP="005A3E82">
      <w:pPr>
        <w:jc w:val="center"/>
        <w:rPr>
          <w:b/>
          <w:sz w:val="28"/>
          <w:szCs w:val="28"/>
          <w:lang w:val="uk-UA"/>
        </w:rPr>
      </w:pPr>
    </w:p>
    <w:p w:rsidR="005A3E82" w:rsidRDefault="005A3E82" w:rsidP="005A3E82">
      <w:pPr>
        <w:jc w:val="center"/>
        <w:rPr>
          <w:b/>
          <w:sz w:val="28"/>
          <w:szCs w:val="28"/>
          <w:lang w:val="uk-UA"/>
        </w:rPr>
      </w:pPr>
    </w:p>
    <w:p w:rsidR="005A3E82" w:rsidRDefault="005A3E82" w:rsidP="005A3E82">
      <w:pPr>
        <w:jc w:val="center"/>
        <w:rPr>
          <w:b/>
          <w:sz w:val="28"/>
          <w:szCs w:val="28"/>
          <w:lang w:val="uk-UA"/>
        </w:rPr>
      </w:pPr>
    </w:p>
    <w:p w:rsidR="005A3E82" w:rsidRDefault="005A3E82" w:rsidP="005A3E82">
      <w:pPr>
        <w:jc w:val="center"/>
        <w:rPr>
          <w:b/>
          <w:sz w:val="28"/>
          <w:szCs w:val="28"/>
          <w:lang w:val="uk-UA"/>
        </w:rPr>
      </w:pPr>
    </w:p>
    <w:p w:rsidR="005A3E82" w:rsidRDefault="005A3E82" w:rsidP="005A3E82">
      <w:pPr>
        <w:jc w:val="center"/>
        <w:rPr>
          <w:b/>
          <w:sz w:val="28"/>
          <w:szCs w:val="28"/>
          <w:lang w:val="uk-UA"/>
        </w:rPr>
      </w:pPr>
    </w:p>
    <w:p w:rsidR="005A3E82" w:rsidRDefault="005A3E82" w:rsidP="005A3E82">
      <w:pPr>
        <w:jc w:val="center"/>
        <w:rPr>
          <w:b/>
          <w:sz w:val="28"/>
          <w:szCs w:val="28"/>
          <w:lang w:val="uk-UA"/>
        </w:rPr>
      </w:pPr>
    </w:p>
    <w:p w:rsidR="005A3E82" w:rsidRDefault="005A3E82" w:rsidP="005A3E82">
      <w:pPr>
        <w:jc w:val="center"/>
        <w:rPr>
          <w:b/>
          <w:sz w:val="28"/>
          <w:szCs w:val="28"/>
          <w:lang w:val="uk-UA"/>
        </w:rPr>
      </w:pPr>
    </w:p>
    <w:p w:rsidR="005A3E82" w:rsidRDefault="005A3E82" w:rsidP="005A3E82">
      <w:pPr>
        <w:jc w:val="center"/>
        <w:rPr>
          <w:b/>
          <w:sz w:val="28"/>
          <w:szCs w:val="28"/>
          <w:lang w:val="uk-UA"/>
        </w:rPr>
      </w:pPr>
    </w:p>
    <w:p w:rsidR="005A3E82" w:rsidRDefault="005A3E82" w:rsidP="005A3E82">
      <w:pPr>
        <w:jc w:val="center"/>
        <w:rPr>
          <w:b/>
          <w:sz w:val="28"/>
          <w:szCs w:val="28"/>
          <w:lang w:val="uk-UA"/>
        </w:rPr>
      </w:pPr>
    </w:p>
    <w:p w:rsidR="005A3E82" w:rsidRDefault="005A3E82" w:rsidP="005A3E82">
      <w:pPr>
        <w:jc w:val="center"/>
        <w:rPr>
          <w:b/>
          <w:sz w:val="28"/>
          <w:szCs w:val="28"/>
          <w:lang w:val="uk-UA"/>
        </w:rPr>
      </w:pPr>
    </w:p>
    <w:p w:rsidR="005A3E82" w:rsidRDefault="005A3E82" w:rsidP="005A3E82">
      <w:pPr>
        <w:jc w:val="center"/>
        <w:rPr>
          <w:b/>
          <w:sz w:val="28"/>
          <w:szCs w:val="28"/>
          <w:lang w:val="uk-UA"/>
        </w:rPr>
      </w:pPr>
    </w:p>
    <w:p w:rsidR="005A3E82" w:rsidRDefault="005A3E82" w:rsidP="005A3E82">
      <w:pPr>
        <w:jc w:val="center"/>
        <w:rPr>
          <w:b/>
          <w:sz w:val="28"/>
          <w:szCs w:val="28"/>
          <w:lang w:val="uk-UA"/>
        </w:rPr>
      </w:pPr>
    </w:p>
    <w:p w:rsidR="005A3E82" w:rsidRDefault="005A3E82" w:rsidP="005A3E82">
      <w:pPr>
        <w:jc w:val="center"/>
        <w:rPr>
          <w:b/>
          <w:sz w:val="28"/>
          <w:szCs w:val="28"/>
          <w:lang w:val="uk-UA"/>
        </w:rPr>
      </w:pPr>
    </w:p>
    <w:p w:rsidR="005A3E82" w:rsidRDefault="005A3E82" w:rsidP="005A3E82">
      <w:pPr>
        <w:jc w:val="center"/>
        <w:rPr>
          <w:b/>
          <w:sz w:val="28"/>
          <w:szCs w:val="28"/>
          <w:lang w:val="uk-UA"/>
        </w:rPr>
      </w:pPr>
    </w:p>
    <w:p w:rsidR="005A3E82" w:rsidRDefault="005A3E82" w:rsidP="005A3E82">
      <w:pPr>
        <w:jc w:val="center"/>
        <w:rPr>
          <w:b/>
          <w:sz w:val="28"/>
          <w:szCs w:val="28"/>
          <w:lang w:val="uk-UA"/>
        </w:rPr>
      </w:pPr>
    </w:p>
    <w:p w:rsidR="005A3E82" w:rsidRDefault="005A3E82" w:rsidP="005A3E82">
      <w:pPr>
        <w:jc w:val="center"/>
        <w:rPr>
          <w:b/>
          <w:sz w:val="28"/>
          <w:szCs w:val="28"/>
          <w:lang w:val="uk-UA"/>
        </w:rPr>
      </w:pPr>
      <w:r>
        <w:rPr>
          <w:b/>
          <w:sz w:val="28"/>
          <w:szCs w:val="28"/>
          <w:lang w:val="uk-UA"/>
        </w:rPr>
        <w:t>м</w:t>
      </w:r>
      <w:r w:rsidRPr="00DB607A">
        <w:rPr>
          <w:b/>
          <w:sz w:val="28"/>
          <w:szCs w:val="28"/>
        </w:rPr>
        <w:t xml:space="preserve">. </w:t>
      </w:r>
      <w:proofErr w:type="spellStart"/>
      <w:r>
        <w:rPr>
          <w:b/>
          <w:sz w:val="28"/>
          <w:szCs w:val="28"/>
          <w:lang w:val="uk-UA"/>
        </w:rPr>
        <w:t>Мена</w:t>
      </w:r>
      <w:proofErr w:type="spellEnd"/>
    </w:p>
    <w:p w:rsidR="005A3E82" w:rsidRDefault="005A3E82" w:rsidP="005A3E82">
      <w:pPr>
        <w:jc w:val="center"/>
        <w:rPr>
          <w:b/>
          <w:sz w:val="28"/>
          <w:szCs w:val="28"/>
          <w:lang w:val="uk-UA"/>
        </w:rPr>
      </w:pPr>
      <w:r>
        <w:rPr>
          <w:b/>
          <w:sz w:val="28"/>
          <w:szCs w:val="28"/>
        </w:rPr>
        <w:t>20</w:t>
      </w:r>
      <w:r>
        <w:rPr>
          <w:b/>
          <w:sz w:val="28"/>
          <w:szCs w:val="28"/>
          <w:lang w:val="uk-UA"/>
        </w:rPr>
        <w:t>22 рік</w:t>
      </w:r>
    </w:p>
    <w:p w:rsidR="005A3E82" w:rsidRDefault="005A3E82" w:rsidP="005A3E82">
      <w:pPr>
        <w:jc w:val="center"/>
        <w:rPr>
          <w:b/>
          <w:sz w:val="28"/>
          <w:szCs w:val="28"/>
          <w:lang w:val="uk-UA"/>
        </w:rPr>
      </w:pPr>
    </w:p>
    <w:p w:rsidR="005A3E82" w:rsidRDefault="005A3E82" w:rsidP="005A3E82">
      <w:pPr>
        <w:pStyle w:val="Standard"/>
        <w:tabs>
          <w:tab w:val="left" w:pos="1008"/>
        </w:tabs>
        <w:jc w:val="center"/>
        <w:rPr>
          <w:rFonts w:eastAsia="Times New Roman"/>
          <w:b/>
          <w:sz w:val="28"/>
          <w:szCs w:val="28"/>
        </w:rPr>
      </w:pPr>
      <w:r>
        <w:rPr>
          <w:rFonts w:eastAsia="Times New Roman"/>
          <w:b/>
          <w:sz w:val="28"/>
          <w:szCs w:val="28"/>
        </w:rPr>
        <w:t>Зміст програми</w:t>
      </w:r>
    </w:p>
    <w:p w:rsidR="005A3E82" w:rsidRDefault="005A3E82" w:rsidP="005A3E82">
      <w:pPr>
        <w:pStyle w:val="Standard"/>
        <w:numPr>
          <w:ilvl w:val="0"/>
          <w:numId w:val="2"/>
        </w:numPr>
        <w:tabs>
          <w:tab w:val="left" w:pos="1008"/>
        </w:tabs>
        <w:jc w:val="left"/>
        <w:rPr>
          <w:rFonts w:eastAsia="Times New Roman"/>
          <w:sz w:val="28"/>
          <w:szCs w:val="28"/>
        </w:rPr>
      </w:pPr>
      <w:r>
        <w:rPr>
          <w:rFonts w:eastAsia="Times New Roman"/>
          <w:sz w:val="28"/>
          <w:szCs w:val="28"/>
        </w:rPr>
        <w:t>Паспорт Програми.</w:t>
      </w:r>
    </w:p>
    <w:p w:rsidR="005A3E82" w:rsidRDefault="005A3E82" w:rsidP="005A3E82">
      <w:pPr>
        <w:pStyle w:val="Standard"/>
        <w:numPr>
          <w:ilvl w:val="0"/>
          <w:numId w:val="2"/>
        </w:numPr>
        <w:tabs>
          <w:tab w:val="left" w:pos="1008"/>
        </w:tabs>
        <w:jc w:val="left"/>
        <w:rPr>
          <w:rFonts w:eastAsia="Times New Roman"/>
          <w:sz w:val="28"/>
          <w:szCs w:val="28"/>
        </w:rPr>
      </w:pPr>
      <w:r>
        <w:rPr>
          <w:rFonts w:eastAsia="Times New Roman"/>
          <w:sz w:val="28"/>
          <w:szCs w:val="28"/>
        </w:rPr>
        <w:t>Загальна частина.</w:t>
      </w:r>
    </w:p>
    <w:p w:rsidR="005A3E82" w:rsidRDefault="005A3E82" w:rsidP="005A3E82">
      <w:pPr>
        <w:pStyle w:val="Standard"/>
        <w:numPr>
          <w:ilvl w:val="0"/>
          <w:numId w:val="2"/>
        </w:numPr>
        <w:tabs>
          <w:tab w:val="left" w:pos="1008"/>
        </w:tabs>
        <w:jc w:val="left"/>
        <w:rPr>
          <w:rFonts w:eastAsia="Times New Roman"/>
          <w:sz w:val="28"/>
          <w:szCs w:val="28"/>
        </w:rPr>
      </w:pPr>
      <w:r>
        <w:rPr>
          <w:rFonts w:eastAsia="Times New Roman"/>
          <w:sz w:val="28"/>
          <w:szCs w:val="28"/>
        </w:rPr>
        <w:t>Мета та завдання Програми.</w:t>
      </w:r>
    </w:p>
    <w:p w:rsidR="005A3E82" w:rsidRDefault="005A3E82" w:rsidP="005A3E82">
      <w:pPr>
        <w:pStyle w:val="Standard"/>
        <w:numPr>
          <w:ilvl w:val="0"/>
          <w:numId w:val="2"/>
        </w:numPr>
        <w:tabs>
          <w:tab w:val="left" w:pos="1008"/>
        </w:tabs>
        <w:jc w:val="left"/>
        <w:rPr>
          <w:rFonts w:eastAsia="Times New Roman"/>
          <w:sz w:val="28"/>
          <w:szCs w:val="28"/>
        </w:rPr>
      </w:pPr>
      <w:r>
        <w:rPr>
          <w:rFonts w:eastAsia="Times New Roman"/>
          <w:sz w:val="28"/>
          <w:szCs w:val="28"/>
        </w:rPr>
        <w:t>Заходи та основні напрямки Програми.</w:t>
      </w:r>
    </w:p>
    <w:p w:rsidR="005A3E82" w:rsidRDefault="005A3E82" w:rsidP="005A3E82">
      <w:pPr>
        <w:pStyle w:val="Standard"/>
        <w:numPr>
          <w:ilvl w:val="0"/>
          <w:numId w:val="2"/>
        </w:numPr>
        <w:tabs>
          <w:tab w:val="left" w:pos="1008"/>
        </w:tabs>
        <w:jc w:val="left"/>
        <w:rPr>
          <w:rFonts w:eastAsia="Times New Roman"/>
          <w:sz w:val="28"/>
          <w:szCs w:val="28"/>
        </w:rPr>
      </w:pPr>
      <w:r>
        <w:rPr>
          <w:rFonts w:eastAsia="Times New Roman"/>
          <w:sz w:val="28"/>
          <w:szCs w:val="28"/>
        </w:rPr>
        <w:t>Обсяги та джерела фінансування.</w:t>
      </w:r>
    </w:p>
    <w:p w:rsidR="005A3E82" w:rsidRDefault="005A3E82" w:rsidP="005A3E82">
      <w:pPr>
        <w:pStyle w:val="Standard"/>
        <w:numPr>
          <w:ilvl w:val="0"/>
          <w:numId w:val="2"/>
        </w:numPr>
        <w:tabs>
          <w:tab w:val="left" w:pos="1008"/>
        </w:tabs>
        <w:jc w:val="left"/>
        <w:rPr>
          <w:rFonts w:eastAsia="Times New Roman"/>
          <w:sz w:val="28"/>
          <w:szCs w:val="28"/>
        </w:rPr>
      </w:pPr>
      <w:r>
        <w:rPr>
          <w:rFonts w:eastAsia="Times New Roman"/>
          <w:sz w:val="28"/>
          <w:szCs w:val="28"/>
        </w:rPr>
        <w:t>Строки, етапи та порядок виконання Програми.</w:t>
      </w:r>
    </w:p>
    <w:p w:rsidR="005A3E82" w:rsidRDefault="005A3E82" w:rsidP="005A3E82">
      <w:pPr>
        <w:pStyle w:val="Standard"/>
        <w:numPr>
          <w:ilvl w:val="0"/>
          <w:numId w:val="2"/>
        </w:numPr>
        <w:tabs>
          <w:tab w:val="left" w:pos="1008"/>
        </w:tabs>
        <w:jc w:val="left"/>
        <w:rPr>
          <w:rFonts w:eastAsia="Times New Roman"/>
          <w:sz w:val="28"/>
          <w:szCs w:val="28"/>
        </w:rPr>
      </w:pPr>
      <w:r>
        <w:rPr>
          <w:rFonts w:eastAsia="Times New Roman"/>
          <w:sz w:val="28"/>
          <w:szCs w:val="28"/>
        </w:rPr>
        <w:t>Очікувані результати</w:t>
      </w:r>
    </w:p>
    <w:p w:rsidR="005A3E82" w:rsidRDefault="005A3E82" w:rsidP="005A3E82">
      <w:pPr>
        <w:pStyle w:val="Standard"/>
        <w:numPr>
          <w:ilvl w:val="0"/>
          <w:numId w:val="2"/>
        </w:numPr>
        <w:tabs>
          <w:tab w:val="left" w:pos="1008"/>
        </w:tabs>
        <w:jc w:val="left"/>
        <w:rPr>
          <w:rFonts w:eastAsia="Times New Roman"/>
          <w:sz w:val="28"/>
          <w:szCs w:val="28"/>
        </w:rPr>
      </w:pPr>
      <w:r>
        <w:rPr>
          <w:rFonts w:eastAsia="Times New Roman"/>
          <w:sz w:val="28"/>
          <w:szCs w:val="28"/>
        </w:rPr>
        <w:t>Контроль за ходом виконання Програми.</w:t>
      </w:r>
    </w:p>
    <w:p w:rsidR="005A3E82" w:rsidRPr="004A314C" w:rsidRDefault="005A3E82" w:rsidP="005A3E82">
      <w:pPr>
        <w:pStyle w:val="Standard"/>
        <w:tabs>
          <w:tab w:val="left" w:pos="1008"/>
        </w:tabs>
        <w:ind w:left="720"/>
        <w:jc w:val="left"/>
        <w:rPr>
          <w:rFonts w:eastAsia="Times New Roman"/>
          <w:sz w:val="28"/>
          <w:szCs w:val="28"/>
        </w:rPr>
      </w:pPr>
    </w:p>
    <w:p w:rsidR="005A3E82" w:rsidRDefault="005A3E82" w:rsidP="005A3E82">
      <w:pPr>
        <w:pStyle w:val="Standard"/>
        <w:numPr>
          <w:ilvl w:val="0"/>
          <w:numId w:val="5"/>
        </w:numPr>
        <w:tabs>
          <w:tab w:val="left" w:pos="1008"/>
        </w:tabs>
        <w:jc w:val="center"/>
        <w:rPr>
          <w:rFonts w:eastAsia="Times New Roman"/>
          <w:b/>
          <w:sz w:val="28"/>
          <w:szCs w:val="28"/>
        </w:rPr>
      </w:pPr>
      <w:r>
        <w:rPr>
          <w:rFonts w:eastAsia="Times New Roman"/>
          <w:b/>
          <w:sz w:val="28"/>
          <w:szCs w:val="28"/>
        </w:rPr>
        <w:t xml:space="preserve">Паспорт </w:t>
      </w:r>
    </w:p>
    <w:p w:rsidR="005A3E82" w:rsidRDefault="005A3E82" w:rsidP="005A3E82">
      <w:pPr>
        <w:pStyle w:val="Standard"/>
        <w:tabs>
          <w:tab w:val="left" w:pos="1008"/>
        </w:tabs>
        <w:ind w:left="720" w:hanging="436"/>
        <w:rPr>
          <w:rFonts w:eastAsia="Times New Roman"/>
        </w:rPr>
      </w:pPr>
      <w:r>
        <w:rPr>
          <w:rFonts w:eastAsia="Times New Roman"/>
          <w:b/>
          <w:sz w:val="28"/>
          <w:szCs w:val="28"/>
        </w:rPr>
        <w:t>Програми «Рука підтримки» Менської міської ради на 2022-2024 року</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4848"/>
      </w:tblGrid>
      <w:tr w:rsidR="005A3E82" w:rsidRPr="00686069" w:rsidTr="00D57D77">
        <w:tc>
          <w:tcPr>
            <w:tcW w:w="709" w:type="dxa"/>
            <w:shd w:val="clear" w:color="auto" w:fill="auto"/>
          </w:tcPr>
          <w:p w:rsidR="005A3E82" w:rsidRPr="00686069" w:rsidRDefault="005A3E82" w:rsidP="00D57D77">
            <w:pPr>
              <w:pStyle w:val="Standard"/>
              <w:ind w:left="-429" w:right="13" w:firstLine="84"/>
              <w:jc w:val="center"/>
              <w:rPr>
                <w:rFonts w:eastAsia="Times New Roman"/>
                <w:sz w:val="28"/>
                <w:szCs w:val="28"/>
              </w:rPr>
            </w:pPr>
            <w:r w:rsidRPr="00686069">
              <w:rPr>
                <w:rFonts w:eastAsia="Times New Roman"/>
                <w:sz w:val="28"/>
                <w:szCs w:val="28"/>
              </w:rPr>
              <w:t>1.</w:t>
            </w:r>
          </w:p>
        </w:tc>
        <w:tc>
          <w:tcPr>
            <w:tcW w:w="3827" w:type="dxa"/>
            <w:shd w:val="clear" w:color="auto" w:fill="auto"/>
          </w:tcPr>
          <w:p w:rsidR="005A3E82" w:rsidRPr="00686069" w:rsidRDefault="005A3E82" w:rsidP="00D57D77">
            <w:pPr>
              <w:pStyle w:val="Standard"/>
              <w:tabs>
                <w:tab w:val="left" w:pos="1008"/>
              </w:tabs>
              <w:jc w:val="left"/>
              <w:rPr>
                <w:rFonts w:eastAsia="Times New Roman"/>
              </w:rPr>
            </w:pPr>
            <w:r w:rsidRPr="00686069">
              <w:rPr>
                <w:rFonts w:eastAsia="Times New Roman"/>
                <w:sz w:val="28"/>
                <w:szCs w:val="28"/>
              </w:rPr>
              <w:t>Ініціатор розроблення Програми</w:t>
            </w:r>
          </w:p>
        </w:tc>
        <w:tc>
          <w:tcPr>
            <w:tcW w:w="4848" w:type="dxa"/>
            <w:shd w:val="clear" w:color="auto" w:fill="auto"/>
          </w:tcPr>
          <w:p w:rsidR="005A3E82" w:rsidRPr="00686069" w:rsidRDefault="005A3E82" w:rsidP="00D57D77">
            <w:pPr>
              <w:pStyle w:val="Standard"/>
              <w:tabs>
                <w:tab w:val="left" w:pos="1008"/>
              </w:tabs>
              <w:rPr>
                <w:rFonts w:eastAsia="Times New Roman"/>
              </w:rPr>
            </w:pPr>
            <w:r w:rsidRPr="00686069">
              <w:rPr>
                <w:rFonts w:eastAsia="Times New Roman"/>
                <w:sz w:val="28"/>
                <w:szCs w:val="28"/>
              </w:rPr>
              <w:t>Менська міська рада</w:t>
            </w:r>
          </w:p>
        </w:tc>
      </w:tr>
      <w:tr w:rsidR="005A3E82" w:rsidRPr="00686069" w:rsidTr="00D57D77">
        <w:tc>
          <w:tcPr>
            <w:tcW w:w="709" w:type="dxa"/>
            <w:shd w:val="clear" w:color="auto" w:fill="auto"/>
          </w:tcPr>
          <w:p w:rsidR="005A3E82" w:rsidRPr="00686069" w:rsidRDefault="005A3E82" w:rsidP="00D57D77">
            <w:pPr>
              <w:pStyle w:val="Standard"/>
              <w:tabs>
                <w:tab w:val="left" w:pos="0"/>
                <w:tab w:val="left" w:pos="1008"/>
              </w:tabs>
              <w:ind w:left="-539" w:firstLine="255"/>
              <w:jc w:val="center"/>
              <w:rPr>
                <w:rFonts w:eastAsia="Times New Roman"/>
              </w:rPr>
            </w:pPr>
            <w:r w:rsidRPr="00686069">
              <w:rPr>
                <w:rFonts w:eastAsia="Times New Roman"/>
                <w:sz w:val="28"/>
                <w:szCs w:val="28"/>
              </w:rPr>
              <w:t>2.</w:t>
            </w:r>
          </w:p>
        </w:tc>
        <w:tc>
          <w:tcPr>
            <w:tcW w:w="3827" w:type="dxa"/>
            <w:shd w:val="clear" w:color="auto" w:fill="auto"/>
          </w:tcPr>
          <w:p w:rsidR="005A3E82" w:rsidRPr="00686069" w:rsidRDefault="005A3E82" w:rsidP="00D57D77">
            <w:pPr>
              <w:pStyle w:val="Standard"/>
              <w:tabs>
                <w:tab w:val="left" w:pos="1008"/>
              </w:tabs>
              <w:jc w:val="left"/>
              <w:rPr>
                <w:rFonts w:eastAsia="Times New Roman"/>
              </w:rPr>
            </w:pPr>
            <w:r w:rsidRPr="00686069">
              <w:rPr>
                <w:rFonts w:eastAsia="Times New Roman"/>
                <w:sz w:val="28"/>
                <w:szCs w:val="28"/>
              </w:rPr>
              <w:t>Дата, номер і назва розпорядчого документа про розроблення Програми</w:t>
            </w:r>
          </w:p>
        </w:tc>
        <w:tc>
          <w:tcPr>
            <w:tcW w:w="4848" w:type="dxa"/>
            <w:shd w:val="clear" w:color="auto" w:fill="auto"/>
          </w:tcPr>
          <w:p w:rsidR="005A3E82" w:rsidRPr="00686069" w:rsidRDefault="005A3E82" w:rsidP="00D57D77">
            <w:pPr>
              <w:pStyle w:val="Standard"/>
              <w:tabs>
                <w:tab w:val="left" w:pos="1008"/>
              </w:tabs>
              <w:rPr>
                <w:rFonts w:eastAsia="Times New Roman"/>
              </w:rPr>
            </w:pPr>
            <w:r>
              <w:rPr>
                <w:sz w:val="28"/>
                <w:szCs w:val="28"/>
              </w:rPr>
              <w:t>Закон України «Про соціальні послуги», постанова Кабінету Міністрів України від 01 червня 2020 року № 587 «Про організацію надання соціальних послуг», постанови Кабінету Міністрів України № 817 від 04 серпня 2021 року «Деякі питання реалізації експериментального проекту з організації в територіальних громадах соціальної роботи із сім’ями та дітьми, які належать до вразливих груп населення та/або перебувають у складних життєвих обставинах»,</w:t>
            </w:r>
          </w:p>
        </w:tc>
      </w:tr>
      <w:tr w:rsidR="005A3E82" w:rsidTr="00D57D77">
        <w:tc>
          <w:tcPr>
            <w:tcW w:w="709" w:type="dxa"/>
            <w:shd w:val="clear" w:color="auto" w:fill="auto"/>
          </w:tcPr>
          <w:p w:rsidR="005A3E82" w:rsidRPr="00686069" w:rsidRDefault="005A3E82" w:rsidP="00D57D77">
            <w:pPr>
              <w:pStyle w:val="Standard"/>
              <w:tabs>
                <w:tab w:val="left" w:pos="0"/>
                <w:tab w:val="left" w:pos="1008"/>
              </w:tabs>
              <w:ind w:left="-539" w:firstLine="255"/>
              <w:jc w:val="center"/>
              <w:rPr>
                <w:rFonts w:eastAsia="Times New Roman"/>
              </w:rPr>
            </w:pPr>
            <w:r w:rsidRPr="00686069">
              <w:rPr>
                <w:rFonts w:eastAsia="Times New Roman"/>
                <w:sz w:val="28"/>
                <w:szCs w:val="28"/>
              </w:rPr>
              <w:t>3.</w:t>
            </w:r>
          </w:p>
        </w:tc>
        <w:tc>
          <w:tcPr>
            <w:tcW w:w="3827" w:type="dxa"/>
            <w:shd w:val="clear" w:color="auto" w:fill="auto"/>
          </w:tcPr>
          <w:p w:rsidR="005A3E82" w:rsidRPr="00686069" w:rsidRDefault="005A3E82" w:rsidP="00D57D77">
            <w:pPr>
              <w:pStyle w:val="Standard"/>
              <w:tabs>
                <w:tab w:val="left" w:pos="1008"/>
              </w:tabs>
              <w:jc w:val="left"/>
              <w:rPr>
                <w:rFonts w:eastAsia="Times New Roman"/>
              </w:rPr>
            </w:pPr>
            <w:r w:rsidRPr="00686069">
              <w:rPr>
                <w:rFonts w:eastAsia="Times New Roman"/>
                <w:sz w:val="28"/>
                <w:szCs w:val="28"/>
              </w:rPr>
              <w:t>Розробник Програми</w:t>
            </w:r>
          </w:p>
        </w:tc>
        <w:tc>
          <w:tcPr>
            <w:tcW w:w="4848" w:type="dxa"/>
            <w:shd w:val="clear" w:color="FFFFFF" w:fill="FFFFFF"/>
          </w:tcPr>
          <w:p w:rsidR="005A3E82" w:rsidRPr="00686069" w:rsidRDefault="005A3E82" w:rsidP="00D57D77">
            <w:pPr>
              <w:pStyle w:val="Standard"/>
              <w:tabs>
                <w:tab w:val="left" w:pos="1008"/>
              </w:tabs>
              <w:rPr>
                <w:rFonts w:eastAsia="Times New Roman"/>
              </w:rPr>
            </w:pPr>
            <w:r w:rsidRPr="00686069">
              <w:rPr>
                <w:rFonts w:eastAsia="Times New Roman"/>
                <w:sz w:val="28"/>
                <w:szCs w:val="28"/>
              </w:rPr>
              <w:t xml:space="preserve">Комунальна установа «Менський міський центр соціальних служб» Менської міської ради </w:t>
            </w:r>
          </w:p>
        </w:tc>
      </w:tr>
      <w:tr w:rsidR="005A3E82" w:rsidRPr="00686069" w:rsidTr="00D57D77">
        <w:tc>
          <w:tcPr>
            <w:tcW w:w="709" w:type="dxa"/>
            <w:shd w:val="clear" w:color="auto" w:fill="auto"/>
          </w:tcPr>
          <w:p w:rsidR="005A3E82" w:rsidRPr="00686069" w:rsidRDefault="005A3E82" w:rsidP="00D57D77">
            <w:pPr>
              <w:pStyle w:val="Standard"/>
              <w:tabs>
                <w:tab w:val="left" w:pos="0"/>
                <w:tab w:val="left" w:pos="1008"/>
              </w:tabs>
              <w:ind w:left="-539" w:firstLine="255"/>
              <w:jc w:val="center"/>
              <w:rPr>
                <w:rFonts w:eastAsia="Times New Roman"/>
              </w:rPr>
            </w:pPr>
            <w:r w:rsidRPr="00686069">
              <w:rPr>
                <w:rFonts w:eastAsia="Times New Roman"/>
                <w:sz w:val="28"/>
                <w:szCs w:val="28"/>
              </w:rPr>
              <w:t>4.</w:t>
            </w:r>
          </w:p>
        </w:tc>
        <w:tc>
          <w:tcPr>
            <w:tcW w:w="3827" w:type="dxa"/>
            <w:shd w:val="clear" w:color="auto" w:fill="auto"/>
          </w:tcPr>
          <w:p w:rsidR="005A3E82" w:rsidRPr="00686069" w:rsidRDefault="005A3E82" w:rsidP="00D57D77">
            <w:pPr>
              <w:pStyle w:val="Standard"/>
              <w:tabs>
                <w:tab w:val="left" w:pos="1008"/>
              </w:tabs>
              <w:jc w:val="left"/>
              <w:rPr>
                <w:rFonts w:eastAsia="Times New Roman"/>
              </w:rPr>
            </w:pPr>
            <w:r w:rsidRPr="00686069">
              <w:rPr>
                <w:rFonts w:eastAsia="Times New Roman"/>
                <w:sz w:val="28"/>
                <w:szCs w:val="28"/>
              </w:rPr>
              <w:t>Відповідальний виконавець Програми</w:t>
            </w:r>
          </w:p>
        </w:tc>
        <w:tc>
          <w:tcPr>
            <w:tcW w:w="4848" w:type="dxa"/>
            <w:shd w:val="clear" w:color="auto" w:fill="auto"/>
          </w:tcPr>
          <w:p w:rsidR="005A3E82" w:rsidRPr="00686069" w:rsidRDefault="005A3E82" w:rsidP="00D57D77">
            <w:pPr>
              <w:pStyle w:val="Standard"/>
              <w:tabs>
                <w:tab w:val="left" w:pos="1008"/>
              </w:tabs>
              <w:rPr>
                <w:rFonts w:eastAsia="Times New Roman"/>
              </w:rPr>
            </w:pPr>
            <w:r w:rsidRPr="00686069">
              <w:rPr>
                <w:rFonts w:eastAsia="Times New Roman"/>
                <w:sz w:val="28"/>
                <w:szCs w:val="28"/>
              </w:rPr>
              <w:t>Комунальна установа «Менський міський центр соціальних служб» Менської міської ради,  відділ соціального захисту населення, сім’ї, молоді та охорони здоров’я  Менської міської ради</w:t>
            </w:r>
          </w:p>
        </w:tc>
      </w:tr>
      <w:tr w:rsidR="005A3E82" w:rsidTr="00D57D77">
        <w:tc>
          <w:tcPr>
            <w:tcW w:w="709" w:type="dxa"/>
            <w:shd w:val="clear" w:color="auto" w:fill="auto"/>
          </w:tcPr>
          <w:p w:rsidR="005A3E82" w:rsidRPr="00686069" w:rsidRDefault="005A3E82" w:rsidP="00D57D77">
            <w:pPr>
              <w:pStyle w:val="Standard"/>
              <w:tabs>
                <w:tab w:val="left" w:pos="0"/>
                <w:tab w:val="left" w:pos="1008"/>
              </w:tabs>
              <w:ind w:left="-539" w:firstLine="255"/>
              <w:jc w:val="center"/>
              <w:rPr>
                <w:rFonts w:eastAsia="Times New Roman"/>
              </w:rPr>
            </w:pPr>
            <w:r w:rsidRPr="00686069">
              <w:rPr>
                <w:rFonts w:eastAsia="Times New Roman"/>
                <w:sz w:val="28"/>
                <w:szCs w:val="28"/>
              </w:rPr>
              <w:t>5.</w:t>
            </w:r>
          </w:p>
        </w:tc>
        <w:tc>
          <w:tcPr>
            <w:tcW w:w="3827" w:type="dxa"/>
            <w:shd w:val="clear" w:color="auto" w:fill="auto"/>
          </w:tcPr>
          <w:p w:rsidR="005A3E82" w:rsidRPr="00686069" w:rsidRDefault="005A3E82" w:rsidP="00D57D77">
            <w:pPr>
              <w:pStyle w:val="Standard"/>
              <w:tabs>
                <w:tab w:val="left" w:pos="1008"/>
              </w:tabs>
              <w:jc w:val="left"/>
              <w:rPr>
                <w:rFonts w:eastAsia="Times New Roman"/>
              </w:rPr>
            </w:pPr>
            <w:r w:rsidRPr="00686069">
              <w:rPr>
                <w:rFonts w:eastAsia="Times New Roman"/>
                <w:sz w:val="28"/>
                <w:szCs w:val="28"/>
              </w:rPr>
              <w:t>Головний розпорядник бюджетних коштів</w:t>
            </w:r>
          </w:p>
        </w:tc>
        <w:tc>
          <w:tcPr>
            <w:tcW w:w="4848" w:type="dxa"/>
            <w:shd w:val="clear" w:color="auto" w:fill="auto"/>
          </w:tcPr>
          <w:p w:rsidR="005A3E82" w:rsidRPr="00686069" w:rsidRDefault="005A3E82" w:rsidP="00D57D77">
            <w:pPr>
              <w:pStyle w:val="Standard"/>
              <w:tabs>
                <w:tab w:val="left" w:pos="1008"/>
              </w:tabs>
              <w:rPr>
                <w:rFonts w:eastAsia="Times New Roman"/>
              </w:rPr>
            </w:pPr>
            <w:r w:rsidRPr="00686069">
              <w:rPr>
                <w:rFonts w:eastAsia="Times New Roman"/>
                <w:sz w:val="28"/>
                <w:szCs w:val="28"/>
              </w:rPr>
              <w:t>Менська міська рада</w:t>
            </w:r>
          </w:p>
        </w:tc>
      </w:tr>
      <w:tr w:rsidR="005A3E82" w:rsidRPr="00686069" w:rsidTr="00D57D77">
        <w:tc>
          <w:tcPr>
            <w:tcW w:w="709" w:type="dxa"/>
            <w:shd w:val="clear" w:color="auto" w:fill="auto"/>
          </w:tcPr>
          <w:p w:rsidR="005A3E82" w:rsidRPr="00686069" w:rsidRDefault="005A3E82" w:rsidP="00D57D77">
            <w:pPr>
              <w:pStyle w:val="Standard"/>
              <w:tabs>
                <w:tab w:val="left" w:pos="0"/>
                <w:tab w:val="left" w:pos="1008"/>
              </w:tabs>
              <w:ind w:left="-539" w:firstLine="255"/>
              <w:jc w:val="center"/>
              <w:rPr>
                <w:rFonts w:eastAsia="Times New Roman"/>
              </w:rPr>
            </w:pPr>
            <w:r w:rsidRPr="00686069">
              <w:rPr>
                <w:rFonts w:eastAsia="Times New Roman"/>
                <w:sz w:val="28"/>
                <w:szCs w:val="28"/>
              </w:rPr>
              <w:t>6.</w:t>
            </w:r>
          </w:p>
        </w:tc>
        <w:tc>
          <w:tcPr>
            <w:tcW w:w="3827" w:type="dxa"/>
            <w:shd w:val="clear" w:color="auto" w:fill="auto"/>
          </w:tcPr>
          <w:p w:rsidR="005A3E82" w:rsidRPr="00686069" w:rsidRDefault="005A3E82" w:rsidP="00D57D77">
            <w:pPr>
              <w:pStyle w:val="Standard"/>
              <w:tabs>
                <w:tab w:val="left" w:pos="1008"/>
              </w:tabs>
              <w:jc w:val="left"/>
              <w:rPr>
                <w:rFonts w:eastAsia="Times New Roman"/>
              </w:rPr>
            </w:pPr>
            <w:r w:rsidRPr="00686069">
              <w:rPr>
                <w:rFonts w:eastAsia="Times New Roman"/>
                <w:sz w:val="28"/>
                <w:szCs w:val="28"/>
              </w:rPr>
              <w:t>Учасники Програми</w:t>
            </w:r>
          </w:p>
        </w:tc>
        <w:tc>
          <w:tcPr>
            <w:tcW w:w="4848" w:type="dxa"/>
            <w:shd w:val="clear" w:color="auto" w:fill="auto"/>
          </w:tcPr>
          <w:p w:rsidR="005A3E82" w:rsidRPr="00686069" w:rsidRDefault="005A3E82" w:rsidP="00D57D77">
            <w:pPr>
              <w:pStyle w:val="Standard"/>
              <w:tabs>
                <w:tab w:val="left" w:pos="1008"/>
              </w:tabs>
              <w:rPr>
                <w:rFonts w:eastAsia="Times New Roman"/>
              </w:rPr>
            </w:pPr>
            <w:r w:rsidRPr="00686069">
              <w:rPr>
                <w:rFonts w:eastAsia="Times New Roman"/>
                <w:sz w:val="28"/>
                <w:szCs w:val="28"/>
              </w:rPr>
              <w:t xml:space="preserve">Менська міська рада, відділ соціального захисту населення, сім’ї, молоді та охорони здоров’я  Менської міської ради, Комунальна установа </w:t>
            </w:r>
            <w:r w:rsidRPr="00686069">
              <w:rPr>
                <w:rFonts w:eastAsia="Times New Roman"/>
                <w:sz w:val="28"/>
                <w:szCs w:val="28"/>
              </w:rPr>
              <w:lastRenderedPageBreak/>
              <w:t>«Менський міський центр соціальних служб» Менської міської ради</w:t>
            </w:r>
          </w:p>
        </w:tc>
      </w:tr>
      <w:tr w:rsidR="005A3E82" w:rsidTr="00D57D77">
        <w:trPr>
          <w:trHeight w:val="159"/>
        </w:trPr>
        <w:tc>
          <w:tcPr>
            <w:tcW w:w="709" w:type="dxa"/>
            <w:shd w:val="clear" w:color="auto" w:fill="auto"/>
          </w:tcPr>
          <w:p w:rsidR="005A3E82" w:rsidRPr="00686069" w:rsidRDefault="005A3E82" w:rsidP="00D57D77">
            <w:pPr>
              <w:pStyle w:val="Standard"/>
              <w:tabs>
                <w:tab w:val="left" w:pos="0"/>
              </w:tabs>
              <w:ind w:left="-539" w:firstLine="255"/>
              <w:jc w:val="center"/>
              <w:rPr>
                <w:rFonts w:eastAsia="Times New Roman"/>
              </w:rPr>
            </w:pPr>
            <w:r w:rsidRPr="00686069">
              <w:rPr>
                <w:rFonts w:eastAsia="Times New Roman"/>
                <w:sz w:val="28"/>
                <w:szCs w:val="28"/>
              </w:rPr>
              <w:lastRenderedPageBreak/>
              <w:t>7.</w:t>
            </w:r>
          </w:p>
        </w:tc>
        <w:tc>
          <w:tcPr>
            <w:tcW w:w="3827" w:type="dxa"/>
            <w:shd w:val="clear" w:color="auto" w:fill="auto"/>
          </w:tcPr>
          <w:p w:rsidR="005A3E82" w:rsidRPr="00686069" w:rsidRDefault="005A3E82" w:rsidP="00D57D77">
            <w:pPr>
              <w:pStyle w:val="Standard"/>
              <w:tabs>
                <w:tab w:val="left" w:pos="1008"/>
              </w:tabs>
              <w:jc w:val="left"/>
              <w:rPr>
                <w:rFonts w:eastAsia="Times New Roman"/>
              </w:rPr>
            </w:pPr>
            <w:r w:rsidRPr="00686069">
              <w:rPr>
                <w:rFonts w:eastAsia="Times New Roman"/>
                <w:sz w:val="28"/>
                <w:szCs w:val="28"/>
              </w:rPr>
              <w:t>Термін реалізації Програми</w:t>
            </w:r>
          </w:p>
        </w:tc>
        <w:tc>
          <w:tcPr>
            <w:tcW w:w="4848" w:type="dxa"/>
            <w:shd w:val="clear" w:color="auto" w:fill="auto"/>
          </w:tcPr>
          <w:p w:rsidR="005A3E82" w:rsidRPr="00686069" w:rsidRDefault="005A3E82" w:rsidP="00D57D77">
            <w:pPr>
              <w:pStyle w:val="Standard"/>
              <w:rPr>
                <w:rFonts w:eastAsia="Times New Roman"/>
              </w:rPr>
            </w:pPr>
            <w:r w:rsidRPr="00686069">
              <w:rPr>
                <w:rFonts w:eastAsia="Times New Roman"/>
                <w:sz w:val="28"/>
                <w:szCs w:val="28"/>
              </w:rPr>
              <w:t>2022-2024 роки</w:t>
            </w:r>
          </w:p>
        </w:tc>
      </w:tr>
      <w:tr w:rsidR="005A3E82" w:rsidTr="00D57D77">
        <w:tc>
          <w:tcPr>
            <w:tcW w:w="709" w:type="dxa"/>
            <w:shd w:val="clear" w:color="auto" w:fill="auto"/>
          </w:tcPr>
          <w:p w:rsidR="005A3E82" w:rsidRPr="00686069" w:rsidRDefault="005A3E82" w:rsidP="00D57D77">
            <w:pPr>
              <w:pStyle w:val="Standard"/>
              <w:tabs>
                <w:tab w:val="left" w:pos="0"/>
                <w:tab w:val="left" w:pos="1008"/>
              </w:tabs>
              <w:ind w:left="-539" w:firstLine="255"/>
              <w:jc w:val="center"/>
              <w:rPr>
                <w:rFonts w:eastAsia="Times New Roman"/>
              </w:rPr>
            </w:pPr>
            <w:r w:rsidRPr="00686069">
              <w:rPr>
                <w:rFonts w:eastAsia="Times New Roman"/>
                <w:sz w:val="28"/>
                <w:szCs w:val="28"/>
              </w:rPr>
              <w:t>8.</w:t>
            </w:r>
          </w:p>
        </w:tc>
        <w:tc>
          <w:tcPr>
            <w:tcW w:w="3827" w:type="dxa"/>
            <w:shd w:val="clear" w:color="auto" w:fill="auto"/>
          </w:tcPr>
          <w:p w:rsidR="005A3E82" w:rsidRPr="00686069" w:rsidRDefault="005A3E82" w:rsidP="00D57D77">
            <w:pPr>
              <w:pStyle w:val="Standard"/>
              <w:tabs>
                <w:tab w:val="left" w:pos="1008"/>
              </w:tabs>
              <w:jc w:val="left"/>
              <w:rPr>
                <w:rFonts w:eastAsia="Times New Roman"/>
              </w:rPr>
            </w:pPr>
            <w:r w:rsidRPr="00686069">
              <w:rPr>
                <w:rFonts w:eastAsia="Times New Roman"/>
                <w:sz w:val="28"/>
                <w:szCs w:val="28"/>
              </w:rPr>
              <w:t>Перелік бюджетів, які беруть участь у виконанні програми (для комплексних програм)</w:t>
            </w:r>
          </w:p>
        </w:tc>
        <w:tc>
          <w:tcPr>
            <w:tcW w:w="4848" w:type="dxa"/>
            <w:shd w:val="clear" w:color="auto" w:fill="auto"/>
          </w:tcPr>
          <w:p w:rsidR="005A3E82" w:rsidRPr="00686069" w:rsidRDefault="005A3E82" w:rsidP="00D57D77">
            <w:pPr>
              <w:pStyle w:val="Standard"/>
              <w:tabs>
                <w:tab w:val="left" w:pos="1008"/>
              </w:tabs>
              <w:rPr>
                <w:rFonts w:eastAsia="Times New Roman"/>
              </w:rPr>
            </w:pPr>
            <w:r w:rsidRPr="00686069">
              <w:rPr>
                <w:rFonts w:eastAsia="Times New Roman"/>
                <w:sz w:val="28"/>
                <w:szCs w:val="28"/>
              </w:rPr>
              <w:t xml:space="preserve"> Місцевий бюджет та кошти інших джерел, не заборонених законодавством</w:t>
            </w:r>
          </w:p>
        </w:tc>
      </w:tr>
      <w:tr w:rsidR="005A3E82" w:rsidRPr="004A74F5" w:rsidTr="00D57D77">
        <w:tc>
          <w:tcPr>
            <w:tcW w:w="709" w:type="dxa"/>
            <w:shd w:val="clear" w:color="auto" w:fill="auto"/>
          </w:tcPr>
          <w:p w:rsidR="005A3E82" w:rsidRPr="00686069" w:rsidRDefault="005A3E82" w:rsidP="00D57D77">
            <w:pPr>
              <w:pStyle w:val="Standard"/>
              <w:tabs>
                <w:tab w:val="left" w:pos="0"/>
                <w:tab w:val="left" w:pos="1008"/>
              </w:tabs>
              <w:ind w:left="-539" w:firstLine="255"/>
              <w:jc w:val="center"/>
              <w:rPr>
                <w:rFonts w:eastAsia="Times New Roman"/>
              </w:rPr>
            </w:pPr>
            <w:r w:rsidRPr="00686069">
              <w:rPr>
                <w:rFonts w:eastAsia="Times New Roman"/>
                <w:sz w:val="28"/>
                <w:szCs w:val="28"/>
              </w:rPr>
              <w:t>9.</w:t>
            </w:r>
          </w:p>
        </w:tc>
        <w:tc>
          <w:tcPr>
            <w:tcW w:w="3827" w:type="dxa"/>
            <w:shd w:val="clear" w:color="auto" w:fill="auto"/>
          </w:tcPr>
          <w:p w:rsidR="005A3E82" w:rsidRPr="00686069" w:rsidRDefault="005A3E82" w:rsidP="00D57D77">
            <w:pPr>
              <w:pStyle w:val="Standard"/>
              <w:tabs>
                <w:tab w:val="left" w:pos="1008"/>
              </w:tabs>
              <w:jc w:val="left"/>
              <w:rPr>
                <w:rFonts w:eastAsia="Times New Roman"/>
              </w:rPr>
            </w:pPr>
            <w:r w:rsidRPr="00686069">
              <w:rPr>
                <w:rFonts w:eastAsia="Times New Roman"/>
                <w:sz w:val="28"/>
                <w:szCs w:val="28"/>
              </w:rPr>
              <w:t>Загальний обсяг фінансових ресурсів, необхідних для реалізації Програми, всього, у тому числі:</w:t>
            </w:r>
          </w:p>
        </w:tc>
        <w:tc>
          <w:tcPr>
            <w:tcW w:w="4848" w:type="dxa"/>
            <w:shd w:val="clear" w:color="auto" w:fill="auto"/>
          </w:tcPr>
          <w:p w:rsidR="005A3E82" w:rsidRDefault="005A3E82" w:rsidP="00D57D77">
            <w:pPr>
              <w:pStyle w:val="Standard"/>
              <w:rPr>
                <w:rFonts w:eastAsia="Times New Roman"/>
                <w:sz w:val="28"/>
                <w:szCs w:val="28"/>
              </w:rPr>
            </w:pPr>
            <w:r w:rsidRPr="00686069">
              <w:rPr>
                <w:rFonts w:eastAsia="Times New Roman"/>
                <w:sz w:val="28"/>
                <w:szCs w:val="28"/>
              </w:rPr>
              <w:t>350 000,00 грн.</w:t>
            </w:r>
          </w:p>
          <w:p w:rsidR="005A3E82" w:rsidRDefault="005A3E82" w:rsidP="00D57D77">
            <w:pPr>
              <w:pStyle w:val="Standard"/>
              <w:rPr>
                <w:rFonts w:eastAsia="Times New Roman"/>
                <w:sz w:val="28"/>
                <w:szCs w:val="28"/>
              </w:rPr>
            </w:pPr>
            <w:r>
              <w:rPr>
                <w:rFonts w:eastAsia="Times New Roman"/>
                <w:sz w:val="28"/>
                <w:szCs w:val="28"/>
              </w:rPr>
              <w:t>2022 рік – 110000,00 грн.</w:t>
            </w:r>
          </w:p>
          <w:p w:rsidR="005A3E82" w:rsidRDefault="005A3E82" w:rsidP="00D57D77">
            <w:pPr>
              <w:pStyle w:val="Standard"/>
              <w:rPr>
                <w:rFonts w:eastAsia="Times New Roman"/>
                <w:sz w:val="28"/>
                <w:szCs w:val="28"/>
              </w:rPr>
            </w:pPr>
            <w:r>
              <w:rPr>
                <w:rFonts w:eastAsia="Times New Roman"/>
                <w:sz w:val="28"/>
                <w:szCs w:val="28"/>
              </w:rPr>
              <w:t>2023 рік – 120000,00 грн.</w:t>
            </w:r>
          </w:p>
          <w:p w:rsidR="005A3E82" w:rsidRDefault="005A3E82" w:rsidP="00D57D77">
            <w:pPr>
              <w:pStyle w:val="Standard"/>
              <w:rPr>
                <w:rFonts w:eastAsia="Times New Roman"/>
                <w:sz w:val="28"/>
                <w:szCs w:val="28"/>
              </w:rPr>
            </w:pPr>
            <w:r>
              <w:rPr>
                <w:rFonts w:eastAsia="Times New Roman"/>
                <w:sz w:val="28"/>
                <w:szCs w:val="28"/>
              </w:rPr>
              <w:t>2024 рік – 120000,00 грн.</w:t>
            </w:r>
          </w:p>
          <w:p w:rsidR="005A3E82" w:rsidRPr="00686069" w:rsidRDefault="005A3E82" w:rsidP="00D57D77">
            <w:pPr>
              <w:pStyle w:val="Standard"/>
              <w:rPr>
                <w:rFonts w:eastAsia="Times New Roman"/>
              </w:rPr>
            </w:pPr>
          </w:p>
        </w:tc>
      </w:tr>
      <w:tr w:rsidR="005A3E82" w:rsidTr="00D57D77">
        <w:trPr>
          <w:trHeight w:val="299"/>
        </w:trPr>
        <w:tc>
          <w:tcPr>
            <w:tcW w:w="709" w:type="dxa"/>
            <w:shd w:val="clear" w:color="auto" w:fill="auto"/>
          </w:tcPr>
          <w:p w:rsidR="005A3E82" w:rsidRPr="00686069" w:rsidRDefault="005A3E82" w:rsidP="00D57D77">
            <w:pPr>
              <w:pStyle w:val="Standard"/>
              <w:tabs>
                <w:tab w:val="left" w:pos="0"/>
                <w:tab w:val="left" w:pos="1008"/>
              </w:tabs>
              <w:ind w:left="-539" w:firstLine="255"/>
              <w:jc w:val="center"/>
              <w:rPr>
                <w:rFonts w:eastAsia="Times New Roman"/>
              </w:rPr>
            </w:pPr>
            <w:r w:rsidRPr="00686069">
              <w:rPr>
                <w:rFonts w:eastAsia="Times New Roman"/>
                <w:sz w:val="28"/>
                <w:szCs w:val="28"/>
              </w:rPr>
              <w:t>9.1.</w:t>
            </w:r>
          </w:p>
        </w:tc>
        <w:tc>
          <w:tcPr>
            <w:tcW w:w="3827" w:type="dxa"/>
            <w:shd w:val="clear" w:color="auto" w:fill="auto"/>
          </w:tcPr>
          <w:p w:rsidR="005A3E82" w:rsidRPr="00686069" w:rsidRDefault="005A3E82" w:rsidP="00D57D77">
            <w:pPr>
              <w:pStyle w:val="Standard"/>
              <w:tabs>
                <w:tab w:val="left" w:pos="1008"/>
              </w:tabs>
              <w:jc w:val="left"/>
              <w:rPr>
                <w:rFonts w:eastAsia="Times New Roman"/>
              </w:rPr>
            </w:pPr>
            <w:r w:rsidRPr="00686069">
              <w:rPr>
                <w:rFonts w:eastAsia="Times New Roman"/>
                <w:sz w:val="28"/>
                <w:szCs w:val="28"/>
              </w:rPr>
              <w:t>коштів міського бюджету</w:t>
            </w:r>
          </w:p>
        </w:tc>
        <w:tc>
          <w:tcPr>
            <w:tcW w:w="4848" w:type="dxa"/>
            <w:shd w:val="clear" w:color="auto" w:fill="auto"/>
          </w:tcPr>
          <w:p w:rsidR="005A3E82" w:rsidRPr="00686069" w:rsidRDefault="005A3E82" w:rsidP="00D57D77">
            <w:pPr>
              <w:pStyle w:val="Standard"/>
              <w:tabs>
                <w:tab w:val="left" w:pos="1008"/>
              </w:tabs>
              <w:rPr>
                <w:rFonts w:eastAsia="Times New Roman"/>
              </w:rPr>
            </w:pPr>
            <w:r w:rsidRPr="00686069">
              <w:rPr>
                <w:rFonts w:eastAsia="Times New Roman"/>
                <w:sz w:val="28"/>
                <w:szCs w:val="28"/>
              </w:rPr>
              <w:t>300 000,00 грн.</w:t>
            </w:r>
          </w:p>
        </w:tc>
      </w:tr>
      <w:tr w:rsidR="005A3E82" w:rsidTr="00D57D77">
        <w:trPr>
          <w:trHeight w:val="273"/>
        </w:trPr>
        <w:tc>
          <w:tcPr>
            <w:tcW w:w="709" w:type="dxa"/>
            <w:shd w:val="clear" w:color="auto" w:fill="auto"/>
          </w:tcPr>
          <w:p w:rsidR="005A3E82" w:rsidRPr="00686069" w:rsidRDefault="005A3E82" w:rsidP="00D57D77">
            <w:pPr>
              <w:pStyle w:val="Standard"/>
              <w:tabs>
                <w:tab w:val="left" w:pos="0"/>
                <w:tab w:val="left" w:pos="1008"/>
              </w:tabs>
              <w:ind w:left="-539" w:firstLine="255"/>
              <w:jc w:val="center"/>
              <w:rPr>
                <w:rFonts w:eastAsia="Times New Roman"/>
              </w:rPr>
            </w:pPr>
            <w:r w:rsidRPr="00686069">
              <w:rPr>
                <w:rFonts w:eastAsia="Times New Roman"/>
                <w:sz w:val="28"/>
                <w:szCs w:val="28"/>
              </w:rPr>
              <w:t>9.2.</w:t>
            </w:r>
          </w:p>
        </w:tc>
        <w:tc>
          <w:tcPr>
            <w:tcW w:w="3827" w:type="dxa"/>
            <w:shd w:val="clear" w:color="auto" w:fill="auto"/>
          </w:tcPr>
          <w:p w:rsidR="005A3E82" w:rsidRPr="004A314C" w:rsidRDefault="005A3E82" w:rsidP="00D57D77">
            <w:pPr>
              <w:pStyle w:val="Standard"/>
              <w:tabs>
                <w:tab w:val="left" w:pos="1008"/>
              </w:tabs>
              <w:jc w:val="left"/>
              <w:rPr>
                <w:rFonts w:eastAsia="Times New Roman"/>
              </w:rPr>
            </w:pPr>
            <w:r w:rsidRPr="004A314C">
              <w:rPr>
                <w:rFonts w:eastAsia="Times New Roman"/>
                <w:sz w:val="28"/>
                <w:szCs w:val="28"/>
              </w:rPr>
              <w:t>коштів інших джерел</w:t>
            </w:r>
          </w:p>
        </w:tc>
        <w:tc>
          <w:tcPr>
            <w:tcW w:w="4848" w:type="dxa"/>
            <w:shd w:val="clear" w:color="auto" w:fill="auto"/>
          </w:tcPr>
          <w:p w:rsidR="005A3E82" w:rsidRPr="004A314C" w:rsidRDefault="005A3E82" w:rsidP="00D57D77">
            <w:pPr>
              <w:pStyle w:val="Standard"/>
              <w:ind w:left="720" w:hanging="720"/>
              <w:rPr>
                <w:rFonts w:eastAsia="Times New Roman"/>
              </w:rPr>
            </w:pPr>
            <w:r>
              <w:rPr>
                <w:rFonts w:eastAsia="Times New Roman"/>
                <w:sz w:val="28"/>
                <w:szCs w:val="28"/>
              </w:rPr>
              <w:t>50 0</w:t>
            </w:r>
            <w:r w:rsidRPr="004A314C">
              <w:rPr>
                <w:rFonts w:eastAsia="Times New Roman"/>
                <w:sz w:val="28"/>
                <w:szCs w:val="28"/>
              </w:rPr>
              <w:t>00,00 грн.</w:t>
            </w:r>
          </w:p>
        </w:tc>
      </w:tr>
    </w:tbl>
    <w:p w:rsidR="005A3E82" w:rsidRDefault="005A3E82" w:rsidP="005A3E82">
      <w:pPr>
        <w:pStyle w:val="1"/>
        <w:ind w:left="720" w:right="-5"/>
        <w:jc w:val="center"/>
        <w:rPr>
          <w:b/>
          <w:sz w:val="28"/>
          <w:szCs w:val="28"/>
          <w:lang w:val="uk-UA"/>
        </w:rPr>
      </w:pPr>
    </w:p>
    <w:p w:rsidR="005A3E82" w:rsidRDefault="005A3E82" w:rsidP="005A3E82">
      <w:pPr>
        <w:pStyle w:val="1"/>
        <w:ind w:left="720" w:right="-5"/>
        <w:jc w:val="center"/>
        <w:rPr>
          <w:b/>
          <w:sz w:val="28"/>
          <w:szCs w:val="28"/>
          <w:lang w:val="uk-UA"/>
        </w:rPr>
      </w:pPr>
    </w:p>
    <w:p w:rsidR="005A3E82" w:rsidRDefault="005A3E82" w:rsidP="005A3E82">
      <w:pPr>
        <w:pStyle w:val="1"/>
        <w:ind w:left="720" w:right="-5"/>
        <w:jc w:val="center"/>
        <w:rPr>
          <w:b/>
          <w:sz w:val="28"/>
          <w:szCs w:val="28"/>
          <w:lang w:val="uk-UA"/>
        </w:rPr>
      </w:pPr>
      <w:r>
        <w:rPr>
          <w:b/>
          <w:sz w:val="28"/>
          <w:szCs w:val="28"/>
          <w:lang w:val="uk-UA"/>
        </w:rPr>
        <w:t>2. Загальна частина</w:t>
      </w:r>
    </w:p>
    <w:p w:rsidR="005A3E82" w:rsidRDefault="005A3E82" w:rsidP="005A3E82">
      <w:pPr>
        <w:ind w:firstLine="709"/>
        <w:jc w:val="both"/>
        <w:rPr>
          <w:sz w:val="28"/>
          <w:szCs w:val="28"/>
          <w:lang w:val="uk-UA"/>
        </w:rPr>
      </w:pPr>
      <w:r>
        <w:rPr>
          <w:bCs/>
          <w:sz w:val="28"/>
          <w:szCs w:val="28"/>
          <w:lang w:val="uk-UA"/>
        </w:rPr>
        <w:t xml:space="preserve">У зв’язку з складним соціально-економічним становищем в країні, проблемами на ринку праці, розповсюдженням </w:t>
      </w:r>
      <w:proofErr w:type="spellStart"/>
      <w:r>
        <w:rPr>
          <w:bCs/>
          <w:sz w:val="28"/>
          <w:szCs w:val="28"/>
          <w:lang w:val="uk-UA"/>
        </w:rPr>
        <w:t>коронавірусної</w:t>
      </w:r>
      <w:proofErr w:type="spellEnd"/>
      <w:r w:rsidRPr="002C09A4">
        <w:rPr>
          <w:bCs/>
          <w:sz w:val="28"/>
          <w:szCs w:val="28"/>
          <w:lang w:val="uk-UA"/>
        </w:rPr>
        <w:t xml:space="preserve"> </w:t>
      </w:r>
      <w:r>
        <w:rPr>
          <w:bCs/>
          <w:sz w:val="28"/>
          <w:szCs w:val="28"/>
          <w:lang w:val="uk-UA"/>
        </w:rPr>
        <w:t xml:space="preserve">інфекції </w:t>
      </w:r>
      <w:r>
        <w:rPr>
          <w:bCs/>
          <w:sz w:val="28"/>
          <w:szCs w:val="28"/>
          <w:lang w:val="en-US"/>
        </w:rPr>
        <w:t>COVID</w:t>
      </w:r>
      <w:r w:rsidRPr="002C09A4">
        <w:rPr>
          <w:bCs/>
          <w:sz w:val="28"/>
          <w:szCs w:val="28"/>
          <w:lang w:val="uk-UA"/>
        </w:rPr>
        <w:t>-19</w:t>
      </w:r>
      <w:r>
        <w:rPr>
          <w:bCs/>
          <w:sz w:val="28"/>
          <w:szCs w:val="28"/>
          <w:lang w:val="uk-UA"/>
        </w:rPr>
        <w:t xml:space="preserve"> в умовах карантину</w:t>
      </w:r>
      <w:r w:rsidRPr="002C09A4">
        <w:rPr>
          <w:bCs/>
          <w:sz w:val="28"/>
          <w:szCs w:val="28"/>
          <w:lang w:val="uk-UA"/>
        </w:rPr>
        <w:t xml:space="preserve"> </w:t>
      </w:r>
      <w:r>
        <w:rPr>
          <w:bCs/>
          <w:sz w:val="28"/>
          <w:szCs w:val="28"/>
          <w:lang w:val="uk-UA"/>
        </w:rPr>
        <w:t>виникає необхідність в забезпеченні наданні натуральної допомоги найбільш вразливим категоріям населення, зокрема сім’ям/особам, які перебувають у складних життєвих обставинах.</w:t>
      </w:r>
      <w:r w:rsidRPr="00A57D72">
        <w:rPr>
          <w:sz w:val="28"/>
          <w:szCs w:val="28"/>
          <w:lang w:val="uk-UA"/>
        </w:rPr>
        <w:tab/>
      </w:r>
    </w:p>
    <w:p w:rsidR="005A3E82" w:rsidRDefault="005A3E82" w:rsidP="005A3E82">
      <w:pPr>
        <w:pStyle w:val="a3"/>
        <w:ind w:firstLine="709"/>
        <w:jc w:val="both"/>
        <w:rPr>
          <w:rFonts w:eastAsia="Times New Roman"/>
          <w:lang w:val="uk-UA"/>
        </w:rPr>
      </w:pPr>
      <w:r>
        <w:rPr>
          <w:rFonts w:eastAsia="Times New Roman"/>
          <w:lang w:val="uk-UA"/>
        </w:rPr>
        <w:t>Законом України «Про соціальні послуги» визначені основні організаційні та правові засади надання соціальних послуг.</w:t>
      </w:r>
    </w:p>
    <w:p w:rsidR="005A3E82" w:rsidRDefault="005A3E82" w:rsidP="005A3E82">
      <w:pPr>
        <w:pStyle w:val="a3"/>
        <w:ind w:firstLine="709"/>
        <w:jc w:val="both"/>
        <w:rPr>
          <w:rFonts w:eastAsia="Times New Roman"/>
          <w:lang w:val="uk-UA"/>
        </w:rPr>
      </w:pPr>
      <w:r>
        <w:rPr>
          <w:rFonts w:eastAsia="Times New Roman"/>
          <w:lang w:val="uk-UA"/>
        </w:rPr>
        <w:t>Основною метою надання соціальних послуг є профілактика складних життєвих обставин, подолання складних життєвих обставин, мінімізація їх негативних наслідків.</w:t>
      </w:r>
    </w:p>
    <w:p w:rsidR="005A3E82" w:rsidRDefault="005A3E82" w:rsidP="005A3E82">
      <w:pPr>
        <w:pStyle w:val="a3"/>
        <w:ind w:firstLine="709"/>
        <w:jc w:val="both"/>
        <w:rPr>
          <w:rFonts w:eastAsia="Times New Roman"/>
          <w:lang w:val="uk-UA"/>
        </w:rPr>
      </w:pPr>
      <w:r>
        <w:rPr>
          <w:rFonts w:eastAsia="Times New Roman"/>
          <w:lang w:val="uk-UA"/>
        </w:rPr>
        <w:t>Основними принципами надання соціальних послуг є дотримання прав людини, прав дитини та прав осіб з інвалідністю, гуманізм, забезпечення рівних прав та можливостей жінок і чоловіків, повага до честі та гідності, толерантність, законність, соціальна справедливість, доступність та відкритість, неупередженість та безпечність, добровільність, індивідуальний підхід, комплексність, конфіденційність, максимальна  ефективність та прозорість використання надавачами соціальних послуг бюджетних та інших коштів, забезпечення високого рівня якості соціальних послуг.</w:t>
      </w:r>
    </w:p>
    <w:p w:rsidR="005A3E82" w:rsidRDefault="005A3E82" w:rsidP="005A3E82">
      <w:pPr>
        <w:pStyle w:val="a3"/>
        <w:ind w:firstLine="709"/>
        <w:jc w:val="both"/>
        <w:rPr>
          <w:rFonts w:eastAsia="Times New Roman"/>
          <w:color w:val="000000"/>
          <w:shd w:val="clear" w:color="auto" w:fill="FFFFFF"/>
          <w:lang w:val="uk-UA"/>
        </w:rPr>
      </w:pPr>
      <w:r>
        <w:rPr>
          <w:rFonts w:eastAsia="Times New Roman"/>
          <w:lang w:val="uk-UA"/>
        </w:rPr>
        <w:t xml:space="preserve">Програма розроблена на виконання постанови Кабінету Міністрів України </w:t>
      </w:r>
      <w:r>
        <w:rPr>
          <w:rFonts w:eastAsia="Times New Roman"/>
          <w:color w:val="000000"/>
          <w:shd w:val="clear" w:color="auto" w:fill="FFFFFF"/>
          <w:lang w:val="uk-UA"/>
        </w:rPr>
        <w:t>№817 від 04 серпня 2021 року «Деякі питання реалізації експериментального проекту з організації в територіальних громадах соціальної роботи із сім’ями та дітьми, які належать до вразливих груп населення та/або перебувають у складних життєвих обставинах».</w:t>
      </w:r>
    </w:p>
    <w:p w:rsidR="005A3E82" w:rsidRPr="002359A1" w:rsidRDefault="005A3E82" w:rsidP="005A3E82">
      <w:pPr>
        <w:ind w:firstLine="709"/>
        <w:jc w:val="both"/>
        <w:rPr>
          <w:sz w:val="28"/>
          <w:szCs w:val="28"/>
          <w:lang w:val="uk-UA"/>
        </w:rPr>
      </w:pPr>
    </w:p>
    <w:p w:rsidR="005A3E82" w:rsidRPr="00923062" w:rsidRDefault="005A3E82" w:rsidP="005A3E82">
      <w:pPr>
        <w:numPr>
          <w:ilvl w:val="0"/>
          <w:numId w:val="3"/>
        </w:numPr>
        <w:jc w:val="center"/>
        <w:rPr>
          <w:b/>
          <w:bCs/>
          <w:sz w:val="28"/>
          <w:szCs w:val="28"/>
        </w:rPr>
      </w:pPr>
      <w:r w:rsidRPr="00923062">
        <w:rPr>
          <w:b/>
          <w:bCs/>
          <w:sz w:val="28"/>
          <w:szCs w:val="28"/>
        </w:rPr>
        <w:t>Мета</w:t>
      </w:r>
      <w:r w:rsidRPr="00923062">
        <w:rPr>
          <w:b/>
          <w:bCs/>
          <w:sz w:val="28"/>
          <w:szCs w:val="28"/>
          <w:lang w:val="uk-UA"/>
        </w:rPr>
        <w:t xml:space="preserve"> та </w:t>
      </w:r>
      <w:proofErr w:type="gramStart"/>
      <w:r w:rsidRPr="00923062">
        <w:rPr>
          <w:b/>
          <w:bCs/>
          <w:sz w:val="28"/>
          <w:szCs w:val="28"/>
          <w:lang w:val="uk-UA"/>
        </w:rPr>
        <w:t xml:space="preserve">завдання  </w:t>
      </w:r>
      <w:r>
        <w:rPr>
          <w:b/>
          <w:bCs/>
          <w:sz w:val="28"/>
          <w:szCs w:val="28"/>
          <w:lang w:val="uk-UA"/>
        </w:rPr>
        <w:t>Програми</w:t>
      </w:r>
      <w:proofErr w:type="gramEnd"/>
    </w:p>
    <w:p w:rsidR="005A3E82" w:rsidRDefault="005A3E82" w:rsidP="005A3E82">
      <w:pPr>
        <w:pStyle w:val="Style15"/>
        <w:widowControl/>
        <w:spacing w:line="240" w:lineRule="auto"/>
        <w:ind w:firstLine="709"/>
        <w:rPr>
          <w:bCs/>
          <w:sz w:val="28"/>
          <w:szCs w:val="28"/>
          <w:lang w:val="uk-UA"/>
        </w:rPr>
      </w:pPr>
      <w:r w:rsidRPr="00BD4C4A">
        <w:rPr>
          <w:rStyle w:val="FontStyle22"/>
          <w:sz w:val="28"/>
          <w:szCs w:val="28"/>
          <w:lang w:val="uk-UA" w:eastAsia="uk-UA"/>
        </w:rPr>
        <w:t xml:space="preserve">Метою </w:t>
      </w:r>
      <w:r>
        <w:rPr>
          <w:rStyle w:val="FontStyle22"/>
          <w:sz w:val="28"/>
          <w:szCs w:val="28"/>
          <w:lang w:val="uk-UA" w:eastAsia="uk-UA"/>
        </w:rPr>
        <w:t xml:space="preserve"> та основним завданням </w:t>
      </w:r>
      <w:r w:rsidRPr="00BD4C4A">
        <w:rPr>
          <w:rStyle w:val="FontStyle22"/>
          <w:sz w:val="28"/>
          <w:szCs w:val="28"/>
          <w:lang w:val="uk-UA" w:eastAsia="uk-UA"/>
        </w:rPr>
        <w:t>Програми є соціальна підтримка</w:t>
      </w:r>
      <w:r w:rsidRPr="00BD4C4A">
        <w:rPr>
          <w:sz w:val="28"/>
          <w:szCs w:val="28"/>
          <w:lang w:val="uk-UA"/>
        </w:rPr>
        <w:t xml:space="preserve"> вразливих верств населення</w:t>
      </w:r>
      <w:r>
        <w:rPr>
          <w:sz w:val="28"/>
          <w:szCs w:val="28"/>
          <w:lang w:val="uk-UA"/>
        </w:rPr>
        <w:t xml:space="preserve">, </w:t>
      </w:r>
      <w:r>
        <w:rPr>
          <w:bCs/>
          <w:sz w:val="28"/>
          <w:szCs w:val="28"/>
          <w:lang w:val="uk-UA"/>
        </w:rPr>
        <w:t>які отримують соціальні послуги в Комунальній установі «Менський міський центр соціальних служб» Менської міської ради та</w:t>
      </w:r>
      <w:r>
        <w:rPr>
          <w:sz w:val="28"/>
          <w:szCs w:val="28"/>
          <w:lang w:val="uk-UA"/>
        </w:rPr>
        <w:t xml:space="preserve"> </w:t>
      </w:r>
      <w:r>
        <w:rPr>
          <w:sz w:val="28"/>
          <w:szCs w:val="28"/>
          <w:lang w:val="uk-UA"/>
        </w:rPr>
        <w:lastRenderedPageBreak/>
        <w:t xml:space="preserve">проживають на території Менської міської територіальної громади </w:t>
      </w:r>
      <w:r>
        <w:rPr>
          <w:bCs/>
          <w:sz w:val="28"/>
          <w:szCs w:val="28"/>
          <w:lang w:val="uk-UA"/>
        </w:rPr>
        <w:t xml:space="preserve">шляхом надання послуги натуральної допомоги. </w:t>
      </w:r>
    </w:p>
    <w:p w:rsidR="005A3E82" w:rsidRDefault="005A3E82" w:rsidP="005A3E82">
      <w:pPr>
        <w:pStyle w:val="Style15"/>
        <w:widowControl/>
        <w:spacing w:line="240" w:lineRule="auto"/>
        <w:ind w:firstLine="709"/>
        <w:rPr>
          <w:bCs/>
          <w:sz w:val="28"/>
          <w:szCs w:val="28"/>
          <w:lang w:val="uk-UA"/>
        </w:rPr>
      </w:pPr>
    </w:p>
    <w:p w:rsidR="005A3E82" w:rsidRPr="00823346" w:rsidRDefault="005A3E82" w:rsidP="005A3E82">
      <w:pPr>
        <w:pStyle w:val="Style15"/>
        <w:widowControl/>
        <w:numPr>
          <w:ilvl w:val="0"/>
          <w:numId w:val="6"/>
        </w:numPr>
        <w:spacing w:line="240" w:lineRule="auto"/>
        <w:jc w:val="center"/>
        <w:rPr>
          <w:b/>
          <w:bCs/>
          <w:sz w:val="28"/>
          <w:szCs w:val="28"/>
          <w:lang w:val="uk-UA"/>
        </w:rPr>
      </w:pPr>
      <w:r w:rsidRPr="00823346">
        <w:rPr>
          <w:b/>
          <w:bCs/>
          <w:sz w:val="28"/>
          <w:szCs w:val="28"/>
          <w:lang w:val="uk-UA"/>
        </w:rPr>
        <w:t xml:space="preserve">Заходи та основні напрямки </w:t>
      </w:r>
      <w:r>
        <w:rPr>
          <w:b/>
          <w:bCs/>
          <w:sz w:val="28"/>
          <w:szCs w:val="28"/>
          <w:lang w:val="uk-UA"/>
        </w:rPr>
        <w:t>П</w:t>
      </w:r>
      <w:r w:rsidRPr="00823346">
        <w:rPr>
          <w:b/>
          <w:bCs/>
          <w:sz w:val="28"/>
          <w:szCs w:val="28"/>
          <w:lang w:val="uk-UA"/>
        </w:rPr>
        <w:t>рограми</w:t>
      </w:r>
    </w:p>
    <w:p w:rsidR="005A3E82" w:rsidRDefault="005A3E82" w:rsidP="005A3E82">
      <w:pPr>
        <w:pStyle w:val="Style15"/>
        <w:widowControl/>
        <w:spacing w:line="240" w:lineRule="auto"/>
        <w:ind w:firstLine="709"/>
        <w:rPr>
          <w:bCs/>
          <w:sz w:val="28"/>
          <w:szCs w:val="28"/>
          <w:lang w:val="uk-UA"/>
        </w:rPr>
      </w:pPr>
      <w:r>
        <w:rPr>
          <w:bCs/>
          <w:sz w:val="28"/>
          <w:szCs w:val="28"/>
          <w:lang w:val="uk-UA"/>
        </w:rPr>
        <w:t>Цільовими заходами виконання програми є надання безоплатної натуральної допомоги у формі:</w:t>
      </w:r>
    </w:p>
    <w:p w:rsidR="005A3E82" w:rsidRDefault="005A3E82" w:rsidP="005A3E82">
      <w:pPr>
        <w:pStyle w:val="Style15"/>
        <w:widowControl/>
        <w:numPr>
          <w:ilvl w:val="0"/>
          <w:numId w:val="1"/>
        </w:numPr>
        <w:spacing w:line="240" w:lineRule="auto"/>
        <w:rPr>
          <w:bCs/>
          <w:sz w:val="28"/>
          <w:szCs w:val="28"/>
          <w:lang w:val="uk-UA"/>
        </w:rPr>
      </w:pPr>
      <w:r w:rsidRPr="003B3986">
        <w:rPr>
          <w:bCs/>
          <w:sz w:val="28"/>
          <w:szCs w:val="28"/>
          <w:lang w:val="uk-UA"/>
        </w:rPr>
        <w:t>непродовольчих товарів першої необхідності</w:t>
      </w:r>
      <w:r>
        <w:rPr>
          <w:bCs/>
          <w:sz w:val="28"/>
          <w:szCs w:val="28"/>
          <w:lang w:val="uk-UA"/>
        </w:rPr>
        <w:t>;</w:t>
      </w:r>
    </w:p>
    <w:p w:rsidR="005A3E82" w:rsidRDefault="005A3E82" w:rsidP="005A3E82">
      <w:pPr>
        <w:pStyle w:val="Style15"/>
        <w:widowControl/>
        <w:numPr>
          <w:ilvl w:val="0"/>
          <w:numId w:val="1"/>
        </w:numPr>
        <w:spacing w:line="240" w:lineRule="auto"/>
        <w:rPr>
          <w:bCs/>
          <w:sz w:val="28"/>
          <w:szCs w:val="28"/>
          <w:lang w:val="uk-UA"/>
        </w:rPr>
      </w:pPr>
      <w:r>
        <w:rPr>
          <w:bCs/>
          <w:sz w:val="28"/>
          <w:szCs w:val="28"/>
          <w:lang w:val="uk-UA"/>
        </w:rPr>
        <w:t>медикаментів на лікування та оперативного втручання;</w:t>
      </w:r>
    </w:p>
    <w:p w:rsidR="005A3E82" w:rsidRDefault="005A3E82" w:rsidP="005A3E82">
      <w:pPr>
        <w:pStyle w:val="Style15"/>
        <w:widowControl/>
        <w:numPr>
          <w:ilvl w:val="0"/>
          <w:numId w:val="1"/>
        </w:numPr>
        <w:spacing w:line="240" w:lineRule="auto"/>
        <w:rPr>
          <w:bCs/>
          <w:sz w:val="28"/>
          <w:szCs w:val="28"/>
          <w:lang w:val="uk-UA"/>
        </w:rPr>
      </w:pPr>
      <w:r>
        <w:rPr>
          <w:bCs/>
          <w:sz w:val="28"/>
          <w:szCs w:val="28"/>
          <w:lang w:val="uk-UA"/>
        </w:rPr>
        <w:t>предметів особистої гігієни;</w:t>
      </w:r>
    </w:p>
    <w:p w:rsidR="005A3E82" w:rsidRDefault="005A3E82" w:rsidP="005A3E82">
      <w:pPr>
        <w:pStyle w:val="Style15"/>
        <w:widowControl/>
        <w:numPr>
          <w:ilvl w:val="0"/>
          <w:numId w:val="1"/>
        </w:numPr>
        <w:spacing w:line="240" w:lineRule="auto"/>
        <w:rPr>
          <w:bCs/>
          <w:sz w:val="28"/>
          <w:szCs w:val="28"/>
          <w:lang w:val="uk-UA"/>
        </w:rPr>
      </w:pPr>
      <w:r w:rsidRPr="003B3986">
        <w:rPr>
          <w:bCs/>
          <w:sz w:val="28"/>
          <w:szCs w:val="28"/>
          <w:lang w:val="uk-UA"/>
        </w:rPr>
        <w:t xml:space="preserve">харчування дітей із сімей, що перебувають у складних </w:t>
      </w:r>
    </w:p>
    <w:p w:rsidR="005A3E82" w:rsidRDefault="005A3E82" w:rsidP="005A3E82">
      <w:pPr>
        <w:pStyle w:val="Style15"/>
        <w:widowControl/>
        <w:spacing w:line="240" w:lineRule="auto"/>
        <w:rPr>
          <w:bCs/>
          <w:sz w:val="28"/>
          <w:szCs w:val="28"/>
          <w:lang w:val="uk-UA"/>
        </w:rPr>
      </w:pPr>
      <w:r>
        <w:rPr>
          <w:bCs/>
          <w:sz w:val="28"/>
          <w:szCs w:val="28"/>
          <w:lang w:val="uk-UA"/>
        </w:rPr>
        <w:t xml:space="preserve">     </w:t>
      </w:r>
      <w:r w:rsidRPr="003B3986">
        <w:rPr>
          <w:bCs/>
          <w:sz w:val="28"/>
          <w:szCs w:val="28"/>
          <w:lang w:val="uk-UA"/>
        </w:rPr>
        <w:t xml:space="preserve">життєвих </w:t>
      </w:r>
      <w:r>
        <w:rPr>
          <w:bCs/>
          <w:sz w:val="28"/>
          <w:szCs w:val="28"/>
          <w:lang w:val="uk-UA"/>
        </w:rPr>
        <w:t xml:space="preserve">     обставинах;</w:t>
      </w:r>
    </w:p>
    <w:p w:rsidR="005A3E82" w:rsidRDefault="005A3E82" w:rsidP="005A3E82">
      <w:pPr>
        <w:pStyle w:val="Style15"/>
        <w:widowControl/>
        <w:numPr>
          <w:ilvl w:val="0"/>
          <w:numId w:val="1"/>
        </w:numPr>
        <w:spacing w:line="240" w:lineRule="auto"/>
        <w:rPr>
          <w:bCs/>
          <w:sz w:val="28"/>
          <w:szCs w:val="28"/>
          <w:lang w:val="uk-UA"/>
        </w:rPr>
      </w:pPr>
      <w:r>
        <w:rPr>
          <w:bCs/>
          <w:sz w:val="28"/>
          <w:szCs w:val="28"/>
          <w:lang w:val="uk-UA"/>
        </w:rPr>
        <w:t>продовольчих товарів;</w:t>
      </w:r>
    </w:p>
    <w:p w:rsidR="005A3E82" w:rsidRDefault="005A3E82" w:rsidP="005A3E82">
      <w:pPr>
        <w:pStyle w:val="Style15"/>
        <w:widowControl/>
        <w:numPr>
          <w:ilvl w:val="0"/>
          <w:numId w:val="1"/>
        </w:numPr>
        <w:spacing w:line="240" w:lineRule="auto"/>
        <w:rPr>
          <w:bCs/>
          <w:sz w:val="28"/>
          <w:szCs w:val="28"/>
          <w:lang w:val="uk-UA"/>
        </w:rPr>
      </w:pPr>
      <w:r w:rsidRPr="003B3986">
        <w:rPr>
          <w:bCs/>
          <w:sz w:val="28"/>
          <w:szCs w:val="28"/>
          <w:lang w:val="uk-UA"/>
        </w:rPr>
        <w:t>надання послуг по ре</w:t>
      </w:r>
      <w:r>
        <w:rPr>
          <w:bCs/>
          <w:sz w:val="28"/>
          <w:szCs w:val="28"/>
          <w:lang w:val="uk-UA"/>
        </w:rPr>
        <w:t>монту внутрішньої електромережі;</w:t>
      </w:r>
    </w:p>
    <w:p w:rsidR="005A3E82" w:rsidRDefault="005A3E82" w:rsidP="005A3E82">
      <w:pPr>
        <w:pStyle w:val="Style15"/>
        <w:widowControl/>
        <w:numPr>
          <w:ilvl w:val="0"/>
          <w:numId w:val="1"/>
        </w:numPr>
        <w:spacing w:line="240" w:lineRule="auto"/>
        <w:rPr>
          <w:bCs/>
          <w:sz w:val="28"/>
          <w:szCs w:val="28"/>
          <w:lang w:val="uk-UA"/>
        </w:rPr>
      </w:pPr>
      <w:r>
        <w:rPr>
          <w:bCs/>
          <w:sz w:val="28"/>
          <w:szCs w:val="28"/>
          <w:lang w:val="uk-UA"/>
        </w:rPr>
        <w:t>надання послуг на ремонт пічного опалення;</w:t>
      </w:r>
    </w:p>
    <w:p w:rsidR="005A3E82" w:rsidRDefault="005A3E82" w:rsidP="005A3E82">
      <w:pPr>
        <w:pStyle w:val="Style15"/>
        <w:widowControl/>
        <w:numPr>
          <w:ilvl w:val="0"/>
          <w:numId w:val="1"/>
        </w:numPr>
        <w:spacing w:line="240" w:lineRule="auto"/>
        <w:rPr>
          <w:bCs/>
          <w:sz w:val="28"/>
          <w:szCs w:val="28"/>
          <w:lang w:val="uk-UA"/>
        </w:rPr>
      </w:pPr>
      <w:r>
        <w:rPr>
          <w:bCs/>
          <w:sz w:val="28"/>
          <w:szCs w:val="28"/>
          <w:lang w:val="uk-UA"/>
        </w:rPr>
        <w:t>оформлення документів;</w:t>
      </w:r>
    </w:p>
    <w:p w:rsidR="005A3E82" w:rsidRDefault="005A3E82" w:rsidP="005A3E82">
      <w:pPr>
        <w:pStyle w:val="Style15"/>
        <w:widowControl/>
        <w:spacing w:line="240" w:lineRule="auto"/>
        <w:ind w:firstLine="709"/>
        <w:rPr>
          <w:bCs/>
          <w:sz w:val="28"/>
          <w:szCs w:val="28"/>
          <w:lang w:val="uk-UA"/>
        </w:rPr>
      </w:pPr>
      <w:r>
        <w:rPr>
          <w:bCs/>
          <w:sz w:val="28"/>
          <w:szCs w:val="28"/>
          <w:lang w:val="uk-UA"/>
        </w:rPr>
        <w:t>-</w:t>
      </w:r>
      <w:r w:rsidRPr="003B3986">
        <w:rPr>
          <w:bCs/>
          <w:sz w:val="28"/>
          <w:szCs w:val="28"/>
          <w:lang w:val="uk-UA"/>
        </w:rPr>
        <w:t xml:space="preserve"> </w:t>
      </w:r>
      <w:r>
        <w:rPr>
          <w:bCs/>
          <w:sz w:val="28"/>
          <w:szCs w:val="28"/>
          <w:lang w:val="uk-UA"/>
        </w:rPr>
        <w:t xml:space="preserve">  </w:t>
      </w:r>
      <w:r w:rsidRPr="003B3986">
        <w:rPr>
          <w:bCs/>
          <w:sz w:val="28"/>
          <w:szCs w:val="28"/>
          <w:lang w:val="uk-UA"/>
        </w:rPr>
        <w:t>інші товари та послуги, які сприятимуть виходу сім’ї/особи із складних життєвих обставин.</w:t>
      </w:r>
    </w:p>
    <w:p w:rsidR="005A3E82" w:rsidRDefault="005A3E82" w:rsidP="005A3E82">
      <w:pPr>
        <w:pStyle w:val="Style15"/>
        <w:widowControl/>
        <w:ind w:firstLine="709"/>
        <w:rPr>
          <w:rStyle w:val="FontStyle22"/>
          <w:sz w:val="28"/>
          <w:szCs w:val="28"/>
          <w:lang w:val="uk-UA" w:eastAsia="uk-UA"/>
        </w:rPr>
      </w:pPr>
    </w:p>
    <w:p w:rsidR="005A3E82" w:rsidRDefault="005A3E82" w:rsidP="005A3E82">
      <w:pPr>
        <w:jc w:val="center"/>
        <w:rPr>
          <w:b/>
          <w:bCs/>
          <w:sz w:val="28"/>
          <w:szCs w:val="28"/>
          <w:lang w:val="uk-UA"/>
        </w:rPr>
      </w:pPr>
      <w:r>
        <w:rPr>
          <w:b/>
          <w:bCs/>
          <w:sz w:val="28"/>
          <w:szCs w:val="28"/>
          <w:lang w:val="uk-UA"/>
        </w:rPr>
        <w:t xml:space="preserve">5.  Обсяги та джерела фінансування </w:t>
      </w:r>
    </w:p>
    <w:p w:rsidR="005A3E82" w:rsidRDefault="005A3E82" w:rsidP="005A3E82">
      <w:pPr>
        <w:pStyle w:val="Style15"/>
        <w:widowControl/>
        <w:spacing w:line="240" w:lineRule="auto"/>
        <w:ind w:firstLine="709"/>
        <w:rPr>
          <w:bCs/>
          <w:sz w:val="28"/>
          <w:szCs w:val="28"/>
          <w:lang w:val="uk-UA"/>
        </w:rPr>
      </w:pPr>
      <w:r>
        <w:rPr>
          <w:bCs/>
          <w:sz w:val="28"/>
          <w:szCs w:val="28"/>
          <w:lang w:val="uk-UA"/>
        </w:rPr>
        <w:t xml:space="preserve">Загальний обсяг фінансових ресурсів, необхідних для реалізації Програми, складає 350000,00 грн., в тому числі: </w:t>
      </w:r>
    </w:p>
    <w:p w:rsidR="005A3E82" w:rsidRDefault="005A3E82" w:rsidP="005A3E82">
      <w:pPr>
        <w:pStyle w:val="Style15"/>
        <w:widowControl/>
        <w:spacing w:line="240" w:lineRule="auto"/>
        <w:ind w:firstLine="709"/>
        <w:rPr>
          <w:bCs/>
          <w:sz w:val="28"/>
          <w:szCs w:val="28"/>
          <w:lang w:val="uk-UA"/>
        </w:rPr>
      </w:pPr>
      <w:r>
        <w:rPr>
          <w:bCs/>
          <w:sz w:val="28"/>
          <w:szCs w:val="28"/>
          <w:lang w:val="uk-UA"/>
        </w:rPr>
        <w:t>2022 рік – 110000,00 грн.</w:t>
      </w:r>
    </w:p>
    <w:p w:rsidR="005A3E82" w:rsidRDefault="005A3E82" w:rsidP="005A3E82">
      <w:pPr>
        <w:pStyle w:val="Style15"/>
        <w:widowControl/>
        <w:spacing w:line="240" w:lineRule="auto"/>
        <w:ind w:firstLine="709"/>
        <w:rPr>
          <w:bCs/>
          <w:sz w:val="28"/>
          <w:szCs w:val="28"/>
          <w:lang w:val="uk-UA"/>
        </w:rPr>
      </w:pPr>
      <w:r>
        <w:rPr>
          <w:bCs/>
          <w:sz w:val="28"/>
          <w:szCs w:val="28"/>
          <w:lang w:val="uk-UA"/>
        </w:rPr>
        <w:t>2023 рік – 120000,00 грн.</w:t>
      </w:r>
    </w:p>
    <w:p w:rsidR="005A3E82" w:rsidRDefault="005A3E82" w:rsidP="005A3E82">
      <w:pPr>
        <w:pStyle w:val="Style15"/>
        <w:widowControl/>
        <w:spacing w:line="240" w:lineRule="auto"/>
        <w:ind w:firstLine="709"/>
        <w:rPr>
          <w:bCs/>
          <w:sz w:val="28"/>
          <w:szCs w:val="28"/>
          <w:lang w:val="uk-UA"/>
        </w:rPr>
      </w:pPr>
      <w:r>
        <w:rPr>
          <w:bCs/>
          <w:sz w:val="28"/>
          <w:szCs w:val="28"/>
          <w:lang w:val="uk-UA"/>
        </w:rPr>
        <w:t>2024 рік – 120000,00 грн.</w:t>
      </w:r>
    </w:p>
    <w:p w:rsidR="005A3E82" w:rsidRDefault="005A3E82" w:rsidP="005A3E82">
      <w:pPr>
        <w:pStyle w:val="Style15"/>
        <w:widowControl/>
        <w:spacing w:line="240" w:lineRule="auto"/>
        <w:ind w:firstLine="709"/>
        <w:rPr>
          <w:sz w:val="28"/>
          <w:szCs w:val="28"/>
          <w:lang w:val="uk-UA"/>
        </w:rPr>
      </w:pPr>
      <w:r>
        <w:rPr>
          <w:bCs/>
          <w:sz w:val="28"/>
          <w:szCs w:val="28"/>
          <w:lang w:val="uk-UA"/>
        </w:rPr>
        <w:t xml:space="preserve">Джерела фінансування – кошти бюджету Менської міської територіальної громади та </w:t>
      </w:r>
      <w:r>
        <w:rPr>
          <w:sz w:val="28"/>
          <w:szCs w:val="28"/>
          <w:lang w:val="uk-UA"/>
        </w:rPr>
        <w:t>інші джерела, не заборонені законодавством.</w:t>
      </w:r>
      <w:r w:rsidRPr="00476EEC">
        <w:rPr>
          <w:bCs/>
          <w:sz w:val="28"/>
          <w:szCs w:val="28"/>
          <w:lang w:val="uk-UA"/>
        </w:rPr>
        <w:t xml:space="preserve"> </w:t>
      </w:r>
      <w:r w:rsidRPr="006949CC">
        <w:rPr>
          <w:bCs/>
          <w:sz w:val="28"/>
          <w:szCs w:val="28"/>
          <w:lang w:val="uk-UA"/>
        </w:rPr>
        <w:t>Ф</w:t>
      </w:r>
      <w:r w:rsidRPr="006949CC">
        <w:rPr>
          <w:rStyle w:val="FontStyle22"/>
          <w:sz w:val="28"/>
          <w:szCs w:val="28"/>
          <w:lang w:val="uk-UA" w:eastAsia="uk-UA"/>
        </w:rPr>
        <w:t>інансування програми</w:t>
      </w:r>
      <w:r w:rsidRPr="006949CC">
        <w:rPr>
          <w:sz w:val="28"/>
          <w:szCs w:val="28"/>
          <w:lang w:val="uk-UA"/>
        </w:rPr>
        <w:t xml:space="preserve"> </w:t>
      </w:r>
      <w:r>
        <w:rPr>
          <w:sz w:val="28"/>
          <w:szCs w:val="28"/>
          <w:lang w:val="uk-UA"/>
        </w:rPr>
        <w:t>за рахунок коштів бюджету територіальної громади здійснюється виходячи з його фінансових можливостей.</w:t>
      </w:r>
    </w:p>
    <w:p w:rsidR="005A3E82" w:rsidRDefault="005A3E82" w:rsidP="005A3E82">
      <w:pPr>
        <w:pStyle w:val="Style15"/>
        <w:widowControl/>
        <w:spacing w:line="240" w:lineRule="auto"/>
        <w:ind w:firstLine="709"/>
        <w:rPr>
          <w:sz w:val="28"/>
          <w:szCs w:val="28"/>
          <w:lang w:val="uk-UA"/>
        </w:rPr>
      </w:pPr>
    </w:p>
    <w:p w:rsidR="005A3E82" w:rsidRDefault="005A3E82" w:rsidP="005A3E82">
      <w:pPr>
        <w:pStyle w:val="Style15"/>
        <w:widowControl/>
        <w:numPr>
          <w:ilvl w:val="0"/>
          <w:numId w:val="4"/>
        </w:numPr>
        <w:spacing w:line="240" w:lineRule="auto"/>
        <w:jc w:val="center"/>
        <w:rPr>
          <w:b/>
          <w:sz w:val="28"/>
          <w:szCs w:val="28"/>
          <w:lang w:val="uk-UA"/>
        </w:rPr>
      </w:pPr>
      <w:r>
        <w:rPr>
          <w:b/>
          <w:sz w:val="28"/>
          <w:szCs w:val="28"/>
          <w:lang w:val="uk-UA"/>
        </w:rPr>
        <w:t xml:space="preserve">Строки, етапи та порядок </w:t>
      </w:r>
      <w:r w:rsidRPr="00C336DD">
        <w:rPr>
          <w:b/>
          <w:sz w:val="28"/>
          <w:szCs w:val="28"/>
          <w:lang w:val="uk-UA"/>
        </w:rPr>
        <w:t>виконання</w:t>
      </w:r>
      <w:r>
        <w:rPr>
          <w:b/>
          <w:sz w:val="28"/>
          <w:szCs w:val="28"/>
          <w:lang w:val="uk-UA"/>
        </w:rPr>
        <w:t xml:space="preserve"> Програми</w:t>
      </w:r>
    </w:p>
    <w:p w:rsidR="005A3E82" w:rsidRDefault="005A3E82" w:rsidP="005A3E82">
      <w:pPr>
        <w:pStyle w:val="Style15"/>
        <w:widowControl/>
        <w:spacing w:line="240" w:lineRule="auto"/>
        <w:ind w:firstLine="644"/>
        <w:rPr>
          <w:sz w:val="28"/>
          <w:szCs w:val="28"/>
          <w:lang w:val="uk-UA"/>
        </w:rPr>
      </w:pPr>
      <w:r>
        <w:rPr>
          <w:sz w:val="28"/>
          <w:szCs w:val="28"/>
          <w:lang w:val="uk-UA"/>
        </w:rPr>
        <w:t>Програма «Рука підтримки» Менської міської ради розрахована на                2022-2024 роки.</w:t>
      </w:r>
    </w:p>
    <w:p w:rsidR="005A3E82" w:rsidRDefault="005A3E82" w:rsidP="005A3E82">
      <w:pPr>
        <w:ind w:firstLine="644"/>
        <w:jc w:val="both"/>
        <w:rPr>
          <w:sz w:val="28"/>
          <w:szCs w:val="28"/>
          <w:lang w:val="uk-UA"/>
        </w:rPr>
      </w:pPr>
      <w:r>
        <w:rPr>
          <w:sz w:val="28"/>
          <w:szCs w:val="28"/>
          <w:lang w:val="uk-UA"/>
        </w:rPr>
        <w:t xml:space="preserve">Натуральна допомога надається жителям громади у безготівковій формі шляхом передачі продуктів, товарів, медикаментів, придбаних за рахунок коштів Програми, та здійснення оплати послуг відповідно до визначених Програмою напрямків.  </w:t>
      </w:r>
    </w:p>
    <w:p w:rsidR="005A3E82" w:rsidRDefault="005A3E82" w:rsidP="005A3E82">
      <w:pPr>
        <w:ind w:firstLine="709"/>
        <w:jc w:val="both"/>
        <w:rPr>
          <w:sz w:val="28"/>
          <w:szCs w:val="28"/>
          <w:lang w:val="uk-UA"/>
        </w:rPr>
      </w:pPr>
      <w:r>
        <w:rPr>
          <w:sz w:val="28"/>
          <w:szCs w:val="28"/>
          <w:lang w:val="uk-UA"/>
        </w:rPr>
        <w:t>Конкретний розмір та форма надання натуральної допомоги на особу визначається рішенням робочої групи по наданню натуральної допомоги.</w:t>
      </w:r>
    </w:p>
    <w:p w:rsidR="005A3E82" w:rsidRDefault="005A3E82" w:rsidP="005A3E82">
      <w:pPr>
        <w:ind w:firstLine="644"/>
        <w:jc w:val="both"/>
        <w:rPr>
          <w:sz w:val="28"/>
          <w:szCs w:val="28"/>
          <w:lang w:val="uk-UA"/>
        </w:rPr>
      </w:pPr>
      <w:r>
        <w:rPr>
          <w:sz w:val="28"/>
          <w:szCs w:val="28"/>
          <w:lang w:val="uk-UA"/>
        </w:rPr>
        <w:t>Персональний склад робочої групи затверджується розпорядженням міського голови.</w:t>
      </w:r>
    </w:p>
    <w:p w:rsidR="005A3E82" w:rsidRDefault="005A3E82" w:rsidP="005A3E82">
      <w:pPr>
        <w:ind w:firstLine="644"/>
        <w:jc w:val="both"/>
        <w:rPr>
          <w:sz w:val="28"/>
          <w:szCs w:val="28"/>
          <w:lang w:val="uk-UA"/>
        </w:rPr>
      </w:pPr>
      <w:r>
        <w:rPr>
          <w:sz w:val="28"/>
          <w:szCs w:val="28"/>
          <w:lang w:val="uk-UA"/>
        </w:rPr>
        <w:t>У разі потреби, може бути здійснено коригування Програми за рішенням Менської міської ради шляхом уточнення окремих заходів, у відповідності із зміною законодавчої бази, умов реалізації Програми, зміни пріоритетів та з інших об’єктивних причин.</w:t>
      </w:r>
    </w:p>
    <w:p w:rsidR="005A3E82" w:rsidRDefault="005A3E82" w:rsidP="005A3E82">
      <w:pPr>
        <w:ind w:firstLine="644"/>
        <w:jc w:val="both"/>
        <w:rPr>
          <w:sz w:val="28"/>
          <w:szCs w:val="28"/>
          <w:lang w:val="uk-UA"/>
        </w:rPr>
      </w:pPr>
    </w:p>
    <w:p w:rsidR="005A3E82" w:rsidRPr="009E7294" w:rsidRDefault="005A3E82" w:rsidP="005A3E82">
      <w:pPr>
        <w:ind w:left="-142"/>
        <w:jc w:val="center"/>
        <w:rPr>
          <w:b/>
          <w:bCs/>
          <w:sz w:val="28"/>
          <w:szCs w:val="28"/>
        </w:rPr>
      </w:pPr>
      <w:r>
        <w:rPr>
          <w:b/>
          <w:bCs/>
          <w:sz w:val="28"/>
          <w:szCs w:val="28"/>
          <w:lang w:val="uk-UA"/>
        </w:rPr>
        <w:t>7.</w:t>
      </w:r>
      <w:r w:rsidRPr="009E7294">
        <w:rPr>
          <w:b/>
          <w:bCs/>
          <w:sz w:val="28"/>
          <w:szCs w:val="28"/>
          <w:lang w:val="uk-UA"/>
        </w:rPr>
        <w:t xml:space="preserve"> </w:t>
      </w:r>
      <w:r w:rsidRPr="009E7294">
        <w:rPr>
          <w:b/>
          <w:bCs/>
          <w:sz w:val="28"/>
          <w:szCs w:val="28"/>
        </w:rPr>
        <w:t xml:space="preserve"> </w:t>
      </w:r>
      <w:proofErr w:type="spellStart"/>
      <w:r w:rsidRPr="009E7294">
        <w:rPr>
          <w:b/>
          <w:bCs/>
          <w:sz w:val="28"/>
          <w:szCs w:val="28"/>
        </w:rPr>
        <w:t>Очікувані</w:t>
      </w:r>
      <w:proofErr w:type="spellEnd"/>
      <w:r w:rsidRPr="009E7294">
        <w:rPr>
          <w:b/>
          <w:bCs/>
          <w:sz w:val="28"/>
          <w:szCs w:val="28"/>
        </w:rPr>
        <w:t xml:space="preserve"> </w:t>
      </w:r>
      <w:proofErr w:type="spellStart"/>
      <w:r w:rsidRPr="009E7294">
        <w:rPr>
          <w:b/>
          <w:bCs/>
          <w:sz w:val="28"/>
          <w:szCs w:val="28"/>
        </w:rPr>
        <w:t>результати</w:t>
      </w:r>
      <w:proofErr w:type="spellEnd"/>
    </w:p>
    <w:p w:rsidR="005A3E82" w:rsidRDefault="005A3E82" w:rsidP="005A3E82">
      <w:pPr>
        <w:jc w:val="both"/>
        <w:rPr>
          <w:sz w:val="28"/>
          <w:szCs w:val="28"/>
          <w:lang w:val="uk-UA"/>
        </w:rPr>
      </w:pPr>
      <w:r w:rsidRPr="009E7294">
        <w:rPr>
          <w:b/>
          <w:bCs/>
          <w:sz w:val="28"/>
          <w:szCs w:val="28"/>
        </w:rPr>
        <w:tab/>
      </w:r>
      <w:r w:rsidRPr="00C75728">
        <w:rPr>
          <w:sz w:val="28"/>
          <w:szCs w:val="28"/>
          <w:lang w:val="uk-UA"/>
        </w:rPr>
        <w:t>Виконання</w:t>
      </w:r>
      <w:r>
        <w:rPr>
          <w:sz w:val="28"/>
          <w:szCs w:val="28"/>
        </w:rPr>
        <w:t xml:space="preserve"> </w:t>
      </w:r>
      <w:r>
        <w:rPr>
          <w:sz w:val="28"/>
          <w:szCs w:val="28"/>
          <w:lang w:val="uk-UA"/>
        </w:rPr>
        <w:t xml:space="preserve"> П</w:t>
      </w:r>
      <w:r w:rsidRPr="009E7294">
        <w:rPr>
          <w:sz w:val="28"/>
          <w:szCs w:val="28"/>
          <w:lang w:val="uk-UA"/>
        </w:rPr>
        <w:t>рограм</w:t>
      </w:r>
      <w:r>
        <w:rPr>
          <w:sz w:val="28"/>
          <w:szCs w:val="28"/>
          <w:lang w:val="uk-UA"/>
        </w:rPr>
        <w:t>и</w:t>
      </w:r>
      <w:r w:rsidRPr="009E7294">
        <w:rPr>
          <w:sz w:val="28"/>
          <w:szCs w:val="28"/>
        </w:rPr>
        <w:t xml:space="preserve"> </w:t>
      </w:r>
      <w:r>
        <w:rPr>
          <w:sz w:val="28"/>
          <w:szCs w:val="28"/>
          <w:lang w:val="uk-UA"/>
        </w:rPr>
        <w:t>дасть змогу підтримати найбільш вразливі верстви населення Менської міської територіальної громади, надавши їм натуральну допомогу.</w:t>
      </w:r>
      <w:bookmarkStart w:id="0" w:name="_GoBack"/>
      <w:bookmarkEnd w:id="0"/>
      <w:r w:rsidR="003E4BEA">
        <w:rPr>
          <w:sz w:val="28"/>
          <w:szCs w:val="28"/>
          <w:lang w:val="uk-UA"/>
        </w:rPr>
        <w:t xml:space="preserve"> </w:t>
      </w:r>
    </w:p>
    <w:p w:rsidR="005A3E82" w:rsidRPr="00B04FC1" w:rsidRDefault="005A3E82" w:rsidP="005A3E82">
      <w:pPr>
        <w:ind w:left="360"/>
        <w:jc w:val="center"/>
        <w:rPr>
          <w:b/>
          <w:sz w:val="28"/>
          <w:szCs w:val="28"/>
          <w:lang w:val="uk-UA"/>
        </w:rPr>
      </w:pPr>
      <w:r>
        <w:rPr>
          <w:b/>
          <w:sz w:val="28"/>
          <w:szCs w:val="28"/>
          <w:lang w:val="uk-UA"/>
        </w:rPr>
        <w:t>8.К</w:t>
      </w:r>
      <w:r w:rsidRPr="00B04FC1">
        <w:rPr>
          <w:b/>
          <w:sz w:val="28"/>
          <w:szCs w:val="28"/>
          <w:lang w:val="uk-UA"/>
        </w:rPr>
        <w:t>онтроль за ходом виконання</w:t>
      </w:r>
      <w:r>
        <w:rPr>
          <w:b/>
          <w:sz w:val="28"/>
          <w:szCs w:val="28"/>
          <w:lang w:val="uk-UA"/>
        </w:rPr>
        <w:t xml:space="preserve"> Програми</w:t>
      </w:r>
    </w:p>
    <w:p w:rsidR="005A3E82" w:rsidRDefault="005A3E82" w:rsidP="005A3E82">
      <w:pPr>
        <w:ind w:firstLine="644"/>
        <w:jc w:val="both"/>
        <w:rPr>
          <w:sz w:val="28"/>
          <w:szCs w:val="28"/>
          <w:lang w:val="uk-UA"/>
        </w:rPr>
      </w:pPr>
      <w:r>
        <w:rPr>
          <w:sz w:val="28"/>
          <w:lang w:val="uk-UA"/>
        </w:rPr>
        <w:t xml:space="preserve">Контроль за виконанням програми здійснюють </w:t>
      </w:r>
      <w:r w:rsidRPr="007D1B66">
        <w:rPr>
          <w:color w:val="000000"/>
          <w:sz w:val="28"/>
          <w:szCs w:val="28"/>
          <w:lang w:val="uk-UA"/>
        </w:rPr>
        <w:t>постійні комісії міської ради з питань планування, фінансів, бюджету, соціально-економічного розвитку, житлово-комунального господарства та комунального майна та з питань охорони здоров’я, соціального захисту населення, освіти, культури, молоді, фізкультури і спорту</w:t>
      </w:r>
      <w:r>
        <w:rPr>
          <w:color w:val="000000"/>
          <w:sz w:val="28"/>
          <w:szCs w:val="28"/>
          <w:lang w:val="uk-UA"/>
        </w:rPr>
        <w:t xml:space="preserve"> та</w:t>
      </w:r>
      <w:r w:rsidRPr="007D1B66">
        <w:rPr>
          <w:color w:val="000000"/>
          <w:sz w:val="28"/>
          <w:szCs w:val="28"/>
          <w:lang w:val="uk-UA"/>
        </w:rPr>
        <w:t xml:space="preserve"> заступник міського голови</w:t>
      </w:r>
      <w:r>
        <w:rPr>
          <w:color w:val="000000"/>
          <w:sz w:val="28"/>
          <w:szCs w:val="28"/>
          <w:lang w:val="uk-UA"/>
        </w:rPr>
        <w:t xml:space="preserve"> з питань діяльності виконавчих органів ради В.В. Прищепа.</w:t>
      </w:r>
    </w:p>
    <w:p w:rsidR="005A3E82" w:rsidRDefault="005A3E82" w:rsidP="005A3E82">
      <w:pPr>
        <w:ind w:firstLine="644"/>
        <w:jc w:val="both"/>
        <w:rPr>
          <w:sz w:val="28"/>
          <w:szCs w:val="28"/>
          <w:lang w:val="uk-UA"/>
        </w:rPr>
      </w:pPr>
    </w:p>
    <w:p w:rsidR="005A3E82" w:rsidRDefault="005A3E82" w:rsidP="005A3E82">
      <w:pPr>
        <w:ind w:firstLine="644"/>
        <w:jc w:val="both"/>
        <w:rPr>
          <w:sz w:val="28"/>
          <w:szCs w:val="28"/>
          <w:lang w:val="uk-UA"/>
        </w:rPr>
      </w:pPr>
    </w:p>
    <w:p w:rsidR="005A3E82" w:rsidRDefault="005A3E82" w:rsidP="005A3E82">
      <w:pPr>
        <w:jc w:val="both"/>
        <w:rPr>
          <w:sz w:val="28"/>
          <w:szCs w:val="28"/>
          <w:lang w:val="uk-UA"/>
        </w:rPr>
      </w:pPr>
      <w:r>
        <w:rPr>
          <w:sz w:val="28"/>
          <w:szCs w:val="28"/>
          <w:lang w:val="uk-UA"/>
        </w:rPr>
        <w:t xml:space="preserve">Директор КУ «Менський міський </w:t>
      </w:r>
    </w:p>
    <w:p w:rsidR="005A3E82" w:rsidRDefault="005A3E82" w:rsidP="005A3E82">
      <w:pPr>
        <w:jc w:val="both"/>
        <w:rPr>
          <w:sz w:val="28"/>
          <w:szCs w:val="28"/>
          <w:lang w:val="uk-UA"/>
        </w:rPr>
      </w:pPr>
      <w:r>
        <w:rPr>
          <w:sz w:val="28"/>
          <w:szCs w:val="28"/>
          <w:lang w:val="uk-UA"/>
        </w:rPr>
        <w:t>центр соціальних служб»                                  Володимир НЕВЖИНСЬКИЙ</w:t>
      </w:r>
    </w:p>
    <w:p w:rsidR="005A3E82" w:rsidRDefault="005A3E82" w:rsidP="005A3E82">
      <w:pPr>
        <w:ind w:firstLine="644"/>
        <w:jc w:val="both"/>
        <w:rPr>
          <w:sz w:val="28"/>
          <w:szCs w:val="28"/>
          <w:lang w:val="uk-UA"/>
        </w:rPr>
      </w:pPr>
    </w:p>
    <w:p w:rsidR="005A3E82" w:rsidRDefault="005A3E82" w:rsidP="005A3E82">
      <w:pPr>
        <w:ind w:firstLine="644"/>
        <w:jc w:val="both"/>
        <w:rPr>
          <w:sz w:val="28"/>
          <w:szCs w:val="28"/>
          <w:lang w:val="uk-UA"/>
        </w:rPr>
      </w:pPr>
    </w:p>
    <w:p w:rsidR="005A3E82" w:rsidRDefault="005A3E82" w:rsidP="005A3E82">
      <w:pPr>
        <w:ind w:firstLine="644"/>
        <w:jc w:val="both"/>
        <w:rPr>
          <w:sz w:val="28"/>
          <w:szCs w:val="28"/>
          <w:lang w:val="uk-UA"/>
        </w:rPr>
      </w:pPr>
    </w:p>
    <w:p w:rsidR="005A3E82" w:rsidRDefault="005A3E82" w:rsidP="005A3E82">
      <w:pPr>
        <w:ind w:firstLine="644"/>
        <w:jc w:val="both"/>
        <w:rPr>
          <w:sz w:val="28"/>
          <w:szCs w:val="28"/>
          <w:lang w:val="uk-UA"/>
        </w:rPr>
      </w:pPr>
    </w:p>
    <w:p w:rsidR="00C633DE" w:rsidRDefault="00C633DE"/>
    <w:sectPr w:rsidR="00C633DE" w:rsidSect="003E4BEA">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EDB" w:rsidRDefault="00195EDB" w:rsidP="003E4BEA">
      <w:r>
        <w:separator/>
      </w:r>
    </w:p>
  </w:endnote>
  <w:endnote w:type="continuationSeparator" w:id="0">
    <w:p w:rsidR="00195EDB" w:rsidRDefault="00195EDB" w:rsidP="003E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EDB" w:rsidRDefault="00195EDB" w:rsidP="003E4BEA">
      <w:r>
        <w:separator/>
      </w:r>
    </w:p>
  </w:footnote>
  <w:footnote w:type="continuationSeparator" w:id="0">
    <w:p w:rsidR="00195EDB" w:rsidRDefault="00195EDB" w:rsidP="003E4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095626"/>
      <w:docPartObj>
        <w:docPartGallery w:val="Page Numbers (Top of Page)"/>
        <w:docPartUnique/>
      </w:docPartObj>
    </w:sdtPr>
    <w:sdtContent>
      <w:p w:rsidR="003E4BEA" w:rsidRDefault="003E4BEA">
        <w:pPr>
          <w:pStyle w:val="a4"/>
          <w:jc w:val="center"/>
        </w:pPr>
        <w:r>
          <w:rPr>
            <w:lang w:val="uk-UA"/>
          </w:rPr>
          <w:t xml:space="preserve">                                          </w:t>
        </w:r>
        <w:r>
          <w:fldChar w:fldCharType="begin"/>
        </w:r>
        <w:r>
          <w:instrText>PAGE   \* MERGEFORMAT</w:instrText>
        </w:r>
        <w:r>
          <w:fldChar w:fldCharType="separate"/>
        </w:r>
        <w:r>
          <w:rPr>
            <w:lang w:val="uk-UA"/>
          </w:rPr>
          <w:t>2</w:t>
        </w:r>
        <w:r>
          <w:fldChar w:fldCharType="end"/>
        </w:r>
        <w:r>
          <w:rPr>
            <w:lang w:val="uk-UA"/>
          </w:rPr>
          <w:t xml:space="preserve">                       продовження додатка</w:t>
        </w:r>
      </w:p>
    </w:sdtContent>
  </w:sdt>
  <w:p w:rsidR="003E4BEA" w:rsidRDefault="003E4BE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56937"/>
    <w:multiLevelType w:val="hybridMultilevel"/>
    <w:tmpl w:val="1B4A2B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91408"/>
    <w:multiLevelType w:val="hybridMultilevel"/>
    <w:tmpl w:val="1BC015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1799D"/>
    <w:multiLevelType w:val="hybridMultilevel"/>
    <w:tmpl w:val="8F02B6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9A47A6"/>
    <w:multiLevelType w:val="hybridMultilevel"/>
    <w:tmpl w:val="DA687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6398F"/>
    <w:multiLevelType w:val="hybridMultilevel"/>
    <w:tmpl w:val="180A7EC8"/>
    <w:lvl w:ilvl="0" w:tplc="54E4375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7B204DFA"/>
    <w:multiLevelType w:val="hybridMultilevel"/>
    <w:tmpl w:val="8986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82"/>
    <w:rsid w:val="00195EDB"/>
    <w:rsid w:val="003E4BEA"/>
    <w:rsid w:val="005A3E82"/>
    <w:rsid w:val="008D2CE6"/>
    <w:rsid w:val="00C633DE"/>
    <w:rsid w:val="00C871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907A"/>
  <w15:chartTrackingRefBased/>
  <w15:docId w15:val="{36F26C04-B24C-4026-B770-B9B9D20B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3E8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2">
    <w:name w:val="Font Style22"/>
    <w:uiPriority w:val="99"/>
    <w:rsid w:val="005A3E82"/>
    <w:rPr>
      <w:rFonts w:ascii="Times New Roman" w:hAnsi="Times New Roman" w:cs="Times New Roman"/>
      <w:sz w:val="26"/>
      <w:szCs w:val="26"/>
    </w:rPr>
  </w:style>
  <w:style w:type="paragraph" w:customStyle="1" w:styleId="Style15">
    <w:name w:val="Style15"/>
    <w:basedOn w:val="a"/>
    <w:uiPriority w:val="99"/>
    <w:rsid w:val="005A3E82"/>
    <w:pPr>
      <w:widowControl w:val="0"/>
      <w:autoSpaceDE w:val="0"/>
      <w:autoSpaceDN w:val="0"/>
      <w:adjustRightInd w:val="0"/>
      <w:spacing w:line="322" w:lineRule="exact"/>
      <w:ind w:firstLine="710"/>
      <w:jc w:val="both"/>
    </w:pPr>
  </w:style>
  <w:style w:type="paragraph" w:customStyle="1" w:styleId="Standard">
    <w:name w:val="Standard"/>
    <w:rsid w:val="005A3E8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Times New Roman" w:eastAsia="Arial" w:hAnsi="Times New Roman" w:cs="Times New Roman"/>
      <w:sz w:val="24"/>
      <w:szCs w:val="24"/>
      <w:lang w:eastAsia="ar-SA"/>
    </w:rPr>
  </w:style>
  <w:style w:type="paragraph" w:customStyle="1" w:styleId="1">
    <w:name w:val="Звичайний1"/>
    <w:rsid w:val="005A3E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val="ru-RU" w:eastAsia="ru-RU"/>
    </w:rPr>
  </w:style>
  <w:style w:type="paragraph" w:styleId="a3">
    <w:name w:val="No Spacing"/>
    <w:uiPriority w:val="1"/>
    <w:qFormat/>
    <w:rsid w:val="005A3E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8"/>
      <w:szCs w:val="28"/>
      <w:lang w:val="ru-RU" w:eastAsia="ru-RU"/>
    </w:rPr>
  </w:style>
  <w:style w:type="paragraph" w:styleId="a4">
    <w:name w:val="header"/>
    <w:basedOn w:val="a"/>
    <w:link w:val="a5"/>
    <w:uiPriority w:val="99"/>
    <w:unhideWhenUsed/>
    <w:rsid w:val="003E4BEA"/>
    <w:pPr>
      <w:tabs>
        <w:tab w:val="center" w:pos="4819"/>
        <w:tab w:val="right" w:pos="9639"/>
      </w:tabs>
    </w:pPr>
  </w:style>
  <w:style w:type="character" w:customStyle="1" w:styleId="a5">
    <w:name w:val="Верхній колонтитул Знак"/>
    <w:basedOn w:val="a0"/>
    <w:link w:val="a4"/>
    <w:uiPriority w:val="99"/>
    <w:rsid w:val="003E4BEA"/>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3E4BEA"/>
    <w:pPr>
      <w:tabs>
        <w:tab w:val="center" w:pos="4819"/>
        <w:tab w:val="right" w:pos="9639"/>
      </w:tabs>
    </w:pPr>
  </w:style>
  <w:style w:type="character" w:customStyle="1" w:styleId="a7">
    <w:name w:val="Нижній колонтитул Знак"/>
    <w:basedOn w:val="a0"/>
    <w:link w:val="a6"/>
    <w:uiPriority w:val="99"/>
    <w:rsid w:val="003E4BE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4262</Words>
  <Characters>2430</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4</cp:revision>
  <dcterms:created xsi:type="dcterms:W3CDTF">2022-04-11T15:09:00Z</dcterms:created>
  <dcterms:modified xsi:type="dcterms:W3CDTF">2022-04-11T15:15:00Z</dcterms:modified>
</cp:coreProperties>
</file>