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0D34" w14:textId="12798DAB" w:rsidR="000D5A5F" w:rsidRDefault="007A7D56">
      <w:pPr>
        <w:widowControl w:val="0"/>
        <w:jc w:val="center"/>
        <w:rPr>
          <w:rFonts w:cs="Mangal"/>
          <w:sz w:val="28"/>
          <w:szCs w:val="28"/>
          <w:lang w:val="ru-RU" w:eastAsia="hi-IN" w:bidi="hi-IN"/>
        </w:rPr>
      </w:pPr>
      <w:bookmarkStart w:id="0" w:name="_Hlk33638929"/>
      <w:r>
        <w:rPr>
          <w:rFonts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E12B91D" wp14:editId="5F548D7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23875" cy="733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91D7" w14:textId="77777777" w:rsidR="00C6392B" w:rsidRPr="000D5A5F" w:rsidRDefault="00C6392B">
      <w:pPr>
        <w:widowControl w:val="0"/>
        <w:jc w:val="center"/>
        <w:rPr>
          <w:rFonts w:cs="Mangal"/>
          <w:sz w:val="28"/>
          <w:szCs w:val="28"/>
          <w:lang w:val="ru-RU" w:eastAsia="hi-IN" w:bidi="hi-IN"/>
        </w:rPr>
      </w:pPr>
    </w:p>
    <w:p w14:paraId="74C19E8B" w14:textId="06D0538B" w:rsidR="00A30A93" w:rsidRDefault="007A7D56">
      <w:pPr>
        <w:widowControl w:val="0"/>
        <w:jc w:val="center"/>
        <w:rPr>
          <w:rFonts w:cs="Mangal"/>
          <w:b/>
          <w:sz w:val="28"/>
          <w:szCs w:val="28"/>
          <w:lang w:val="ru-RU"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>МЕНСЬКА МІСЬКА РАДА</w:t>
      </w:r>
    </w:p>
    <w:p w14:paraId="0121B233" w14:textId="77777777" w:rsidR="000D5A5F" w:rsidRPr="000D5A5F" w:rsidRDefault="000D5A5F">
      <w:pPr>
        <w:widowControl w:val="0"/>
        <w:jc w:val="center"/>
        <w:rPr>
          <w:rFonts w:cs="Mangal"/>
          <w:b/>
          <w:sz w:val="16"/>
          <w:szCs w:val="16"/>
          <w:lang w:val="ru-RU" w:eastAsia="hi-IN" w:bidi="hi-IN"/>
        </w:rPr>
      </w:pPr>
    </w:p>
    <w:p w14:paraId="42EC2DA9" w14:textId="77777777" w:rsidR="00A30A93" w:rsidRDefault="007A7D56">
      <w:pPr>
        <w:widowControl w:val="0"/>
        <w:jc w:val="center"/>
        <w:rPr>
          <w:rFonts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79A08D46" w14:textId="0B352570" w:rsidR="00A30A93" w:rsidRDefault="00C6392B">
      <w:pPr>
        <w:widowControl w:val="0"/>
        <w:rPr>
          <w:rFonts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7A7D56">
        <w:rPr>
          <w:rFonts w:cs="Mangal"/>
          <w:b/>
          <w:color w:val="000000"/>
          <w:sz w:val="28"/>
          <w:szCs w:val="28"/>
          <w:lang w:val="ru-RU" w:eastAsia="hi-IN" w:bidi="hi-IN"/>
        </w:rPr>
        <w:t>РІШЕННЯ</w:t>
      </w:r>
    </w:p>
    <w:p w14:paraId="1F58B150" w14:textId="77777777" w:rsidR="00A30A93" w:rsidRDefault="00A30A93">
      <w:pPr>
        <w:widowControl w:val="0"/>
        <w:rPr>
          <w:rFonts w:cs="Mangal"/>
          <w:b/>
          <w:sz w:val="28"/>
          <w:szCs w:val="28"/>
          <w:lang w:val="ru-RU" w:eastAsia="hi-IN" w:bidi="hi-IN"/>
        </w:rPr>
      </w:pPr>
    </w:p>
    <w:p w14:paraId="28971FB5" w14:textId="773F7852" w:rsidR="00A30A93" w:rsidRDefault="0021377F" w:rsidP="00C6392B">
      <w:pPr>
        <w:widowControl w:val="0"/>
        <w:tabs>
          <w:tab w:val="left" w:pos="4536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eastAsia="hi-IN" w:bidi="hi-IN"/>
        </w:rPr>
        <w:t>08</w:t>
      </w:r>
      <w:r w:rsidR="007A7D56">
        <w:rPr>
          <w:rFonts w:eastAsia="Lucida Sans Unicode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sz w:val="28"/>
          <w:szCs w:val="28"/>
          <w:lang w:eastAsia="hi-IN" w:bidi="hi-IN"/>
        </w:rPr>
        <w:t>квітня</w:t>
      </w:r>
      <w:r w:rsidR="000D5A5F">
        <w:rPr>
          <w:rFonts w:eastAsia="Lucida Sans Unicode"/>
          <w:sz w:val="28"/>
          <w:szCs w:val="28"/>
          <w:lang w:eastAsia="hi-IN" w:bidi="hi-IN"/>
        </w:rPr>
        <w:t xml:space="preserve"> 2022 року                               </w:t>
      </w:r>
      <w:r w:rsidR="007A7D56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7A7D56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7A7D56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C6392B">
        <w:rPr>
          <w:rFonts w:eastAsia="Lucida Sans Unicode"/>
          <w:sz w:val="28"/>
          <w:szCs w:val="28"/>
          <w:lang w:eastAsia="hi-IN" w:bidi="hi-IN"/>
        </w:rPr>
        <w:t>38</w:t>
      </w:r>
      <w:r w:rsidR="007A7D56">
        <w:rPr>
          <w:rFonts w:eastAsia="Lucida Sans Unicode"/>
          <w:sz w:val="28"/>
          <w:szCs w:val="28"/>
          <w:lang w:eastAsia="hi-IN" w:bidi="hi-IN"/>
        </w:rPr>
        <w:t xml:space="preserve">  </w:t>
      </w:r>
    </w:p>
    <w:p w14:paraId="48A82DD5" w14:textId="77777777" w:rsidR="00A30A93" w:rsidRDefault="00A30A93">
      <w:pPr>
        <w:widowControl w:val="0"/>
        <w:jc w:val="center"/>
        <w:rPr>
          <w:rFonts w:eastAsia="Lucida Sans Unicode"/>
          <w:sz w:val="28"/>
          <w:szCs w:val="28"/>
        </w:rPr>
      </w:pPr>
    </w:p>
    <w:p w14:paraId="075A7E1D" w14:textId="77777777" w:rsidR="00C6392B" w:rsidRDefault="007A7D56" w:rsidP="00AA299F">
      <w:pPr>
        <w:ind w:right="5528"/>
        <w:rPr>
          <w:b/>
          <w:sz w:val="28"/>
          <w:szCs w:val="28"/>
        </w:rPr>
      </w:pPr>
      <w:r>
        <w:rPr>
          <w:b/>
          <w:sz w:val="28"/>
          <w:szCs w:val="28"/>
        </w:rPr>
        <w:t>Про звіт</w:t>
      </w:r>
      <w:r w:rsidR="0021377F">
        <w:rPr>
          <w:b/>
          <w:sz w:val="28"/>
          <w:szCs w:val="28"/>
        </w:rPr>
        <w:t xml:space="preserve"> </w:t>
      </w:r>
      <w:r w:rsidR="00C6392B">
        <w:rPr>
          <w:b/>
          <w:sz w:val="28"/>
          <w:szCs w:val="28"/>
        </w:rPr>
        <w:t xml:space="preserve">генерального </w:t>
      </w:r>
      <w:r>
        <w:rPr>
          <w:b/>
          <w:sz w:val="28"/>
          <w:szCs w:val="28"/>
        </w:rPr>
        <w:t>директора К</w:t>
      </w:r>
      <w:r w:rsidR="0021377F">
        <w:rPr>
          <w:b/>
          <w:sz w:val="28"/>
          <w:szCs w:val="28"/>
        </w:rPr>
        <w:t xml:space="preserve">НП «Менський центр ПМСД» </w:t>
      </w:r>
      <w:r>
        <w:rPr>
          <w:b/>
          <w:sz w:val="28"/>
          <w:szCs w:val="28"/>
        </w:rPr>
        <w:t xml:space="preserve">Менської </w:t>
      </w:r>
    </w:p>
    <w:p w14:paraId="2CC776D8" w14:textId="35A4CB6B" w:rsidR="000D5A5F" w:rsidRDefault="007A7D56" w:rsidP="00AA299F">
      <w:pPr>
        <w:ind w:right="55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</w:t>
      </w:r>
      <w:r w:rsidR="000D5A5F">
        <w:rPr>
          <w:b/>
          <w:sz w:val="28"/>
          <w:szCs w:val="28"/>
        </w:rPr>
        <w:t>про роботу</w:t>
      </w:r>
    </w:p>
    <w:p w14:paraId="6CAEFD2F" w14:textId="77777777" w:rsidR="002B124C" w:rsidRDefault="007A7D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7E0DBC1" w14:textId="5B0E49DD" w:rsidR="00A30A93" w:rsidRPr="00AA299F" w:rsidRDefault="002B12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D56">
        <w:rPr>
          <w:sz w:val="28"/>
          <w:szCs w:val="28"/>
        </w:rPr>
        <w:t xml:space="preserve">Заслухавши </w:t>
      </w:r>
      <w:r w:rsidR="000D5A5F">
        <w:rPr>
          <w:sz w:val="28"/>
          <w:szCs w:val="28"/>
        </w:rPr>
        <w:t xml:space="preserve">звіт </w:t>
      </w:r>
      <w:r w:rsidR="00C6392B">
        <w:rPr>
          <w:sz w:val="28"/>
          <w:szCs w:val="28"/>
        </w:rPr>
        <w:t xml:space="preserve">генерального </w:t>
      </w:r>
      <w:r w:rsidR="007A7D56">
        <w:rPr>
          <w:sz w:val="28"/>
          <w:szCs w:val="28"/>
        </w:rPr>
        <w:t>директора</w:t>
      </w:r>
      <w:r w:rsidR="00B87938">
        <w:rPr>
          <w:sz w:val="28"/>
          <w:szCs w:val="28"/>
        </w:rPr>
        <w:t xml:space="preserve"> КНП «Менський центр</w:t>
      </w:r>
      <w:r>
        <w:rPr>
          <w:sz w:val="28"/>
          <w:szCs w:val="28"/>
        </w:rPr>
        <w:t xml:space="preserve"> первинної медико – санітарної допомоги</w:t>
      </w:r>
      <w:r w:rsidR="007A7D56">
        <w:rPr>
          <w:sz w:val="28"/>
          <w:szCs w:val="28"/>
        </w:rPr>
        <w:t>»</w:t>
      </w:r>
      <w:r>
        <w:rPr>
          <w:sz w:val="28"/>
          <w:szCs w:val="28"/>
        </w:rPr>
        <w:t xml:space="preserve"> Менської міської ради</w:t>
      </w:r>
      <w:r w:rsidR="00B87938">
        <w:rPr>
          <w:sz w:val="28"/>
          <w:szCs w:val="28"/>
        </w:rPr>
        <w:t xml:space="preserve"> Корнієнко Н.І</w:t>
      </w:r>
      <w:r w:rsidR="000D5A5F">
        <w:rPr>
          <w:sz w:val="28"/>
          <w:szCs w:val="28"/>
        </w:rPr>
        <w:t>. про роботу в 2021 році</w:t>
      </w:r>
      <w:r w:rsidR="007A7D56" w:rsidRPr="000D5A5F">
        <w:rPr>
          <w:sz w:val="28"/>
          <w:szCs w:val="28"/>
        </w:rPr>
        <w:t>,</w:t>
      </w:r>
      <w:r w:rsidR="007A7D56" w:rsidRPr="00B87938">
        <w:rPr>
          <w:color w:val="FF0000"/>
          <w:sz w:val="28"/>
          <w:szCs w:val="28"/>
        </w:rPr>
        <w:t xml:space="preserve"> </w:t>
      </w:r>
      <w:r w:rsidR="007A7D56" w:rsidRPr="00AA299F">
        <w:rPr>
          <w:sz w:val="28"/>
          <w:szCs w:val="28"/>
        </w:rPr>
        <w:t xml:space="preserve">керуючись  ст. 29 Закону  України «Про місцеве самоврядування в Україні», виконавчий комітет Менської міської ради </w:t>
      </w:r>
    </w:p>
    <w:p w14:paraId="0D67CDC5" w14:textId="4B0FCFA0" w:rsidR="00B87938" w:rsidRDefault="007A7D56" w:rsidP="00AA299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  <w:r w:rsidR="00AA299F">
        <w:rPr>
          <w:sz w:val="28"/>
          <w:szCs w:val="28"/>
        </w:rPr>
        <w:t xml:space="preserve"> </w:t>
      </w:r>
    </w:p>
    <w:p w14:paraId="52E4EEF8" w14:textId="16D47951" w:rsidR="00A30A93" w:rsidRDefault="000D5A5F" w:rsidP="000D5A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D56">
        <w:rPr>
          <w:sz w:val="28"/>
          <w:szCs w:val="28"/>
        </w:rPr>
        <w:t>1.Звіт</w:t>
      </w:r>
      <w:r w:rsidR="00B87938" w:rsidRPr="00B87938">
        <w:rPr>
          <w:sz w:val="28"/>
          <w:szCs w:val="28"/>
        </w:rPr>
        <w:t xml:space="preserve"> </w:t>
      </w:r>
      <w:r w:rsidR="001D4DA4">
        <w:rPr>
          <w:sz w:val="28"/>
          <w:szCs w:val="28"/>
        </w:rPr>
        <w:t xml:space="preserve">генерального </w:t>
      </w:r>
      <w:r w:rsidR="00B87938">
        <w:rPr>
          <w:sz w:val="28"/>
          <w:szCs w:val="28"/>
        </w:rPr>
        <w:t xml:space="preserve">директора КНП «Менський центр ПМСД» </w:t>
      </w:r>
      <w:r>
        <w:rPr>
          <w:sz w:val="28"/>
          <w:szCs w:val="28"/>
        </w:rPr>
        <w:t xml:space="preserve">Менської міської ради </w:t>
      </w:r>
      <w:r w:rsidR="00B87938">
        <w:rPr>
          <w:sz w:val="28"/>
          <w:szCs w:val="28"/>
        </w:rPr>
        <w:t>Корнієнко Н.І</w:t>
      </w:r>
      <w:r>
        <w:rPr>
          <w:sz w:val="28"/>
          <w:szCs w:val="28"/>
        </w:rPr>
        <w:t>. про роботу в 2021 році</w:t>
      </w:r>
      <w:r w:rsidR="007A7D56">
        <w:rPr>
          <w:sz w:val="28"/>
          <w:szCs w:val="28"/>
        </w:rPr>
        <w:t xml:space="preserve"> взяти до відома (додається).       </w:t>
      </w:r>
    </w:p>
    <w:p w14:paraId="33B089D2" w14:textId="2D9D5DB1" w:rsidR="00A30A93" w:rsidRDefault="007A7D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938">
        <w:rPr>
          <w:sz w:val="28"/>
          <w:szCs w:val="28"/>
        </w:rPr>
        <w:t>2</w:t>
      </w:r>
      <w:r>
        <w:rPr>
          <w:sz w:val="28"/>
          <w:szCs w:val="28"/>
        </w:rPr>
        <w:t xml:space="preserve">.Контроль за виконанням рішення покласти на </w:t>
      </w:r>
      <w:r w:rsidR="00B8793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 w:rsidR="00B87938">
        <w:rPr>
          <w:sz w:val="28"/>
          <w:szCs w:val="28"/>
        </w:rPr>
        <w:t xml:space="preserve">О.Л. </w:t>
      </w:r>
      <w:proofErr w:type="spellStart"/>
      <w:r w:rsidR="00B87938">
        <w:rPr>
          <w:sz w:val="28"/>
          <w:szCs w:val="28"/>
        </w:rPr>
        <w:t>Неберу</w:t>
      </w:r>
      <w:proofErr w:type="spellEnd"/>
    </w:p>
    <w:p w14:paraId="5E4C8340" w14:textId="77777777" w:rsidR="00B87938" w:rsidRDefault="00B87938">
      <w:pPr>
        <w:tabs>
          <w:tab w:val="left" w:pos="709"/>
        </w:tabs>
        <w:jc w:val="both"/>
        <w:rPr>
          <w:sz w:val="28"/>
          <w:szCs w:val="28"/>
        </w:rPr>
      </w:pPr>
    </w:p>
    <w:p w14:paraId="584C94A3" w14:textId="77777777" w:rsidR="001D4DA4" w:rsidRDefault="007A7D56" w:rsidP="00C6392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Геннадій ПРИМАКОВ</w:t>
      </w:r>
    </w:p>
    <w:p w14:paraId="16A3FC15" w14:textId="4F51521B" w:rsidR="00A30A93" w:rsidRDefault="00A30A93" w:rsidP="00B12C6F">
      <w:pPr>
        <w:spacing w:after="160" w:line="259" w:lineRule="auto"/>
        <w:rPr>
          <w:sz w:val="28"/>
          <w:szCs w:val="28"/>
        </w:rPr>
      </w:pPr>
      <w:bookmarkStart w:id="1" w:name="_GoBack"/>
      <w:bookmarkEnd w:id="0"/>
      <w:bookmarkEnd w:id="1"/>
    </w:p>
    <w:sectPr w:rsidR="00A30A93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FECA" w14:textId="77777777" w:rsidR="006C107E" w:rsidRDefault="006C107E">
      <w:r>
        <w:separator/>
      </w:r>
    </w:p>
  </w:endnote>
  <w:endnote w:type="continuationSeparator" w:id="0">
    <w:p w14:paraId="214C7706" w14:textId="77777777" w:rsidR="006C107E" w:rsidRDefault="006C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19C7" w14:textId="77777777" w:rsidR="006C107E" w:rsidRDefault="006C107E">
      <w:r>
        <w:separator/>
      </w:r>
    </w:p>
  </w:footnote>
  <w:footnote w:type="continuationSeparator" w:id="0">
    <w:p w14:paraId="5CAB4778" w14:textId="77777777" w:rsidR="006C107E" w:rsidRDefault="006C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E14"/>
    <w:multiLevelType w:val="hybridMultilevel"/>
    <w:tmpl w:val="B1244520"/>
    <w:lvl w:ilvl="0" w:tplc="497470E4">
      <w:start w:val="1"/>
      <w:numFmt w:val="decimal"/>
      <w:lvlText w:val="%1."/>
      <w:lvlJc w:val="left"/>
      <w:pPr>
        <w:ind w:left="360" w:hanging="359"/>
      </w:pPr>
    </w:lvl>
    <w:lvl w:ilvl="1" w:tplc="67EA029A">
      <w:start w:val="1"/>
      <w:numFmt w:val="lowerLetter"/>
      <w:lvlText w:val="%2."/>
      <w:lvlJc w:val="left"/>
      <w:pPr>
        <w:ind w:left="1080" w:hanging="359"/>
      </w:pPr>
    </w:lvl>
    <w:lvl w:ilvl="2" w:tplc="1C9E3644">
      <w:start w:val="1"/>
      <w:numFmt w:val="lowerRoman"/>
      <w:lvlText w:val="%3."/>
      <w:lvlJc w:val="right"/>
      <w:pPr>
        <w:ind w:left="1800" w:hanging="179"/>
      </w:pPr>
    </w:lvl>
    <w:lvl w:ilvl="3" w:tplc="50681112">
      <w:start w:val="1"/>
      <w:numFmt w:val="decimal"/>
      <w:lvlText w:val="%4."/>
      <w:lvlJc w:val="left"/>
      <w:pPr>
        <w:ind w:left="2520" w:hanging="359"/>
      </w:pPr>
    </w:lvl>
    <w:lvl w:ilvl="4" w:tplc="3DB25E18">
      <w:start w:val="1"/>
      <w:numFmt w:val="lowerLetter"/>
      <w:lvlText w:val="%5."/>
      <w:lvlJc w:val="left"/>
      <w:pPr>
        <w:ind w:left="3240" w:hanging="359"/>
      </w:pPr>
    </w:lvl>
    <w:lvl w:ilvl="5" w:tplc="1326FB5A">
      <w:start w:val="1"/>
      <w:numFmt w:val="lowerRoman"/>
      <w:lvlText w:val="%6."/>
      <w:lvlJc w:val="right"/>
      <w:pPr>
        <w:ind w:left="3960" w:hanging="179"/>
      </w:pPr>
    </w:lvl>
    <w:lvl w:ilvl="6" w:tplc="4A422370">
      <w:start w:val="1"/>
      <w:numFmt w:val="decimal"/>
      <w:lvlText w:val="%7."/>
      <w:lvlJc w:val="left"/>
      <w:pPr>
        <w:ind w:left="4680" w:hanging="359"/>
      </w:pPr>
    </w:lvl>
    <w:lvl w:ilvl="7" w:tplc="EFDA39F4">
      <w:start w:val="1"/>
      <w:numFmt w:val="lowerLetter"/>
      <w:lvlText w:val="%8."/>
      <w:lvlJc w:val="left"/>
      <w:pPr>
        <w:ind w:left="5400" w:hanging="359"/>
      </w:pPr>
    </w:lvl>
    <w:lvl w:ilvl="8" w:tplc="AC605D2E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93"/>
    <w:rsid w:val="000D5A5F"/>
    <w:rsid w:val="001D4DA4"/>
    <w:rsid w:val="0021377F"/>
    <w:rsid w:val="002B124C"/>
    <w:rsid w:val="003861BF"/>
    <w:rsid w:val="00444249"/>
    <w:rsid w:val="005D2BE5"/>
    <w:rsid w:val="006C107E"/>
    <w:rsid w:val="007A7D56"/>
    <w:rsid w:val="00A30A93"/>
    <w:rsid w:val="00AA299F"/>
    <w:rsid w:val="00B12C6F"/>
    <w:rsid w:val="00B87938"/>
    <w:rsid w:val="00C6392B"/>
    <w:rsid w:val="00CF4B2E"/>
    <w:rsid w:val="00D35814"/>
    <w:rsid w:val="00DB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4924"/>
  <w15:docId w15:val="{9D54DC37-47E8-438D-BF6F-FA64BC6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ody Text"/>
    <w:basedOn w:val="a"/>
    <w:link w:val="afc"/>
    <w:semiHidden/>
    <w:unhideWhenUsed/>
    <w:pPr>
      <w:spacing w:after="120"/>
    </w:pPr>
  </w:style>
  <w:style w:type="character" w:customStyle="1" w:styleId="afc">
    <w:name w:val="Основний текст Знак"/>
    <w:basedOn w:val="a0"/>
    <w:link w:val="afb"/>
    <w:semiHidden/>
    <w:rPr>
      <w:rFonts w:ascii="Times New Roman" w:eastAsia="Times New Roman" w:hAnsi="Times New Roman" w:cs="Times New Roman"/>
      <w:sz w:val="20"/>
      <w:lang w:bidi="en-US"/>
    </w:r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sz w:val="28"/>
    </w:rPr>
  </w:style>
  <w:style w:type="character" w:customStyle="1" w:styleId="afe">
    <w:name w:val="Основний текст з відступом Знак"/>
    <w:basedOn w:val="a0"/>
    <w:link w:val="afd"/>
    <w:rPr>
      <w:rFonts w:ascii="Times New Roman" w:eastAsia="Times New Roman" w:hAnsi="Times New Roman" w:cs="Times New Roman"/>
      <w:sz w:val="28"/>
      <w:lang w:bidi="en-US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11</cp:revision>
  <cp:lastPrinted>2022-04-12T12:26:00Z</cp:lastPrinted>
  <dcterms:created xsi:type="dcterms:W3CDTF">2022-04-07T11:28:00Z</dcterms:created>
  <dcterms:modified xsi:type="dcterms:W3CDTF">2022-04-12T12:30:00Z</dcterms:modified>
</cp:coreProperties>
</file>