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both"/>
        <w:rPr>
          <w:sz w:val="28"/>
          <w:szCs w:val="22"/>
          <w:lang w:val="uk-UA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  <w:lang w:val="uk-UA"/>
        </w:rPr>
        <w:t xml:space="preserve">Додаток 1 </w:t>
      </w:r>
      <w:r/>
    </w:p>
    <w:p>
      <w:pPr>
        <w:ind w:left="5103"/>
        <w:jc w:val="both"/>
        <w:rPr>
          <w:sz w:val="28"/>
          <w:szCs w:val="22"/>
        </w:rPr>
      </w:pPr>
      <w:r>
        <w:rPr>
          <w:sz w:val="28"/>
          <w:lang w:val="uk-UA"/>
        </w:rPr>
        <w:t xml:space="preserve">до </w:t>
      </w:r>
      <w:r>
        <w:rPr>
          <w:sz w:val="28"/>
          <w:szCs w:val="22"/>
          <w:lang w:val="uk-UA"/>
        </w:rPr>
        <w:t xml:space="preserve">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громади, на 2022-2024 роки «Соціальне робоче місце»</w:t>
      </w:r>
      <w:r>
        <w:rPr>
          <w:sz w:val="28"/>
        </w:rPr>
      </w:r>
      <w:r/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680"/>
        <w:gridCol w:w="4720"/>
      </w:tblGrid>
      <w:tr>
        <w:trPr>
          <w:trHeight w:val="60"/>
        </w:trPr>
        <w:tc>
          <w:tcPr>
            <w:tcW w:w="4680" w:type="dxa"/>
            <w:textDirection w:val="lrTb"/>
            <w:noWrap w:val="false"/>
          </w:tcPr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r/>
          </w:p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«Менський міський центр</w:t>
            </w:r>
            <w:r/>
          </w:p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соціальних служб» </w:t>
            </w:r>
            <w:r/>
          </w:p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 міської ради, </w:t>
            </w:r>
            <w:r/>
          </w:p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вул.Семашка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8, 15600, </w:t>
            </w:r>
            <w:r/>
          </w:p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3-10-07, 2-11-33</w:t>
            </w:r>
            <w:r/>
          </w:p>
          <w:p>
            <w:pPr>
              <w:pStyle w:val="8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(найменування суб’єкта, який видає направлення, місцезнаходження, індекс, телефон)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17"/>
              <w:spacing w:lineRule="auto" w:line="24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  <w:r/>
          </w:p>
        </w:tc>
        <w:tc>
          <w:tcPr>
            <w:tcW w:w="4720" w:type="dxa"/>
            <w:textDirection w:val="lrTb"/>
            <w:noWrap w:val="false"/>
          </w:tcPr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Менакомунпослуга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Менської міської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62, 15600, </w:t>
            </w:r>
            <w:r/>
          </w:p>
          <w:p>
            <w:pPr>
              <w:pStyle w:val="81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2-14-49</w:t>
            </w:r>
            <w:r/>
          </w:p>
          <w:p>
            <w:pPr>
              <w:pStyle w:val="818"/>
              <w:ind w:firstLine="0"/>
              <w:jc w:val="left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</w:t>
            </w:r>
            <w:r/>
          </w:p>
          <w:p>
            <w:pPr>
              <w:pStyle w:val="818"/>
              <w:ind w:firstLine="0"/>
              <w:jc w:val="left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</w:t>
            </w:r>
            <w:r/>
          </w:p>
          <w:p>
            <w:pPr>
              <w:pStyle w:val="8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(найменування суб’єкта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 якого направляється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особа, місцезнаходження, індекс, телефон)</w:t>
            </w:r>
            <w:r/>
          </w:p>
        </w:tc>
      </w:tr>
    </w:tbl>
    <w:p>
      <w:pPr>
        <w:pStyle w:val="821"/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2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Направлення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особи до </w:t>
      </w:r>
      <w:r>
        <w:rPr>
          <w:rFonts w:ascii="Times New Roman" w:hAnsi="Times New Roman" w:cs="Times New Roman"/>
          <w:sz w:val="24"/>
          <w:szCs w:val="24"/>
        </w:rPr>
        <w:t xml:space="preserve">КП «</w:t>
      </w:r>
      <w:r>
        <w:rPr>
          <w:rFonts w:ascii="Times New Roman" w:hAnsi="Times New Roman" w:cs="Times New Roman"/>
          <w:sz w:val="24"/>
          <w:szCs w:val="24"/>
        </w:rPr>
        <w:t xml:space="preserve">Менакомунпослуга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працевлаштування</w:t>
      </w:r>
      <w:r/>
    </w:p>
    <w:p>
      <w:pPr>
        <w:pStyle w:val="821"/>
        <w:spacing w:before="0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ascii="Times New Roman" w:hAnsi="Times New Roman" w:cs="Times New Roman"/>
          <w:b w:val="false"/>
          <w:bCs w:val="false"/>
          <w:sz w:val="24"/>
          <w:szCs w:val="24"/>
        </w:rPr>
      </w:r>
      <w:r/>
    </w:p>
    <w:p>
      <w:pPr>
        <w:pStyle w:val="821"/>
        <w:spacing w:before="0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ascii="Times New Roman" w:hAnsi="Times New Roman" w:cs="Times New Roman"/>
          <w:b w:val="false"/>
          <w:bCs w:val="false"/>
          <w:sz w:val="24"/>
          <w:szCs w:val="24"/>
        </w:rPr>
        <w:t xml:space="preserve">№ _______ від ____  ____________ 20___ року</w:t>
      </w:r>
      <w:r/>
    </w:p>
    <w:p>
      <w:pPr>
        <w:pStyle w:val="822"/>
        <w:ind w:left="-720"/>
        <w:spacing w:befor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соба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/>
    </w:p>
    <w:p>
      <w:pPr>
        <w:pStyle w:val="819"/>
        <w:ind w:left="-720"/>
        <w:tabs>
          <w:tab w:val="clear" w:pos="7710" w:leader="none"/>
          <w:tab w:val="right" w:pos="936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(прізвище, ім’я, по батькові)</w:t>
      </w:r>
      <w:r/>
    </w:p>
    <w:p>
      <w:pPr>
        <w:pStyle w:val="819"/>
        <w:ind w:left="-720"/>
        <w:tabs>
          <w:tab w:val="clear" w:pos="7710" w:leader="none"/>
          <w:tab w:val="right" w:pos="936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22"/>
        <w:ind w:left="-720"/>
        <w:spacing w:befor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народження ____  ____________ 20___ року, соціальна картка №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/>
    </w:p>
    <w:p>
      <w:pPr>
        <w:pStyle w:val="822"/>
        <w:ind w:left="-720"/>
        <w:spacing w:befor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зв’язку зі складною життєвою ситуацією, а саме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</w:t>
      </w:r>
      <w:r/>
    </w:p>
    <w:p>
      <w:pPr>
        <w:pStyle w:val="819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(суть проблеми)</w:t>
      </w:r>
      <w:r/>
    </w:p>
    <w:p>
      <w:pPr>
        <w:pStyle w:val="822"/>
        <w:ind w:left="-720"/>
        <w:spacing w:befor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22"/>
        <w:ind w:left="-720"/>
        <w:spacing w:befor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22"/>
        <w:ind w:left="-720"/>
        <w:spacing w:befor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18"/>
        <w:ind w:left="-720" w:firstLine="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просимо вжити відповідних заходів щодо </w:t>
      </w:r>
      <w:r>
        <w:rPr>
          <w:rFonts w:ascii="Times New Roman" w:hAnsi="Times New Roman" w:cs="Times New Roman"/>
          <w:sz w:val="24"/>
          <w:szCs w:val="24"/>
        </w:rPr>
        <w:t xml:space="preserve">працевлаштування особи </w:t>
      </w:r>
      <w:r>
        <w:rPr>
          <w:rFonts w:ascii="Times New Roman" w:hAnsi="Times New Roman" w:cs="Times New Roman"/>
          <w:sz w:val="24"/>
          <w:szCs w:val="24"/>
        </w:rPr>
        <w:t xml:space="preserve">та проінформувати</w:t>
      </w:r>
      <w:r>
        <w:rPr>
          <w:rFonts w:ascii="Times New Roman" w:hAnsi="Times New Roman" w:cs="Times New Roman"/>
          <w:sz w:val="24"/>
          <w:szCs w:val="24"/>
        </w:rPr>
        <w:t xml:space="preserve"> про результат КУ ММЦСС</w:t>
      </w:r>
      <w:r/>
    </w:p>
    <w:p>
      <w:pPr>
        <w:pStyle w:val="819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(найменування суб’єкта, який направляє)</w:t>
      </w:r>
      <w:r/>
    </w:p>
    <w:p>
      <w:pPr>
        <w:pStyle w:val="822"/>
        <w:ind w:left="-720"/>
        <w:spacing w:befor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Додаткова інформація про </w:t>
      </w:r>
      <w:r>
        <w:rPr>
          <w:rFonts w:ascii="Times New Roman" w:hAnsi="Times New Roman" w:cs="Times New Roman"/>
          <w:sz w:val="24"/>
          <w:szCs w:val="24"/>
        </w:rPr>
        <w:t xml:space="preserve">особу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</w:t>
      </w:r>
      <w:r/>
    </w:p>
    <w:p>
      <w:pPr>
        <w:pStyle w:val="822"/>
        <w:ind w:left="-72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22"/>
        <w:ind w:left="-72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22"/>
        <w:ind w:left="-72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22"/>
        <w:ind w:left="-72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pStyle w:val="822"/>
        <w:ind w:left="-72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2"/>
        <w:ind w:left="-72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140"/>
        <w:gridCol w:w="2570"/>
        <w:gridCol w:w="3190"/>
      </w:tblGrid>
      <w:tr>
        <w:trPr>
          <w:trHeight w:val="60"/>
        </w:trPr>
        <w:tc>
          <w:tcPr>
            <w:tcW w:w="4140" w:type="dxa"/>
            <w:textDirection w:val="lrTb"/>
            <w:noWrap w:val="false"/>
          </w:tcPr>
          <w:p>
            <w:pPr>
              <w:pStyle w:val="819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(посада керівника)</w:t>
            </w:r>
            <w:r/>
          </w:p>
        </w:tc>
        <w:tc>
          <w:tcPr>
            <w:tcW w:w="2570" w:type="dxa"/>
            <w:textDirection w:val="lrTb"/>
            <w:noWrap w:val="false"/>
          </w:tcPr>
          <w:p>
            <w:pPr>
              <w:pStyle w:val="818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</w:t>
            </w:r>
            <w:r/>
          </w:p>
          <w:p>
            <w:pPr>
              <w:pStyle w:val="819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(підпис)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pStyle w:val="81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</w:t>
            </w:r>
            <w:r/>
          </w:p>
          <w:p>
            <w:pPr>
              <w:pStyle w:val="819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(прізвище, ініціали)</w:t>
            </w:r>
            <w:r/>
          </w:p>
        </w:tc>
      </w:tr>
    </w:tbl>
    <w:p>
      <w:pPr>
        <w:pStyle w:val="818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-720" w:firstLine="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-720" w:firstLine="0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20___ року</w:t>
      </w:r>
      <w:r/>
    </w:p>
    <w:sectPr>
      <w:footnotePr/>
      <w:endnotePr/>
      <w:type w:val="nextPage"/>
      <w:pgSz w:w="11906" w:h="16838" w:orient="portrait"/>
      <w:pgMar w:top="360" w:right="851" w:bottom="71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pragmatica-bold">
    <w:panose1 w:val="02070409020205020404"/>
  </w:font>
  <w:font w:name="pragmatica-book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sz w:val="24"/>
      <w:szCs w:val="24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Затверджено_76 (Ch_6 Міністерства)"/>
    <w:basedOn w:val="812"/>
    <w:uiPriority w:val="99"/>
    <w:rPr>
      <w:rFonts w:ascii="Pragmatica-Book" w:hAnsi="Pragmatica-Book" w:cs="Pragmatica-Book"/>
      <w:color w:val="000000"/>
      <w:sz w:val="17"/>
      <w:szCs w:val="17"/>
      <w:lang w:val="uk-UA" w:eastAsia="uk-UA"/>
    </w:rPr>
    <w:pPr>
      <w:ind w:left="4309"/>
      <w:keepLines/>
      <w:keepNext/>
      <w:spacing w:lineRule="auto" w:line="257" w:before="397"/>
      <w:widowControl w:val="off"/>
      <w:tabs>
        <w:tab w:val="right" w:pos="7710" w:leader="underscore"/>
      </w:tabs>
    </w:pPr>
  </w:style>
  <w:style w:type="paragraph" w:styleId="817" w:customStyle="1">
    <w:name w:val="[Немає стилю абзацу]"/>
    <w:uiPriority w:val="99"/>
    <w:rPr>
      <w:color w:val="000000"/>
      <w:sz w:val="24"/>
      <w:szCs w:val="24"/>
      <w:lang w:val="en-US" w:eastAsia="uk-UA"/>
    </w:rPr>
    <w:pPr>
      <w:spacing w:lineRule="auto" w:line="288"/>
      <w:widowControl w:val="off"/>
    </w:pPr>
  </w:style>
  <w:style w:type="paragraph" w:styleId="818" w:customStyle="1">
    <w:name w:val="Основной текст (Ch_6 Міністерства)"/>
    <w:basedOn w:val="812"/>
    <w:uiPriority w:val="99"/>
    <w:rPr>
      <w:rFonts w:ascii="Pragmatica-Book" w:hAnsi="Pragmatica-Book" w:cs="Pragmatica-Book"/>
      <w:color w:val="000000"/>
      <w:sz w:val="18"/>
      <w:szCs w:val="18"/>
      <w:lang w:val="uk-UA" w:eastAsia="uk-UA"/>
    </w:rPr>
    <w:pPr>
      <w:ind w:firstLine="283"/>
      <w:jc w:val="both"/>
      <w:spacing w:lineRule="auto" w:line="257"/>
      <w:widowControl w:val="off"/>
      <w:tabs>
        <w:tab w:val="right" w:pos="7710" w:leader="none"/>
        <w:tab w:val="right" w:pos="11514" w:leader="none"/>
      </w:tabs>
    </w:pPr>
  </w:style>
  <w:style w:type="paragraph" w:styleId="819" w:customStyle="1">
    <w:name w:val="Stroke (Ch_6 Міністерства)"/>
    <w:basedOn w:val="817"/>
    <w:uiPriority w:val="99"/>
    <w:rPr>
      <w:rFonts w:ascii="Pragmatica-Book" w:hAnsi="Pragmatica-Book" w:cs="Pragmatica-Book"/>
      <w:sz w:val="14"/>
      <w:szCs w:val="14"/>
      <w:lang w:val="uk-UA"/>
    </w:rPr>
    <w:pPr>
      <w:jc w:val="center"/>
      <w:spacing w:lineRule="auto" w:line="257" w:before="17"/>
      <w:tabs>
        <w:tab w:val="right" w:pos="7710" w:leader="none"/>
      </w:tabs>
    </w:pPr>
  </w:style>
  <w:style w:type="paragraph" w:styleId="820" w:customStyle="1">
    <w:name w:val="подпись (Ch_6 Міністерства)"/>
    <w:basedOn w:val="812"/>
    <w:next w:val="812"/>
    <w:uiPriority w:val="99"/>
    <w:rPr>
      <w:rFonts w:ascii="Pragmatica-Bold" w:hAnsi="Pragmatica-Bold" w:cs="Pragmatica-Bold"/>
      <w:b/>
      <w:bCs/>
      <w:color w:val="000000"/>
      <w:sz w:val="17"/>
      <w:szCs w:val="17"/>
      <w:lang w:val="uk-UA" w:eastAsia="uk-UA"/>
    </w:rPr>
    <w:pPr>
      <w:ind w:left="283" w:right="283"/>
      <w:spacing w:lineRule="auto" w:line="257" w:before="85"/>
      <w:widowControl w:val="off"/>
      <w:tabs>
        <w:tab w:val="right" w:pos="7427" w:leader="none"/>
        <w:tab w:val="right" w:pos="11401" w:leader="none"/>
      </w:tabs>
    </w:pPr>
  </w:style>
  <w:style w:type="paragraph" w:styleId="821" w:customStyle="1">
    <w:name w:val="Заголовок Додатка (Ch_6 Міністерства)"/>
    <w:basedOn w:val="812"/>
    <w:uiPriority w:val="99"/>
    <w:rPr>
      <w:rFonts w:ascii="Pragmatica-Bold" w:hAnsi="Pragmatica-Bold" w:cs="Pragmatica-Bold"/>
      <w:b/>
      <w:bCs/>
      <w:color w:val="000000"/>
      <w:sz w:val="19"/>
      <w:szCs w:val="19"/>
      <w:lang w:val="uk-UA" w:eastAsia="uk-UA"/>
    </w:rPr>
    <w:pPr>
      <w:jc w:val="center"/>
      <w:keepLines/>
      <w:keepNext/>
      <w:spacing w:lineRule="auto" w:line="257" w:after="113" w:before="283"/>
      <w:widowControl w:val="off"/>
      <w:tabs>
        <w:tab w:val="right" w:pos="7710" w:leader="none"/>
      </w:tabs>
    </w:pPr>
  </w:style>
  <w:style w:type="paragraph" w:styleId="822" w:customStyle="1">
    <w:name w:val="Основной текст (без абзаца) (Ch_6 Міністерства)"/>
    <w:basedOn w:val="818"/>
    <w:uiPriority w:val="99"/>
    <w:pPr>
      <w:ind w:firstLine="0"/>
      <w:tabs>
        <w:tab w:val="right" w:pos="7710" w:leader="underscore"/>
        <w:tab w:val="right" w:pos="11514" w:leader="underscore"/>
      </w:tabs>
    </w:pPr>
  </w:style>
  <w:style w:type="paragraph" w:styleId="823">
    <w:name w:val="Balloon Text"/>
    <w:basedOn w:val="812"/>
    <w:link w:val="824"/>
    <w:uiPriority w:val="99"/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3"/>
    <w:link w:val="823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ПРИЩЕПА Вікторія Василівна</cp:lastModifiedBy>
  <cp:revision>4</cp:revision>
  <dcterms:created xsi:type="dcterms:W3CDTF">2022-02-09T13:44:00Z</dcterms:created>
  <dcterms:modified xsi:type="dcterms:W3CDTF">2022-02-16T15:02:16Z</dcterms:modified>
</cp:coreProperties>
</file>