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4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09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лютого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39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майна в оперативне управління Відділу культури 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</w:t>
      </w:r>
      <w:r>
        <w:rPr>
          <w:color w:val="000000" w:themeColor="text1"/>
          <w:sz w:val="28"/>
          <w:szCs w:val="28"/>
          <w:lang w:val="uk-UA"/>
        </w:rPr>
        <w:t xml:space="preserve"> в</w:t>
      </w:r>
      <w:r>
        <w:rPr>
          <w:color w:val="000000" w:themeColor="text1"/>
          <w:sz w:val="28"/>
          <w:szCs w:val="28"/>
          <w:lang w:val="uk-UA"/>
        </w:rPr>
        <w:t xml:space="preserve">ід 03 лютого</w:t>
      </w:r>
      <w:r>
        <w:rPr>
          <w:b/>
          <w:bCs/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  <w:lang w:val="uk-UA"/>
        </w:rPr>
        <w:t xml:space="preserve"> 202</w:t>
      </w:r>
      <w:r>
        <w:rPr>
          <w:color w:val="000000" w:themeColor="text1"/>
          <w:sz w:val="28"/>
          <w:szCs w:val="28"/>
          <w:lang w:val="uk-UA"/>
        </w:rPr>
        <w:t xml:space="preserve">2</w:t>
      </w:r>
      <w:r>
        <w:rPr>
          <w:b/>
          <w:bCs/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  <w:lang w:val="uk-UA"/>
        </w:rPr>
        <w:t xml:space="preserve"> року №</w:t>
      </w:r>
      <w:r>
        <w:rPr>
          <w:b/>
          <w:bCs/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  <w:lang w:val="uk-UA"/>
        </w:rPr>
        <w:t xml:space="preserve"> 31 «Про </w:t>
      </w:r>
      <w:r>
        <w:rPr>
          <w:color w:val="000000" w:themeColor="text1"/>
          <w:sz w:val="28"/>
          <w:szCs w:val="28"/>
          <w:lang w:val="uk-UA"/>
        </w:rPr>
        <w:t xml:space="preserve">передачу  майна</w:t>
      </w:r>
      <w:r>
        <w:rPr>
          <w:color w:val="000000"/>
          <w:sz w:val="28"/>
          <w:szCs w:val="28"/>
          <w:lang w:val="uk-UA"/>
        </w:rPr>
        <w:t xml:space="preserve"> в оперативне управління Відділу культури»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</w:t>
      </w:r>
      <w:r>
        <w:rPr>
          <w:color w:val="000000"/>
          <w:sz w:val="28"/>
          <w:szCs w:val="28"/>
          <w:lang w:val="uk-UA"/>
        </w:rPr>
        <w:t xml:space="preserve">в оперативне управління Відділу культури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highlight w:val="none"/>
        </w:rPr>
      </w:pPr>
      <w:r>
        <w:rPr>
          <w:sz w:val="28"/>
          <w:szCs w:val="28"/>
          <w:lang w:val="uk-UA"/>
        </w:rPr>
        <w:t xml:space="preserve">ПРИЩЕПА Вікторія Василівна</w:t>
      </w:r>
      <w:r>
        <w:rPr>
          <w:color w:val="000000"/>
          <w:sz w:val="28"/>
          <w:szCs w:val="28"/>
          <w:lang w:val="uk-UA"/>
        </w:rPr>
        <w:t xml:space="preserve">, заступник міського голови з питань діяльності виконавчих органів 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Заступник голови комісії: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highlight w:val="none"/>
        </w:rPr>
        <w:t xml:space="preserve">ГНИП Володимир Іванович, </w:t>
      </w:r>
      <w:r>
        <w:rPr>
          <w:color w:val="000000"/>
          <w:sz w:val="28"/>
          <w:szCs w:val="28"/>
          <w:lang w:val="uk-UA"/>
        </w:rPr>
        <w:t xml:space="preserve">заступник міського голови з питань діяльності виконавчих органів  ради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color="FFFFFF" w:fill="FFFFFF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color="FFFFFF" w:fill="FFFFFF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ГОТЕНКО Марія Василівна, директор КЗ «Центр культури і дозвілля молоді»;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КРАВЦОВ Валерій Михайлович,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начальник відділу житлово-комунального господарства, енергоефективності та комунального майна;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МЕКЕНЧЕНКО</w:t>
      </w:r>
      <w:r>
        <w:rPr>
          <w:sz w:val="28"/>
          <w:szCs w:val="28"/>
          <w:lang w:val="uk-UA"/>
        </w:rPr>
        <w:t xml:space="preserve"> Віра Володимирівна</w:t>
      </w:r>
      <w:r>
        <w:rPr>
          <w:sz w:val="28"/>
          <w:szCs w:val="28"/>
          <w:lang w:val="uk-UA"/>
        </w:rPr>
        <w:t xml:space="preserve">, головний спеціаліст відділу бухгалтерського обліку і звітності Менської міської ради;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ОСИПЕНКО Любов Миколаївна, головний бухгалтер централізованої бухгалтерії відділу культури;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СОЛОХНЕНКО Світлана Анатоліївна, начальник відділу   бухгалтерського обліку і звітності, головний бухгалтер Менської міської ради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ШЕЛУДЬКО Світлана Валеріївна, начальник Відділу культури Менської міської ради.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color="FFFFFF" w:fill="FFFFFF"/>
          <w:lang w:val="uk-UA"/>
        </w:rPr>
        <w:t xml:space="preserve">2. </w:t>
      </w:r>
      <w:r>
        <w:rPr>
          <w:color w:val="000000"/>
          <w:sz w:val="28"/>
          <w:szCs w:val="28"/>
          <w:shd w:val="clear" w:color="FFFFFF" w:fill="FFFFFF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46</cp:revision>
  <dcterms:created xsi:type="dcterms:W3CDTF">2020-12-24T15:10:00Z</dcterms:created>
  <dcterms:modified xsi:type="dcterms:W3CDTF">2022-02-11T06:08:27Z</dcterms:modified>
</cp:coreProperties>
</file>