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rPr>
          <w:rFonts w:ascii="Calibri" w:hAnsi="Calibri" w:cs="Calibri" w:eastAsia="Calibri"/>
          <w:color w:val="000000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                                 </w:t>
      </w:r>
      <w:r>
        <w:rPr>
          <w:rFonts w:ascii="Calibri" w:hAnsi="Calibri" w:cs="Calibri" w:eastAsia="Calibri"/>
          <w:color w:val="00000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0"/>
          <w:szCs w:val="28"/>
        </w:rPr>
      </w:pPr>
      <w:r>
        <w:rPr>
          <w:rFonts w:ascii="Times New Roman" w:hAnsi="Times New Roman" w:cs="Mangal" w:eastAsia="Calibri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04 </w:t>
      </w:r>
      <w:bookmarkStart w:id="0" w:name="_GoBack"/>
      <w:r/>
      <w:bookmarkEnd w:id="0"/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лютого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2022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31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pStyle w:val="682"/>
        <w:ind w:left="0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ст. ст. 42,53 Закону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Регламентом роботи виконавчого комітету Менської міської ради,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враховуючи орієнтовний план роботи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:</w:t>
      </w:r>
      <w:r/>
    </w:p>
    <w:p>
      <w:pPr>
        <w:pStyle w:val="682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1. Скликати чергове засідання  виконавчого комітету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25 лютого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2022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 о 10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-00 год.,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   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Основ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питання, що винося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ться на розгляд: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</w:t>
      </w:r>
      <w:r/>
    </w:p>
    <w:p>
      <w:pPr>
        <w:pStyle w:val="689"/>
        <w:ind w:firstLine="567"/>
        <w:jc w:val="both"/>
        <w:spacing w:lineRule="auto" w:line="240" w:after="0" w:afterAutospacing="0" w:before="0" w:beforeAutospacing="0"/>
      </w:pPr>
      <w:r>
        <w:rPr>
          <w:sz w:val="28"/>
          <w:szCs w:val="28"/>
          <w:lang w:bidi="hi-IN" w:eastAsia="hi-IN"/>
        </w:rPr>
        <w:t xml:space="preserve">1) </w:t>
      </w:r>
      <w:r>
        <w:rPr>
          <w:color w:val="000000"/>
          <w:sz w:val="28"/>
          <w:szCs w:val="28"/>
        </w:rPr>
        <w:t xml:space="preserve">Про звіт директора КП «</w:t>
      </w:r>
      <w:r>
        <w:rPr>
          <w:color w:val="000000"/>
          <w:sz w:val="28"/>
          <w:szCs w:val="28"/>
        </w:rPr>
        <w:t xml:space="preserve">Менакомунпослуга</w:t>
      </w:r>
      <w:r>
        <w:rPr>
          <w:color w:val="000000"/>
          <w:sz w:val="28"/>
          <w:szCs w:val="28"/>
        </w:rPr>
        <w:t xml:space="preserve">» Менської міської ради про роботу.</w:t>
      </w:r>
      <w:r/>
    </w:p>
    <w:p>
      <w:pPr>
        <w:pStyle w:val="690"/>
        <w:jc w:val="both"/>
        <w:spacing w:lineRule="auto" w:line="240" w:after="0" w:afterAutospacing="0" w:before="0" w:beforeAutospacing="0"/>
      </w:pPr>
      <w:r>
        <w:rPr>
          <w:color w:val="000000"/>
          <w:sz w:val="28"/>
          <w:szCs w:val="28"/>
        </w:rPr>
        <w:t xml:space="preserve">Доповідає </w:t>
      </w:r>
      <w:r>
        <w:rPr>
          <w:color w:val="000000"/>
          <w:sz w:val="28"/>
          <w:szCs w:val="28"/>
        </w:rPr>
        <w:t xml:space="preserve">Минець</w:t>
      </w:r>
      <w:r>
        <w:rPr>
          <w:color w:val="000000"/>
          <w:sz w:val="28"/>
          <w:szCs w:val="28"/>
        </w:rPr>
        <w:t xml:space="preserve"> Роман Вікторович</w:t>
      </w:r>
      <w:r>
        <w:rPr>
          <w:color w:val="000000"/>
          <w:sz w:val="28"/>
          <w:szCs w:val="28"/>
        </w:rPr>
        <w:t xml:space="preserve">, директор КП «</w:t>
      </w:r>
      <w:r>
        <w:rPr>
          <w:color w:val="000000"/>
          <w:sz w:val="28"/>
          <w:szCs w:val="28"/>
        </w:rPr>
        <w:t xml:space="preserve">Менакомунпослуга</w:t>
      </w:r>
      <w:r>
        <w:rPr>
          <w:color w:val="000000"/>
          <w:sz w:val="28"/>
          <w:szCs w:val="28"/>
        </w:rPr>
        <w:t xml:space="preserve">» Менської міської ради.</w:t>
      </w:r>
      <w:r/>
    </w:p>
    <w:p>
      <w:pPr>
        <w:pStyle w:val="690"/>
        <w:ind w:firstLine="567"/>
        <w:jc w:val="both"/>
        <w:spacing w:lineRule="auto" w:line="240" w:after="0" w:afterAutospacing="0" w:before="0" w:beforeAutospacing="0"/>
      </w:pPr>
      <w:r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 xml:space="preserve">Про звіт директора КП «Архітектурно-планувальний центр» Менської міської ради про роботу.</w:t>
      </w:r>
      <w:r/>
    </w:p>
    <w:p>
      <w:pPr>
        <w:pStyle w:val="690"/>
        <w:jc w:val="both"/>
        <w:spacing w:lineRule="auto" w:line="240" w:after="0" w:afterAutospacing="0" w:before="0" w:beforeAutospacing="0"/>
      </w:pPr>
      <w:r>
        <w:rPr>
          <w:color w:val="000000"/>
          <w:sz w:val="28"/>
          <w:szCs w:val="28"/>
        </w:rPr>
        <w:t xml:space="preserve">Доповідає </w:t>
      </w:r>
      <w:r>
        <w:rPr>
          <w:color w:val="000000"/>
          <w:sz w:val="28"/>
          <w:szCs w:val="28"/>
        </w:rPr>
        <w:t xml:space="preserve">Квашук</w:t>
      </w:r>
      <w:r>
        <w:rPr>
          <w:color w:val="000000"/>
          <w:sz w:val="28"/>
          <w:szCs w:val="28"/>
        </w:rPr>
        <w:t xml:space="preserve"> Валерій Анатолійович</w:t>
      </w:r>
      <w:r>
        <w:rPr>
          <w:color w:val="000000"/>
          <w:sz w:val="28"/>
          <w:szCs w:val="28"/>
        </w:rPr>
        <w:t xml:space="preserve">, директор КП «Архітектурно-планувальний центр» Менської міської ради.</w:t>
      </w:r>
      <w:r/>
    </w:p>
    <w:p>
      <w:pPr>
        <w:pStyle w:val="690"/>
        <w:ind w:firstLine="567"/>
        <w:jc w:val="both"/>
        <w:spacing w:lineRule="auto" w:line="240" w:after="0" w:afterAutospacing="0" w:before="0" w:beforeAutospacing="0"/>
      </w:pPr>
      <w:r>
        <w:rPr>
          <w:color w:val="000000"/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 xml:space="preserve">Про звіт директора КНП «Менська міська лікарня» Менської міської ради про роботу.</w:t>
      </w:r>
      <w:r/>
    </w:p>
    <w:p>
      <w:pPr>
        <w:pStyle w:val="690"/>
        <w:jc w:val="both"/>
        <w:spacing w:lineRule="auto" w:line="240" w:after="0" w:afterAutospacing="0" w:before="0" w:beforeAutospacing="0"/>
      </w:pPr>
      <w:r>
        <w:rPr>
          <w:color w:val="000000"/>
          <w:sz w:val="28"/>
          <w:szCs w:val="28"/>
        </w:rPr>
        <w:t xml:space="preserve">Доповідає </w:t>
      </w:r>
      <w:r>
        <w:rPr>
          <w:color w:val="000000"/>
          <w:sz w:val="28"/>
          <w:szCs w:val="28"/>
        </w:rPr>
        <w:t xml:space="preserve">Разнован</w:t>
      </w:r>
      <w:r>
        <w:rPr>
          <w:color w:val="000000"/>
          <w:sz w:val="28"/>
          <w:szCs w:val="28"/>
        </w:rPr>
        <w:t xml:space="preserve"> Григорій Іванович, </w:t>
      </w:r>
      <w:r>
        <w:rPr>
          <w:color w:val="000000"/>
          <w:sz w:val="28"/>
          <w:szCs w:val="28"/>
        </w:rPr>
        <w:t xml:space="preserve">директор КНП «Менська міська лікарня» Менської міської ради </w:t>
      </w:r>
      <w:r/>
    </w:p>
    <w:p>
      <w:pPr>
        <w:pStyle w:val="690"/>
        <w:ind w:firstLine="567"/>
        <w:jc w:val="both"/>
        <w:spacing w:lineRule="auto" w:line="240" w:after="0" w:afterAutospacing="0" w:before="0" w:beforeAutospacing="0"/>
      </w:pPr>
      <w:r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 xml:space="preserve">Про звіт директора КНП «Менський центр ПМСД»  Менської міської ради про роботу.</w:t>
      </w:r>
      <w:r/>
    </w:p>
    <w:p>
      <w:pPr>
        <w:pStyle w:val="690"/>
        <w:jc w:val="both"/>
        <w:spacing w:lineRule="auto" w:line="240" w:after="0" w:afterAutospacing="0" w:before="0" w:beforeAutospacing="0"/>
      </w:pPr>
      <w:r>
        <w:rPr>
          <w:color w:val="000000"/>
          <w:sz w:val="28"/>
          <w:szCs w:val="28"/>
        </w:rPr>
        <w:t xml:space="preserve">Доповідає Корнієнко Наталія Іванівна</w:t>
      </w:r>
      <w:r>
        <w:rPr>
          <w:color w:val="000000"/>
          <w:sz w:val="28"/>
          <w:szCs w:val="28"/>
        </w:rPr>
        <w:t xml:space="preserve">, директор КНП «Менський центр ПМСД».</w:t>
      </w:r>
      <w:r/>
    </w:p>
    <w:p>
      <w:pPr>
        <w:pStyle w:val="689"/>
        <w:ind w:firstLine="567"/>
        <w:jc w:val="both"/>
        <w:spacing w:lineRule="auto" w:line="240" w:after="0" w:afterAutospacing="0" w:before="0" w:beforeAutospacing="0"/>
      </w:pPr>
      <w:r>
        <w:rPr>
          <w:color w:val="000000"/>
          <w:sz w:val="28"/>
          <w:szCs w:val="28"/>
        </w:rPr>
        <w:t xml:space="preserve"> 5) </w:t>
      </w:r>
      <w:r>
        <w:rPr>
          <w:color w:val="000000"/>
          <w:sz w:val="28"/>
          <w:szCs w:val="28"/>
        </w:rPr>
        <w:t xml:space="preserve">Про звіт директора КУ «Територіальний центр соціального обслуговування (надання соціальних послуг)» Менської міської ради про роботу.</w:t>
      </w:r>
      <w:r/>
    </w:p>
    <w:p>
      <w:pPr>
        <w:pStyle w:val="690"/>
        <w:jc w:val="both"/>
        <w:spacing w:lineRule="auto" w:line="240" w:after="0" w:afterAutospacing="0" w:before="0" w:beforeAutospacing="0"/>
      </w:pPr>
      <w:r>
        <w:rPr>
          <w:color w:val="000000"/>
          <w:sz w:val="28"/>
          <w:szCs w:val="28"/>
        </w:rPr>
        <w:t xml:space="preserve">Доповідає </w:t>
      </w:r>
      <w:bookmarkStart w:id="1" w:name="_Hlk89265567"/>
      <w:r>
        <w:rPr>
          <w:color w:val="000000"/>
          <w:sz w:val="28"/>
          <w:szCs w:val="28"/>
        </w:rPr>
        <w:t xml:space="preserve">Гончар Наталія Вікторівна</w:t>
      </w:r>
      <w:r>
        <w:rPr>
          <w:color w:val="000000"/>
          <w:sz w:val="28"/>
          <w:szCs w:val="28"/>
        </w:rPr>
        <w:t xml:space="preserve">, директор КУ «Територіальний центр соціального обслуговування (надання соціальних послуг)» Менської міської ради.</w:t>
      </w:r>
      <w:bookmarkEnd w:id="1"/>
      <w:r/>
      <w:r/>
    </w:p>
    <w:p>
      <w:pPr>
        <w:jc w:val="both"/>
        <w:spacing w:lineRule="auto" w:line="240" w:after="0"/>
        <w:widowControl w:val="off"/>
        <w:tabs>
          <w:tab w:val="left" w:pos="240" w:leader="none"/>
          <w:tab w:val="left" w:pos="567" w:leader="none"/>
          <w:tab w:val="left" w:pos="709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На розгляд також винести і інші питання в межах повноважень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 урахуванням поданих звернень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включивши їх до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проє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кту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порядку денного засідання виконавчого комітету. </w:t>
      </w:r>
      <w:r/>
    </w:p>
    <w:p>
      <w:pPr>
        <w:jc w:val="both"/>
        <w:spacing w:lineRule="auto" w:line="240" w:after="0"/>
        <w:widowControl w:val="off"/>
        <w:tabs>
          <w:tab w:val="left" w:pos="240" w:leader="none"/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      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Заступникам міського голо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ви, старостам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н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ачальникам та спеціалістам відділів та управлінь М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енської міської ради, керівникам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комунальних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підприємств, установ, закладів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з метою включення до порядку денного інших питань, необхідних до розгляду на засіданні виконкому, підготувати та подати в установленому порядку погоджені пр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оє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кти рішень.  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3. За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сідання провести в конференц-залі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Менської міської ради (приміщення  по вул. Героїв АТО, № 6 в м.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804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804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Геннадій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ПРИМАКОВ</w:t>
      </w:r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379" w:leader="none"/>
          <w:tab w:val="left" w:pos="6946" w:leader="none"/>
          <w:tab w:val="left" w:pos="7088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Lucida Sans Unicode">
    <w:panose1 w:val="020B06030308040202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94386856"/>
      <w:docPartObj>
        <w:docPartGallery w:val="Page Numbers (Top of Page)"/>
        <w:docPartUnique w:val="true"/>
      </w:docPartObj>
      <w:rPr/>
    </w:sdtPr>
    <w:sdtContent>
      <w:p>
        <w:pPr>
          <w:pStyle w:val="68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68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Lucida Sans Unicode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8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8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76"/>
    <w:next w:val="67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7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76"/>
    <w:next w:val="67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7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76"/>
    <w:next w:val="67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7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76"/>
    <w:next w:val="67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7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76"/>
    <w:next w:val="67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7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76"/>
    <w:next w:val="67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7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76"/>
    <w:next w:val="67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7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6"/>
    <w:next w:val="67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7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6"/>
    <w:next w:val="67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7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76"/>
    <w:next w:val="67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77"/>
    <w:link w:val="32"/>
    <w:uiPriority w:val="10"/>
    <w:rPr>
      <w:sz w:val="48"/>
      <w:szCs w:val="48"/>
    </w:rPr>
  </w:style>
  <w:style w:type="paragraph" w:styleId="34">
    <w:name w:val="Subtitle"/>
    <w:basedOn w:val="676"/>
    <w:next w:val="67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77"/>
    <w:link w:val="34"/>
    <w:uiPriority w:val="11"/>
    <w:rPr>
      <w:sz w:val="24"/>
      <w:szCs w:val="24"/>
    </w:rPr>
  </w:style>
  <w:style w:type="paragraph" w:styleId="36">
    <w:name w:val="Quote"/>
    <w:basedOn w:val="676"/>
    <w:next w:val="67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76"/>
    <w:next w:val="67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77"/>
    <w:link w:val="685"/>
    <w:uiPriority w:val="99"/>
  </w:style>
  <w:style w:type="character" w:styleId="43">
    <w:name w:val="Footer Char"/>
    <w:basedOn w:val="677"/>
    <w:link w:val="687"/>
    <w:uiPriority w:val="99"/>
  </w:style>
  <w:style w:type="paragraph" w:styleId="44">
    <w:name w:val="Caption"/>
    <w:basedOn w:val="676"/>
    <w:next w:val="6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87"/>
    <w:uiPriority w:val="99"/>
  </w:style>
  <w:style w:type="table" w:styleId="46">
    <w:name w:val="Table Grid"/>
    <w:basedOn w:val="67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7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77"/>
    <w:uiPriority w:val="99"/>
    <w:unhideWhenUsed/>
    <w:rPr>
      <w:vertAlign w:val="superscript"/>
    </w:rPr>
  </w:style>
  <w:style w:type="paragraph" w:styleId="176">
    <w:name w:val="endnote text"/>
    <w:basedOn w:val="67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77"/>
    <w:uiPriority w:val="99"/>
    <w:semiHidden/>
    <w:unhideWhenUsed/>
    <w:rPr>
      <w:vertAlign w:val="superscript"/>
    </w:rPr>
  </w:style>
  <w:style w:type="paragraph" w:styleId="179">
    <w:name w:val="toc 1"/>
    <w:basedOn w:val="676"/>
    <w:next w:val="67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76"/>
    <w:next w:val="67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76"/>
    <w:next w:val="67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76"/>
    <w:next w:val="67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76"/>
    <w:next w:val="67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76"/>
    <w:next w:val="67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76"/>
    <w:next w:val="67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76"/>
    <w:next w:val="67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76"/>
    <w:next w:val="67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76"/>
    <w:next w:val="676"/>
    <w:uiPriority w:val="99"/>
    <w:unhideWhenUsed/>
    <w:pPr>
      <w:spacing w:after="0" w:afterAutospacing="0"/>
    </w:pPr>
  </w:style>
  <w:style w:type="paragraph" w:styleId="676" w:default="1">
    <w:name w:val="Normal"/>
    <w:qFormat/>
  </w:style>
  <w:style w:type="character" w:styleId="677" w:default="1">
    <w:name w:val="Default Paragraph Font"/>
    <w:uiPriority w:val="1"/>
    <w:semiHidden/>
    <w:unhideWhenUsed/>
  </w:style>
  <w:style w:type="table" w:styleId="6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9" w:default="1">
    <w:name w:val="No List"/>
    <w:uiPriority w:val="99"/>
    <w:semiHidden/>
    <w:unhideWhenUsed/>
  </w:style>
  <w:style w:type="paragraph" w:styleId="680">
    <w:name w:val="Balloon Text"/>
    <w:basedOn w:val="676"/>
    <w:link w:val="68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81" w:customStyle="1">
    <w:name w:val="Текст у виносці Знак"/>
    <w:basedOn w:val="677"/>
    <w:link w:val="680"/>
    <w:uiPriority w:val="99"/>
    <w:semiHidden/>
    <w:rPr>
      <w:rFonts w:ascii="Tahoma" w:hAnsi="Tahoma" w:cs="Tahoma"/>
      <w:sz w:val="16"/>
      <w:szCs w:val="16"/>
    </w:rPr>
  </w:style>
  <w:style w:type="paragraph" w:styleId="682">
    <w:name w:val="List Paragraph"/>
    <w:basedOn w:val="676"/>
    <w:qFormat/>
    <w:uiPriority w:val="34"/>
    <w:pPr>
      <w:contextualSpacing w:val="true"/>
      <w:ind w:left="720"/>
    </w:pPr>
  </w:style>
  <w:style w:type="character" w:styleId="683">
    <w:name w:val="Hyperlink"/>
    <w:basedOn w:val="677"/>
    <w:uiPriority w:val="99"/>
    <w:unhideWhenUsed/>
    <w:rPr>
      <w:color w:val="0000FF" w:themeColor="hyperlink"/>
      <w:u w:val="single"/>
    </w:rPr>
  </w:style>
  <w:style w:type="paragraph" w:styleId="684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paragraph" w:styleId="685">
    <w:name w:val="Header"/>
    <w:basedOn w:val="676"/>
    <w:link w:val="686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686" w:customStyle="1">
    <w:name w:val="Верхній колонтитул Знак"/>
    <w:basedOn w:val="677"/>
    <w:link w:val="685"/>
    <w:uiPriority w:val="99"/>
  </w:style>
  <w:style w:type="paragraph" w:styleId="687">
    <w:name w:val="Footer"/>
    <w:basedOn w:val="676"/>
    <w:link w:val="688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688" w:customStyle="1">
    <w:name w:val="Нижній колонтитул Знак"/>
    <w:basedOn w:val="677"/>
    <w:link w:val="687"/>
    <w:uiPriority w:val="99"/>
  </w:style>
  <w:style w:type="paragraph" w:styleId="689" w:customStyle="1">
    <w:name w:val="docdata"/>
    <w:basedOn w:val="676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690">
    <w:name w:val="Normal (Web)"/>
    <w:basedOn w:val="676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E5DCFAA-A63B-470C-B59A-1B527559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Жураковська Альона Володимирівна</cp:lastModifiedBy>
  <cp:revision>143</cp:revision>
  <dcterms:created xsi:type="dcterms:W3CDTF">2017-07-03T09:41:00Z</dcterms:created>
  <dcterms:modified xsi:type="dcterms:W3CDTF">2022-02-04T13:54:02Z</dcterms:modified>
</cp:coreProperties>
</file>