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1"/>
        <w:jc w:val="center"/>
        <w:rPr>
          <w:rFonts w:ascii="Times New Roman" w:hAnsi="Times New Roman"/>
          <w:sz w:val="28"/>
          <w:szCs w:val="28"/>
        </w:rPr>
      </w:pP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9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91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  <w:r/>
    </w:p>
    <w:p>
      <w:pPr>
        <w:pStyle w:val="672"/>
        <w:rPr>
          <w:sz w:val="28"/>
          <w:szCs w:val="28"/>
        </w:rPr>
      </w:pPr>
      <w:r>
        <w:rPr>
          <w:sz w:val="28"/>
          <w:szCs w:val="28"/>
        </w:rPr>
        <w:t xml:space="preserve">РОЗПОРЯДЖЕН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Я</w:t>
      </w:r>
      <w:r/>
    </w:p>
    <w:p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</w:r>
      <w:r/>
    </w:p>
    <w:p>
      <w:pPr>
        <w:pStyle w:val="84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01 лютого 2022 року                             м. Мена</w:t>
      </w:r>
      <w:r>
        <w:rPr>
          <w:color w:val="000000"/>
          <w:sz w:val="28"/>
          <w:szCs w:val="28"/>
        </w:rPr>
        <w:tab/>
        <w:t xml:space="preserve">№ 26</w:t>
      </w:r>
      <w:r/>
    </w:p>
    <w:p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ind w:right="5385"/>
        <w:jc w:val="both"/>
        <w:rPr>
          <w:b/>
          <w:sz w:val="28"/>
          <w:lang w:val="uk-UA"/>
        </w:rPr>
      </w:pPr>
      <w:r/>
      <w:bookmarkStart w:id="0" w:name="_GoBack"/>
      <w:r>
        <w:rPr>
          <w:b/>
          <w:sz w:val="28"/>
          <w:lang w:val="uk-UA"/>
        </w:rPr>
        <w:t xml:space="preserve">Про призначення відповідальн</w:t>
      </w:r>
      <w:r>
        <w:rPr>
          <w:b/>
          <w:sz w:val="28"/>
          <w:lang w:val="uk-UA"/>
        </w:rPr>
        <w:t xml:space="preserve">ої</w:t>
      </w:r>
      <w:r>
        <w:rPr>
          <w:b/>
          <w:sz w:val="28"/>
          <w:lang w:val="uk-UA"/>
        </w:rPr>
        <w:t xml:space="preserve"> ос</w:t>
      </w:r>
      <w:r>
        <w:rPr>
          <w:b/>
          <w:sz w:val="28"/>
          <w:lang w:val="uk-UA"/>
        </w:rPr>
        <w:t xml:space="preserve">о</w:t>
      </w:r>
      <w:r>
        <w:rPr>
          <w:b/>
          <w:sz w:val="28"/>
          <w:lang w:val="uk-UA"/>
        </w:rPr>
        <w:t xml:space="preserve">б</w:t>
      </w:r>
      <w:r>
        <w:rPr>
          <w:b/>
          <w:sz w:val="28"/>
          <w:lang w:val="uk-UA"/>
        </w:rPr>
        <w:t xml:space="preserve">и</w:t>
      </w:r>
      <w:r>
        <w:rPr>
          <w:b/>
          <w:sz w:val="28"/>
          <w:lang w:val="uk-UA"/>
        </w:rPr>
        <w:t xml:space="preserve"> за технічний стан легков</w:t>
      </w:r>
      <w:r>
        <w:rPr>
          <w:b/>
          <w:sz w:val="28"/>
          <w:lang w:val="uk-UA"/>
        </w:rPr>
        <w:t xml:space="preserve">ого</w:t>
      </w:r>
      <w:r>
        <w:rPr>
          <w:b/>
          <w:sz w:val="28"/>
          <w:lang w:val="uk-UA"/>
        </w:rPr>
        <w:t xml:space="preserve"> автомобіл</w:t>
      </w:r>
      <w:r>
        <w:rPr>
          <w:b/>
          <w:sz w:val="28"/>
          <w:lang w:val="uk-UA"/>
        </w:rPr>
        <w:t xml:space="preserve">я</w:t>
      </w:r>
      <w:r>
        <w:rPr>
          <w:b/>
          <w:sz w:val="28"/>
          <w:lang w:val="uk-UA"/>
        </w:rPr>
        <w:t xml:space="preserve"> Менської міської ради</w:t>
      </w:r>
      <w:r>
        <w:rPr>
          <w:b/>
          <w:sz w:val="28"/>
          <w:lang w:val="uk-UA"/>
        </w:rPr>
        <w:t xml:space="preserve"> </w:t>
      </w:r>
      <w:bookmarkEnd w:id="0"/>
      <w:r/>
      <w:r/>
    </w:p>
    <w:p>
      <w:pPr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jc w:val="both"/>
        <w:rPr>
          <w:rFonts w:ascii="Calibri" w:hAnsi="Calibri" w:cs="Calibri" w:eastAsia="Calibri"/>
          <w:bCs/>
          <w:sz w:val="22"/>
          <w:lang w:val="uk-UA"/>
        </w:rPr>
      </w:pPr>
      <w:r>
        <w:rPr>
          <w:b/>
          <w:sz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Відповідно </w:t>
      </w:r>
      <w:bookmarkStart w:id="1" w:name="_Hlk84499123"/>
      <w:r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рішення 3 сесії Менської міської ради 8 скликання від                     19 лютого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2021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56  </w:t>
      </w:r>
      <w:bookmarkEnd w:id="1"/>
      <w:r>
        <w:rPr>
          <w:color w:val="000000"/>
          <w:sz w:val="28"/>
          <w:szCs w:val="28"/>
          <w:lang w:val="uk-UA"/>
        </w:rPr>
        <w:t xml:space="preserve">«</w:t>
      </w:r>
      <w:r>
        <w:rPr>
          <w:rStyle w:val="850"/>
          <w:color w:val="000000"/>
          <w:sz w:val="28"/>
          <w:szCs w:val="28"/>
          <w:lang w:val="uk-UA"/>
        </w:rPr>
        <w:t xml:space="preserve">Про клопотання</w:t>
      </w:r>
      <w:r>
        <w:rPr>
          <w:rStyle w:val="850"/>
          <w:color w:val="000000"/>
          <w:sz w:val="28"/>
          <w:szCs w:val="28"/>
          <w:lang w:val="uk-UA"/>
        </w:rPr>
        <w:tab/>
        <w:t xml:space="preserve"> перед </w:t>
      </w:r>
      <w:r>
        <w:rPr>
          <w:color w:val="000000"/>
          <w:sz w:val="28"/>
          <w:szCs w:val="28"/>
          <w:lang w:val="uk-UA"/>
        </w:rPr>
        <w:t xml:space="preserve">Корюківською</w:t>
      </w:r>
      <w:r>
        <w:rPr>
          <w:color w:val="000000"/>
          <w:sz w:val="28"/>
          <w:szCs w:val="28"/>
          <w:lang w:val="uk-UA"/>
        </w:rPr>
        <w:t xml:space="preserve"> районною радою щодо передачі до комунальної власності Менської міської територіальної громади майна» зі змінами, внесеними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рішенням 8 сесії Менської міської ради 8 скликання від  30 липня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2021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b/>
          <w:bCs/>
          <w:color w:val="000000"/>
          <w:sz w:val="28"/>
          <w:szCs w:val="28"/>
          <w:lang w:val="uk-UA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406 та рішення 6 сесії </w:t>
      </w:r>
      <w:r>
        <w:rPr>
          <w:color w:val="000000"/>
          <w:sz w:val="28"/>
          <w:szCs w:val="28"/>
          <w:lang w:val="uk-UA"/>
        </w:rPr>
        <w:t xml:space="preserve">Корюківської</w:t>
      </w:r>
      <w:r>
        <w:rPr>
          <w:color w:val="000000"/>
          <w:sz w:val="28"/>
          <w:szCs w:val="28"/>
          <w:lang w:val="uk-UA"/>
        </w:rPr>
        <w:t xml:space="preserve"> районної ради 8 скликання від 28 вересня 2021 року № 4-6/</w:t>
      </w:r>
      <w:r>
        <w:rPr>
          <w:color w:val="000000"/>
          <w:sz w:val="28"/>
          <w:szCs w:val="28"/>
          <w:lang w:val="en-US"/>
        </w:rPr>
        <w:t xml:space="preserve">VIII</w:t>
      </w:r>
      <w:r>
        <w:rPr>
          <w:color w:val="000000"/>
          <w:sz w:val="28"/>
          <w:szCs w:val="28"/>
          <w:lang w:val="uk-UA"/>
        </w:rPr>
        <w:t xml:space="preserve"> «Про передачу у комунальну власність Менської міської територіальної громади майна», </w:t>
      </w:r>
      <w:r>
        <w:rPr>
          <w:color w:val="000000"/>
          <w:sz w:val="28"/>
          <w:szCs w:val="28"/>
          <w:lang w:val="uk-UA"/>
        </w:rPr>
        <w:t xml:space="preserve">враховуючи акт приймання-передачі майна від  </w:t>
      </w:r>
      <w:r>
        <w:rPr>
          <w:color w:val="000000"/>
          <w:sz w:val="28"/>
          <w:szCs w:val="28"/>
          <w:lang w:val="uk-UA"/>
        </w:rPr>
        <w:t xml:space="preserve">25</w:t>
      </w:r>
      <w:r>
        <w:rPr>
          <w:color w:val="000000"/>
          <w:sz w:val="28"/>
          <w:szCs w:val="28"/>
          <w:lang w:val="uk-UA"/>
        </w:rPr>
        <w:t xml:space="preserve"> жовтня 2021 року</w:t>
      </w:r>
      <w:r>
        <w:rPr>
          <w:color w:val="000000"/>
          <w:sz w:val="28"/>
          <w:szCs w:val="28"/>
          <w:lang w:val="uk-UA"/>
        </w:rPr>
        <w:t xml:space="preserve"> та</w:t>
      </w:r>
      <w:r>
        <w:rPr>
          <w:color w:val="000000"/>
          <w:sz w:val="28"/>
          <w:szCs w:val="28"/>
          <w:lang w:val="uk-UA"/>
        </w:rPr>
        <w:t xml:space="preserve"> керуючись </w:t>
      </w:r>
      <w:r>
        <w:rPr>
          <w:bCs/>
          <w:sz w:val="28"/>
          <w:lang w:val="uk-UA"/>
        </w:rPr>
        <w:t xml:space="preserve">ст. </w:t>
      </w:r>
      <w:r>
        <w:rPr>
          <w:bCs/>
          <w:sz w:val="28"/>
          <w:lang w:val="uk-UA"/>
        </w:rPr>
        <w:t xml:space="preserve">42 З</w:t>
      </w:r>
      <w:r>
        <w:rPr>
          <w:bCs/>
          <w:sz w:val="28"/>
          <w:lang w:val="uk-UA"/>
        </w:rPr>
        <w:t xml:space="preserve">акону України «Про місцеве самоврядування в Україні»:</w:t>
      </w:r>
      <w:r/>
    </w:p>
    <w:p>
      <w:pPr>
        <w:pStyle w:val="847"/>
        <w:numPr>
          <w:ilvl w:val="0"/>
          <w:numId w:val="8"/>
        </w:numPr>
        <w:ind w:left="0" w:firstLine="709"/>
        <w:jc w:val="both"/>
        <w:tabs>
          <w:tab w:val="left" w:pos="1134" w:leader="none"/>
        </w:tabs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Призначити Грищенка Віктора Костянтиновича, водія Менської міської ради, відповідальним за технічний стан </w:t>
      </w:r>
      <w:r>
        <w:rPr>
          <w:sz w:val="28"/>
          <w:szCs w:val="28"/>
          <w:lang w:val="uk-UA"/>
        </w:rPr>
        <w:t xml:space="preserve">легков</w:t>
      </w:r>
      <w:r>
        <w:rPr>
          <w:sz w:val="28"/>
          <w:szCs w:val="28"/>
          <w:lang w:val="uk-UA"/>
        </w:rPr>
        <w:t xml:space="preserve">ого</w:t>
      </w:r>
      <w:r>
        <w:rPr>
          <w:sz w:val="28"/>
          <w:szCs w:val="28"/>
          <w:lang w:val="uk-UA"/>
        </w:rPr>
        <w:t xml:space="preserve"> автомобіл</w:t>
      </w:r>
      <w:r>
        <w:rPr>
          <w:sz w:val="28"/>
          <w:szCs w:val="28"/>
          <w:lang w:val="uk-UA"/>
        </w:rPr>
        <w:t xml:space="preserve">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ВАЗ-211540, державний номер СВ 7447 АМ, </w:t>
      </w:r>
      <w:r>
        <w:rPr>
          <w:bCs/>
          <w:sz w:val="28"/>
          <w:lang w:val="uk-UA"/>
        </w:rPr>
        <w:t xml:space="preserve">витрати та списання паливно-мастильних матеріалів та запчастин.</w:t>
      </w:r>
      <w:r/>
    </w:p>
    <w:p>
      <w:pPr>
        <w:pStyle w:val="847"/>
        <w:numPr>
          <w:ilvl w:val="0"/>
          <w:numId w:val="8"/>
        </w:numPr>
        <w:ind w:left="0" w:firstLine="709"/>
        <w:jc w:val="both"/>
        <w:tabs>
          <w:tab w:val="left" w:pos="1134" w:leader="none"/>
        </w:tabs>
        <w:rPr>
          <w:bCs/>
          <w:sz w:val="28"/>
          <w:lang w:val="uk-UA"/>
        </w:rPr>
      </w:pPr>
      <w:r>
        <w:rPr>
          <w:color w:val="000000"/>
          <w:sz w:val="28"/>
          <w:lang w:val="uk-UA"/>
        </w:rPr>
        <w:t xml:space="preserve">Контроль за виконанням розпорядження покласти на </w:t>
      </w:r>
      <w:r>
        <w:rPr>
          <w:bCs/>
          <w:sz w:val="28"/>
          <w:lang w:val="uk-UA"/>
        </w:rPr>
        <w:t xml:space="preserve">заступника міського голови з питань діяльності виконавч</w:t>
      </w:r>
      <w:r>
        <w:rPr>
          <w:bCs/>
          <w:sz w:val="28"/>
          <w:lang w:val="uk-UA"/>
        </w:rPr>
        <w:t xml:space="preserve">их органів ради </w:t>
      </w:r>
      <w:r>
        <w:rPr>
          <w:bCs/>
          <w:sz w:val="28"/>
          <w:lang w:val="uk-UA"/>
        </w:rPr>
        <w:t xml:space="preserve">В.І.</w:t>
      </w:r>
      <w:r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 xml:space="preserve">Гнипа.</w:t>
      </w:r>
      <w:r/>
    </w:p>
    <w:p>
      <w:pPr>
        <w:jc w:val="both"/>
        <w:rPr>
          <w:sz w:val="28"/>
          <w:lang w:val="uk-UA"/>
        </w:rPr>
      </w:pPr>
      <w:r>
        <w:rPr>
          <w:sz w:val="28"/>
          <w:lang w:val="uk-UA"/>
        </w:rPr>
      </w:r>
      <w:r/>
    </w:p>
    <w:p>
      <w:pPr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</w:r>
      <w:r/>
    </w:p>
    <w:p>
      <w:pPr>
        <w:pStyle w:val="849"/>
        <w:spacing w:after="0" w:afterAutospacing="0" w:before="0" w:beforeAutospacing="0"/>
        <w:tabs>
          <w:tab w:val="left" w:pos="7087" w:leader="none"/>
        </w:tabs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Геннадій ПРИМАКОВ </w:t>
      </w:r>
      <w:r/>
    </w:p>
    <w:p>
      <w:pPr>
        <w:rPr>
          <w:lang w:val="uk-UA"/>
        </w:rPr>
      </w:pPr>
      <w:r>
        <w:rPr>
          <w:bCs/>
          <w:lang w:val="uk-UA"/>
        </w:rPr>
      </w:r>
      <w:r>
        <w:rPr>
          <w:bCs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>
        <w:rPr>
          <w:lang w:val="uk-UA"/>
        </w:rPr>
      </w:r>
      <w:r/>
    </w:p>
    <w:p>
      <w:pPr>
        <w:rPr>
          <w:lang w:val="uk-UA"/>
        </w:rPr>
      </w:pPr>
      <w:r>
        <w:rPr>
          <w:bCs/>
          <w:lang w:val="uk-UA"/>
        </w:rPr>
      </w:r>
      <w:r>
        <w:rPr>
          <w:bCs/>
          <w:lang w:val="uk-UA"/>
        </w:rPr>
      </w:r>
      <w:r/>
    </w:p>
    <w:p>
      <w:pPr>
        <w:rPr>
          <w:bCs/>
          <w:sz w:val="28"/>
        </w:rPr>
      </w:pPr>
      <w:r>
        <w:rPr>
          <w:bCs/>
          <w:sz w:val="28"/>
          <w:lang w:val="uk-UA"/>
        </w:rPr>
        <w:t xml:space="preserve">З розпорядженням ознайомлений_____________________   _______________</w:t>
      </w:r>
      <w:r>
        <w:rPr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4 Char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51">
    <w:name w:val="Heading 5 Char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52">
    <w:name w:val="Heading 6 Char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53">
    <w:name w:val="Heading 7 Char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>
    <w:name w:val="Heading 8 Char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55">
    <w:name w:val="Heading 9 Char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character" w:styleId="656">
    <w:name w:val="Title Char"/>
    <w:basedOn w:val="679"/>
    <w:link w:val="692"/>
    <w:uiPriority w:val="10"/>
    <w:rPr>
      <w:sz w:val="48"/>
      <w:szCs w:val="48"/>
    </w:rPr>
  </w:style>
  <w:style w:type="character" w:styleId="657">
    <w:name w:val="Subtitle Char"/>
    <w:basedOn w:val="679"/>
    <w:link w:val="694"/>
    <w:uiPriority w:val="11"/>
    <w:rPr>
      <w:sz w:val="24"/>
      <w:szCs w:val="24"/>
    </w:rPr>
  </w:style>
  <w:style w:type="character" w:styleId="658">
    <w:name w:val="Quote Char"/>
    <w:link w:val="696"/>
    <w:uiPriority w:val="29"/>
    <w:rPr>
      <w:i/>
    </w:rPr>
  </w:style>
  <w:style w:type="character" w:styleId="659">
    <w:name w:val="Intense Quote Char"/>
    <w:link w:val="698"/>
    <w:uiPriority w:val="30"/>
    <w:rPr>
      <w:i/>
    </w:rPr>
  </w:style>
  <w:style w:type="character" w:styleId="660">
    <w:name w:val="Header Char"/>
    <w:basedOn w:val="679"/>
    <w:link w:val="700"/>
    <w:uiPriority w:val="99"/>
  </w:style>
  <w:style w:type="character" w:styleId="661">
    <w:name w:val="Footer Char"/>
    <w:basedOn w:val="679"/>
    <w:link w:val="702"/>
    <w:uiPriority w:val="99"/>
  </w:style>
  <w:style w:type="paragraph" w:styleId="662">
    <w:name w:val="Caption"/>
    <w:basedOn w:val="669"/>
    <w:next w:val="66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3">
    <w:name w:val="Caption Char"/>
    <w:basedOn w:val="662"/>
    <w:link w:val="702"/>
    <w:uiPriority w:val="99"/>
  </w:style>
  <w:style w:type="character" w:styleId="664">
    <w:name w:val="Footnote Text Char"/>
    <w:link w:val="831"/>
    <w:uiPriority w:val="99"/>
    <w:rPr>
      <w:sz w:val="18"/>
    </w:rPr>
  </w:style>
  <w:style w:type="paragraph" w:styleId="665">
    <w:name w:val="endnote text"/>
    <w:basedOn w:val="669"/>
    <w:link w:val="666"/>
    <w:uiPriority w:val="99"/>
    <w:semiHidden/>
    <w:unhideWhenUsed/>
    <w:rPr>
      <w:sz w:val="20"/>
    </w:rPr>
    <w:pPr>
      <w:spacing w:lineRule="auto" w:line="240" w:after="0"/>
    </w:pPr>
  </w:style>
  <w:style w:type="character" w:styleId="666">
    <w:name w:val="Endnote Text Char"/>
    <w:link w:val="665"/>
    <w:uiPriority w:val="99"/>
    <w:rPr>
      <w:sz w:val="20"/>
    </w:rPr>
  </w:style>
  <w:style w:type="character" w:styleId="667">
    <w:name w:val="endnote reference"/>
    <w:basedOn w:val="679"/>
    <w:uiPriority w:val="99"/>
    <w:semiHidden/>
    <w:unhideWhenUsed/>
    <w:rPr>
      <w:vertAlign w:val="superscript"/>
    </w:rPr>
  </w:style>
  <w:style w:type="paragraph" w:styleId="668">
    <w:name w:val="table of figures"/>
    <w:basedOn w:val="669"/>
    <w:next w:val="669"/>
    <w:uiPriority w:val="99"/>
    <w:unhideWhenUsed/>
    <w:pPr>
      <w:spacing w:after="0" w:afterAutospacing="0"/>
    </w:pPr>
  </w:style>
  <w:style w:type="paragraph" w:styleId="669" w:default="1">
    <w:name w:val="Normal"/>
    <w:qFormat/>
    <w:rPr>
      <w:rFonts w:ascii="Times New Roman" w:hAnsi="Times New Roman" w:cs="Times New Roman" w:eastAsia="Times New Roman"/>
      <w:sz w:val="20"/>
      <w:szCs w:val="20"/>
      <w:lang w:eastAsia="uk-UA"/>
    </w:rPr>
    <w:pPr>
      <w:spacing w:lineRule="auto" w:line="240" w:after="0"/>
    </w:pPr>
  </w:style>
  <w:style w:type="paragraph" w:styleId="670">
    <w:name w:val="Heading 1"/>
    <w:basedOn w:val="669"/>
    <w:next w:val="669"/>
    <w:link w:val="844"/>
    <w:qFormat/>
    <w:rPr>
      <w:sz w:val="32"/>
      <w:lang w:eastAsia="ru-RU"/>
    </w:rPr>
    <w:pPr>
      <w:jc w:val="center"/>
      <w:keepNext/>
      <w:outlineLvl w:val="0"/>
    </w:pPr>
  </w:style>
  <w:style w:type="paragraph" w:styleId="671">
    <w:name w:val="Heading 2"/>
    <w:basedOn w:val="669"/>
    <w:next w:val="669"/>
    <w:link w:val="845"/>
    <w:qFormat/>
    <w:semiHidden/>
    <w:unhideWhenUsed/>
    <w:rPr>
      <w:b/>
      <w:sz w:val="28"/>
      <w:lang w:val="uk-UA" w:eastAsia="ru-RU"/>
    </w:rPr>
    <w:pPr>
      <w:jc w:val="center"/>
      <w:keepNext/>
      <w:outlineLvl w:val="1"/>
    </w:pPr>
  </w:style>
  <w:style w:type="paragraph" w:styleId="672">
    <w:name w:val="Heading 3"/>
    <w:basedOn w:val="669"/>
    <w:next w:val="669"/>
    <w:link w:val="846"/>
    <w:qFormat/>
    <w:semiHidden/>
    <w:unhideWhenUsed/>
    <w:rPr>
      <w:b/>
      <w:sz w:val="32"/>
      <w:lang w:val="uk-UA" w:eastAsia="ru-RU"/>
    </w:rPr>
    <w:pPr>
      <w:jc w:val="center"/>
      <w:keepNext/>
      <w:outlineLvl w:val="2"/>
    </w:pPr>
  </w:style>
  <w:style w:type="paragraph" w:styleId="673">
    <w:name w:val="Heading 4"/>
    <w:basedOn w:val="669"/>
    <w:next w:val="669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4">
    <w:name w:val="Heading 5"/>
    <w:basedOn w:val="669"/>
    <w:next w:val="669"/>
    <w:link w:val="68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5">
    <w:name w:val="Heading 6"/>
    <w:basedOn w:val="669"/>
    <w:next w:val="669"/>
    <w:link w:val="68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6">
    <w:name w:val="Heading 7"/>
    <w:basedOn w:val="669"/>
    <w:next w:val="669"/>
    <w:link w:val="68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7">
    <w:name w:val="Heading 8"/>
    <w:basedOn w:val="669"/>
    <w:next w:val="669"/>
    <w:link w:val="68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8">
    <w:name w:val="Heading 9"/>
    <w:basedOn w:val="669"/>
    <w:next w:val="669"/>
    <w:link w:val="69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Heading 1 Char"/>
    <w:basedOn w:val="679"/>
    <w:uiPriority w:val="9"/>
    <w:rPr>
      <w:rFonts w:ascii="Arial" w:hAnsi="Arial" w:cs="Arial" w:eastAsia="Arial"/>
      <w:sz w:val="40"/>
      <w:szCs w:val="40"/>
    </w:rPr>
  </w:style>
  <w:style w:type="character" w:styleId="683" w:customStyle="1">
    <w:name w:val="Heading 2 Char"/>
    <w:basedOn w:val="679"/>
    <w:uiPriority w:val="9"/>
    <w:rPr>
      <w:rFonts w:ascii="Arial" w:hAnsi="Arial" w:cs="Arial" w:eastAsia="Arial"/>
      <w:sz w:val="34"/>
    </w:rPr>
  </w:style>
  <w:style w:type="character" w:styleId="684" w:customStyle="1">
    <w:name w:val="Heading 3 Char"/>
    <w:basedOn w:val="679"/>
    <w:uiPriority w:val="9"/>
    <w:rPr>
      <w:rFonts w:ascii="Arial" w:hAnsi="Arial" w:cs="Arial" w:eastAsia="Arial"/>
      <w:sz w:val="30"/>
      <w:szCs w:val="30"/>
    </w:rPr>
  </w:style>
  <w:style w:type="character" w:styleId="685" w:customStyle="1">
    <w:name w:val="Заголовок 4 Знак"/>
    <w:basedOn w:val="679"/>
    <w:link w:val="673"/>
    <w:uiPriority w:val="9"/>
    <w:rPr>
      <w:rFonts w:ascii="Arial" w:hAnsi="Arial" w:cs="Arial" w:eastAsia="Arial"/>
      <w:b/>
      <w:bCs/>
      <w:sz w:val="26"/>
      <w:szCs w:val="26"/>
    </w:rPr>
  </w:style>
  <w:style w:type="character" w:styleId="686" w:customStyle="1">
    <w:name w:val="Заголовок 5 Знак"/>
    <w:basedOn w:val="679"/>
    <w:link w:val="674"/>
    <w:uiPriority w:val="9"/>
    <w:rPr>
      <w:rFonts w:ascii="Arial" w:hAnsi="Arial" w:cs="Arial" w:eastAsia="Arial"/>
      <w:b/>
      <w:bCs/>
      <w:sz w:val="24"/>
      <w:szCs w:val="24"/>
    </w:rPr>
  </w:style>
  <w:style w:type="character" w:styleId="687" w:customStyle="1">
    <w:name w:val="Заголовок 6 Знак"/>
    <w:basedOn w:val="679"/>
    <w:link w:val="675"/>
    <w:uiPriority w:val="9"/>
    <w:rPr>
      <w:rFonts w:ascii="Arial" w:hAnsi="Arial" w:cs="Arial" w:eastAsia="Arial"/>
      <w:b/>
      <w:bCs/>
      <w:sz w:val="22"/>
      <w:szCs w:val="22"/>
    </w:rPr>
  </w:style>
  <w:style w:type="character" w:styleId="688" w:customStyle="1">
    <w:name w:val="Заголовок 7 Знак"/>
    <w:basedOn w:val="679"/>
    <w:link w:val="6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9" w:customStyle="1">
    <w:name w:val="Заголовок 8 Знак"/>
    <w:basedOn w:val="679"/>
    <w:link w:val="677"/>
    <w:uiPriority w:val="9"/>
    <w:rPr>
      <w:rFonts w:ascii="Arial" w:hAnsi="Arial" w:cs="Arial" w:eastAsia="Arial"/>
      <w:i/>
      <w:iCs/>
      <w:sz w:val="22"/>
      <w:szCs w:val="22"/>
    </w:rPr>
  </w:style>
  <w:style w:type="character" w:styleId="690" w:customStyle="1">
    <w:name w:val="Заголовок 9 Знак"/>
    <w:basedOn w:val="679"/>
    <w:link w:val="678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No Spacing"/>
    <w:qFormat/>
    <w:uiPriority w:val="99"/>
    <w:pPr>
      <w:spacing w:lineRule="auto" w:line="240" w:after="0"/>
    </w:pPr>
  </w:style>
  <w:style w:type="paragraph" w:styleId="692">
    <w:name w:val="Title"/>
    <w:basedOn w:val="669"/>
    <w:next w:val="669"/>
    <w:link w:val="6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93" w:customStyle="1">
    <w:name w:val="Назва Знак"/>
    <w:basedOn w:val="679"/>
    <w:link w:val="692"/>
    <w:uiPriority w:val="10"/>
    <w:rPr>
      <w:sz w:val="48"/>
      <w:szCs w:val="48"/>
    </w:rPr>
  </w:style>
  <w:style w:type="paragraph" w:styleId="694">
    <w:name w:val="Subtitle"/>
    <w:basedOn w:val="669"/>
    <w:next w:val="669"/>
    <w:link w:val="695"/>
    <w:qFormat/>
    <w:uiPriority w:val="11"/>
    <w:rPr>
      <w:sz w:val="24"/>
      <w:szCs w:val="24"/>
    </w:rPr>
    <w:pPr>
      <w:spacing w:after="200" w:before="200"/>
    </w:pPr>
  </w:style>
  <w:style w:type="character" w:styleId="695" w:customStyle="1">
    <w:name w:val="Підзаголовок Знак"/>
    <w:basedOn w:val="679"/>
    <w:link w:val="694"/>
    <w:uiPriority w:val="11"/>
    <w:rPr>
      <w:sz w:val="24"/>
      <w:szCs w:val="24"/>
    </w:rPr>
  </w:style>
  <w:style w:type="paragraph" w:styleId="696">
    <w:name w:val="Quote"/>
    <w:basedOn w:val="669"/>
    <w:next w:val="669"/>
    <w:link w:val="697"/>
    <w:qFormat/>
    <w:uiPriority w:val="29"/>
    <w:rPr>
      <w:i/>
    </w:rPr>
    <w:pPr>
      <w:ind w:left="720" w:right="720"/>
    </w:pPr>
  </w:style>
  <w:style w:type="character" w:styleId="697" w:customStyle="1">
    <w:name w:val="Цитата Знак"/>
    <w:link w:val="696"/>
    <w:uiPriority w:val="29"/>
    <w:rPr>
      <w:i/>
    </w:rPr>
  </w:style>
  <w:style w:type="paragraph" w:styleId="698">
    <w:name w:val="Intense Quote"/>
    <w:basedOn w:val="669"/>
    <w:next w:val="669"/>
    <w:link w:val="6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9" w:customStyle="1">
    <w:name w:val="Насичена цитата Знак"/>
    <w:link w:val="698"/>
    <w:uiPriority w:val="30"/>
    <w:rPr>
      <w:i/>
    </w:rPr>
  </w:style>
  <w:style w:type="paragraph" w:styleId="700">
    <w:name w:val="Header"/>
    <w:basedOn w:val="669"/>
    <w:link w:val="70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1" w:customStyle="1">
    <w:name w:val="Верхній колонтитул Знак"/>
    <w:basedOn w:val="679"/>
    <w:link w:val="700"/>
    <w:uiPriority w:val="99"/>
  </w:style>
  <w:style w:type="paragraph" w:styleId="702">
    <w:name w:val="Footer"/>
    <w:basedOn w:val="669"/>
    <w:link w:val="70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03" w:customStyle="1">
    <w:name w:val="Нижній колонтитул Знак"/>
    <w:basedOn w:val="679"/>
    <w:link w:val="702"/>
    <w:uiPriority w:val="99"/>
  </w:style>
  <w:style w:type="table" w:styleId="704">
    <w:name w:val="Table Grid"/>
    <w:basedOn w:val="68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05" w:customStyle="1">
    <w:name w:val="Table Grid Light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06">
    <w:name w:val="Plain Table 1"/>
    <w:basedOn w:val="68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68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 w:customStyle="1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 w:customStyle="1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0" w:customStyle="1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 w:customStyle="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 w:customStyle="1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 w:customStyle="1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4" w:customStyle="1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6" w:customStyle="1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7" w:customStyle="1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3" w:customStyle="1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34" w:customStyle="1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35" w:customStyle="1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36" w:customStyle="1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37" w:customStyle="1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38" w:customStyle="1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39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40" w:customStyle="1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41" w:customStyle="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42" w:customStyle="1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43" w:customStyle="1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44" w:customStyle="1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45" w:customStyle="1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46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7" w:customStyle="1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48" w:customStyle="1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9" w:customStyle="1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50" w:customStyle="1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51" w:customStyle="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2" w:customStyle="1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53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8" w:customStyle="1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69" w:customStyle="1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70" w:customStyle="1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71" w:customStyle="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72" w:customStyle="1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73" w:customStyle="1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74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2" w:customStyle="1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3" w:customStyle="1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5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6" w:customStyle="1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797" w:customStyle="1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98" w:customStyle="1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99" w:customStyle="1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00" w:customStyle="1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01" w:customStyle="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02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0" w:customStyle="1">
    <w:name w:val="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1" w:customStyle="1">
    <w:name w:val="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2" w:customStyle="1">
    <w:name w:val="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13" w:customStyle="1">
    <w:name w:val="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14" w:customStyle="1">
    <w:name w:val="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15" w:customStyle="1">
    <w:name w:val="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16" w:customStyle="1">
    <w:name w:val="Bordered &amp; Lined - Accent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7" w:customStyle="1">
    <w:name w:val="Bordered &amp; Lined - Accent 1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18" w:customStyle="1">
    <w:name w:val="Bordered &amp; Lined - Accent 2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19" w:customStyle="1">
    <w:name w:val="Bordered &amp; Lined - Accent 3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20" w:customStyle="1">
    <w:name w:val="Bordered &amp; Lined - Accent 4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21" w:customStyle="1">
    <w:name w:val="Bordered &amp; Lined - Accent 5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22" w:customStyle="1">
    <w:name w:val="Bordered &amp; Lined - Accent 6"/>
    <w:basedOn w:val="68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23" w:customStyle="1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24" w:customStyle="1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25" w:customStyle="1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26" w:customStyle="1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27" w:customStyle="1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28" w:customStyle="1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29" w:customStyle="1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30">
    <w:name w:val="Hyperlink"/>
    <w:uiPriority w:val="99"/>
    <w:unhideWhenUsed/>
    <w:rPr>
      <w:color w:val="0563C1" w:themeColor="hyperlink"/>
      <w:u w:val="single"/>
    </w:rPr>
  </w:style>
  <w:style w:type="paragraph" w:styleId="831">
    <w:name w:val="footnote text"/>
    <w:basedOn w:val="669"/>
    <w:link w:val="832"/>
    <w:uiPriority w:val="99"/>
    <w:semiHidden/>
    <w:unhideWhenUsed/>
    <w:rPr>
      <w:sz w:val="18"/>
    </w:rPr>
    <w:pPr>
      <w:spacing w:after="40"/>
    </w:pPr>
  </w:style>
  <w:style w:type="character" w:styleId="832" w:customStyle="1">
    <w:name w:val="Текст виноски Знак"/>
    <w:link w:val="831"/>
    <w:uiPriority w:val="99"/>
    <w:rPr>
      <w:sz w:val="18"/>
    </w:rPr>
  </w:style>
  <w:style w:type="character" w:styleId="833">
    <w:name w:val="footnote reference"/>
    <w:basedOn w:val="679"/>
    <w:uiPriority w:val="99"/>
    <w:unhideWhenUsed/>
    <w:rPr>
      <w:vertAlign w:val="superscript"/>
    </w:rPr>
  </w:style>
  <w:style w:type="paragraph" w:styleId="834">
    <w:name w:val="toc 1"/>
    <w:basedOn w:val="669"/>
    <w:next w:val="669"/>
    <w:uiPriority w:val="39"/>
    <w:unhideWhenUsed/>
    <w:pPr>
      <w:spacing w:after="57"/>
    </w:pPr>
  </w:style>
  <w:style w:type="paragraph" w:styleId="835">
    <w:name w:val="toc 2"/>
    <w:basedOn w:val="669"/>
    <w:next w:val="669"/>
    <w:uiPriority w:val="39"/>
    <w:unhideWhenUsed/>
    <w:pPr>
      <w:ind w:left="283"/>
      <w:spacing w:after="57"/>
    </w:pPr>
  </w:style>
  <w:style w:type="paragraph" w:styleId="836">
    <w:name w:val="toc 3"/>
    <w:basedOn w:val="669"/>
    <w:next w:val="669"/>
    <w:uiPriority w:val="39"/>
    <w:unhideWhenUsed/>
    <w:pPr>
      <w:ind w:left="567"/>
      <w:spacing w:after="57"/>
    </w:pPr>
  </w:style>
  <w:style w:type="paragraph" w:styleId="837">
    <w:name w:val="toc 4"/>
    <w:basedOn w:val="669"/>
    <w:next w:val="669"/>
    <w:uiPriority w:val="39"/>
    <w:unhideWhenUsed/>
    <w:pPr>
      <w:ind w:left="850"/>
      <w:spacing w:after="57"/>
    </w:pPr>
  </w:style>
  <w:style w:type="paragraph" w:styleId="838">
    <w:name w:val="toc 5"/>
    <w:basedOn w:val="669"/>
    <w:next w:val="669"/>
    <w:uiPriority w:val="39"/>
    <w:unhideWhenUsed/>
    <w:pPr>
      <w:ind w:left="1134"/>
      <w:spacing w:after="57"/>
    </w:pPr>
  </w:style>
  <w:style w:type="paragraph" w:styleId="839">
    <w:name w:val="toc 6"/>
    <w:basedOn w:val="669"/>
    <w:next w:val="669"/>
    <w:uiPriority w:val="39"/>
    <w:unhideWhenUsed/>
    <w:pPr>
      <w:ind w:left="1417"/>
      <w:spacing w:after="57"/>
    </w:pPr>
  </w:style>
  <w:style w:type="paragraph" w:styleId="840">
    <w:name w:val="toc 7"/>
    <w:basedOn w:val="669"/>
    <w:next w:val="669"/>
    <w:uiPriority w:val="39"/>
    <w:unhideWhenUsed/>
    <w:pPr>
      <w:ind w:left="1701"/>
      <w:spacing w:after="57"/>
    </w:pPr>
  </w:style>
  <w:style w:type="paragraph" w:styleId="841">
    <w:name w:val="toc 8"/>
    <w:basedOn w:val="669"/>
    <w:next w:val="669"/>
    <w:uiPriority w:val="39"/>
    <w:unhideWhenUsed/>
    <w:pPr>
      <w:ind w:left="1984"/>
      <w:spacing w:after="57"/>
    </w:pPr>
  </w:style>
  <w:style w:type="paragraph" w:styleId="842">
    <w:name w:val="toc 9"/>
    <w:basedOn w:val="669"/>
    <w:next w:val="669"/>
    <w:uiPriority w:val="39"/>
    <w:unhideWhenUsed/>
    <w:pPr>
      <w:ind w:left="2268"/>
      <w:spacing w:after="57"/>
    </w:pPr>
  </w:style>
  <w:style w:type="paragraph" w:styleId="843">
    <w:name w:val="TOC Heading"/>
    <w:uiPriority w:val="39"/>
    <w:unhideWhenUsed/>
  </w:style>
  <w:style w:type="character" w:styleId="844" w:customStyle="1">
    <w:name w:val="Заголовок 1 Знак"/>
    <w:basedOn w:val="679"/>
    <w:link w:val="670"/>
    <w:rPr>
      <w:rFonts w:ascii="Times New Roman" w:hAnsi="Times New Roman" w:cs="Times New Roman" w:eastAsia="Times New Roman"/>
      <w:sz w:val="32"/>
      <w:szCs w:val="20"/>
      <w:lang w:eastAsia="ru-RU"/>
    </w:rPr>
  </w:style>
  <w:style w:type="character" w:styleId="845" w:customStyle="1">
    <w:name w:val="Заголовок 2 Знак"/>
    <w:basedOn w:val="679"/>
    <w:link w:val="671"/>
    <w:semiHidden/>
    <w:rPr>
      <w:rFonts w:ascii="Times New Roman" w:hAnsi="Times New Roman" w:cs="Times New Roman" w:eastAsia="Times New Roman"/>
      <w:b/>
      <w:sz w:val="28"/>
      <w:szCs w:val="20"/>
      <w:lang w:val="uk-UA" w:eastAsia="ru-RU"/>
    </w:rPr>
  </w:style>
  <w:style w:type="character" w:styleId="846" w:customStyle="1">
    <w:name w:val="Заголовок 3 Знак"/>
    <w:basedOn w:val="679"/>
    <w:link w:val="672"/>
    <w:semiHidden/>
    <w:rPr>
      <w:rFonts w:ascii="Times New Roman" w:hAnsi="Times New Roman" w:cs="Times New Roman" w:eastAsia="Times New Roman"/>
      <w:b/>
      <w:sz w:val="32"/>
      <w:szCs w:val="20"/>
      <w:lang w:val="uk-UA" w:eastAsia="ru-RU"/>
    </w:rPr>
  </w:style>
  <w:style w:type="paragraph" w:styleId="847">
    <w:name w:val="List Paragraph"/>
    <w:basedOn w:val="669"/>
    <w:qFormat/>
    <w:uiPriority w:val="34"/>
    <w:pPr>
      <w:contextualSpacing w:val="true"/>
      <w:ind w:left="720"/>
    </w:pPr>
  </w:style>
  <w:style w:type="paragraph" w:styleId="848" w:customStyle="1">
    <w:name w:val="docdata"/>
    <w:basedOn w:val="669"/>
    <w:uiPriority w:val="99"/>
    <w:rPr>
      <w:sz w:val="24"/>
      <w:szCs w:val="24"/>
      <w:lang w:val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49">
    <w:name w:val="Normal (Web)"/>
    <w:basedOn w:val="669"/>
    <w:uiPriority w:val="99"/>
    <w:semiHidden/>
    <w:unhideWhenUsed/>
    <w:rPr>
      <w:sz w:val="24"/>
      <w:szCs w:val="24"/>
      <w:lang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0" w:customStyle="1">
    <w:name w:val="2213"/>
    <w:basedOn w:val="67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8</cp:revision>
  <dcterms:created xsi:type="dcterms:W3CDTF">2022-01-25T12:58:00Z</dcterms:created>
  <dcterms:modified xsi:type="dcterms:W3CDTF">2022-02-01T13:07:45Z</dcterms:modified>
</cp:coreProperties>
</file>