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68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81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шістнадцята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84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січня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26</w:t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передачі в оренду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межах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Семенівка</w:t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 xml:space="preserve">ТОВ «АГРОТРЕЙДГРУП ЛТД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дозволу на виготовлення проєкту землеустрою щодо відведення земельної ділянки по передачі </w:t>
      </w:r>
      <w:r>
        <w:rPr>
          <w:rFonts w:ascii="Times New Roman" w:hAnsi="Times New Roman" w:cs="Times New Roman"/>
          <w:sz w:val="28"/>
          <w:szCs w:val="28"/>
        </w:rPr>
        <w:t xml:space="preserve">в оренду площею 1,4621 га </w:t>
      </w:r>
      <w:r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 w:cs="Times New Roman"/>
          <w:sz w:val="28"/>
          <w:szCs w:val="28"/>
        </w:rPr>
        <w:t xml:space="preserve">7423087601:01:001:0163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іншого сільськогосподарськог</w:t>
      </w:r>
      <w:r>
        <w:rPr>
          <w:rFonts w:ascii="Times New Roman" w:hAnsi="Times New Roman" w:cs="Times New Roman"/>
          <w:sz w:val="28"/>
          <w:szCs w:val="28"/>
        </w:rPr>
        <w:t xml:space="preserve">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КВЦПЗ 01.13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Менської міської територіальної громади в межах</w:t>
      </w:r>
      <w:r>
        <w:rPr>
          <w:rFonts w:ascii="Times New Roman" w:hAnsi="Times New Roman" w:cs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Семенівка,</w:t>
      </w:r>
      <w:r>
        <w:rPr>
          <w:rFonts w:ascii="Times New Roman" w:hAnsi="Times New Roman" w:cs="Times New Roman"/>
          <w:sz w:val="28"/>
          <w:szCs w:val="28"/>
        </w:rPr>
        <w:t xml:space="preserve"> на якій знаходяться об’єкти нерухомого майна, що перебувають на праві приватної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ТОВ «АГРОТРЕЙДГРУП ЛТД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ст.12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93,120,</w:t>
      </w:r>
      <w:r>
        <w:rPr>
          <w:rFonts w:ascii="Times New Roman" w:hAnsi="Times New Roman" w:cs="Times New Roman"/>
          <w:sz w:val="28"/>
          <w:szCs w:val="28"/>
        </w:rPr>
        <w:t xml:space="preserve">122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землеустрій»,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оренду землі»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680"/>
        <w:numPr>
          <w:ilvl w:val="0"/>
          <w:numId w:val="4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ТОВ «АГРОТРЕЙДГРУП ЛТД» на виготовлення проєкту землеустрою щодо відведення земельної ділянки з метою передачі в оренду площею 1,4621 га кадастровий номер 7423087601:01:001:0163 </w:t>
      </w:r>
      <w:r>
        <w:rPr>
          <w:rFonts w:ascii="Times New Roman" w:hAnsi="Times New Roman" w:cs="Times New Roman"/>
          <w:sz w:val="28"/>
          <w:szCs w:val="28"/>
        </w:rPr>
        <w:t xml:space="preserve">для іншого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(код КВЦПЗ 01.13)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Менської міської територіальної громади в межах</w:t>
      </w:r>
      <w:r>
        <w:rPr>
          <w:rFonts w:ascii="Times New Roman" w:hAnsi="Times New Roman" w:cs="Times New Roman"/>
          <w:sz w:val="28"/>
          <w:szCs w:val="28"/>
        </w:rPr>
        <w:t xml:space="preserve"> населеного пункту села</w:t>
      </w:r>
      <w:r>
        <w:rPr>
          <w:rFonts w:ascii="Times New Roman" w:hAnsi="Times New Roman" w:cs="Times New Roman"/>
          <w:sz w:val="28"/>
          <w:szCs w:val="28"/>
        </w:rPr>
        <w:t xml:space="preserve"> Семенівка, на якій знаходяться об’єкти нерухомого майна, що перебувають на праві приватної власності ТОВ «АГРОТРЕЙДГРУП ЛТД»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80"/>
        <w:ind w:left="0"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«АГРОТРЕЙДГРУП ЛТД» </w:t>
      </w:r>
      <w:r>
        <w:rPr>
          <w:rFonts w:ascii="Times New Roman" w:hAnsi="Times New Roman" w:cs="Times New Roman"/>
          <w:sz w:val="28"/>
          <w:szCs w:val="28"/>
        </w:rPr>
        <w:t xml:space="preserve">виготовлений проєкт землеустрою подати на затвердження відповідно до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80"/>
        <w:ind w:left="0" w:firstLine="567"/>
        <w:jc w:val="both"/>
        <w:tabs>
          <w:tab w:val="left" w:pos="45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Рішення 14 сесії Менської міської ради 8 скликання</w:t>
      </w:r>
      <w:r>
        <w:rPr>
          <w:rFonts w:ascii="Times New Roman" w:hAnsi="Times New Roman" w:cs="Times New Roman"/>
          <w:sz w:val="28"/>
          <w:szCs w:val="28"/>
        </w:rPr>
        <w:t xml:space="preserve"> від 25.11.2021 року № 684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надання дозволу </w:t>
      </w:r>
      <w:r>
        <w:rPr>
          <w:rFonts w:ascii="Times New Roman" w:hAnsi="Times New Roman" w:cs="Times New Roman"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/>
          <w:sz w:val="28"/>
          <w:szCs w:val="28"/>
        </w:rPr>
        <w:t xml:space="preserve">» вважати таким, що втратило чинність.</w:t>
      </w:r>
      <w:r/>
    </w:p>
    <w:p>
      <w:pPr>
        <w:ind w:firstLine="567"/>
        <w:jc w:val="both"/>
        <w:rPr>
          <w:rStyle w:val="84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В.І. Гнипа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Міський голова</w:t>
      </w:r>
      <w:r>
        <w:rPr>
          <w:rFonts w:ascii="Times New Roman" w:hAnsi="Times New Roman"/>
          <w:sz w:val="28"/>
        </w:rPr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3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4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5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6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7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9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50">
    <w:name w:val="Title Char"/>
    <w:basedOn w:val="668"/>
    <w:link w:val="682"/>
    <w:uiPriority w:val="10"/>
    <w:rPr>
      <w:sz w:val="48"/>
      <w:szCs w:val="48"/>
    </w:rPr>
  </w:style>
  <w:style w:type="character" w:styleId="651">
    <w:name w:val="Subtitle Char"/>
    <w:basedOn w:val="668"/>
    <w:link w:val="684"/>
    <w:uiPriority w:val="11"/>
    <w:rPr>
      <w:sz w:val="24"/>
      <w:szCs w:val="24"/>
    </w:rPr>
  </w:style>
  <w:style w:type="character" w:styleId="652">
    <w:name w:val="Quote Char"/>
    <w:link w:val="686"/>
    <w:uiPriority w:val="29"/>
    <w:rPr>
      <w:i/>
    </w:rPr>
  </w:style>
  <w:style w:type="character" w:styleId="653">
    <w:name w:val="Intense Quote Char"/>
    <w:link w:val="688"/>
    <w:uiPriority w:val="30"/>
    <w:rPr>
      <w:i/>
    </w:rPr>
  </w:style>
  <w:style w:type="character" w:styleId="654">
    <w:name w:val="Header Char"/>
    <w:basedOn w:val="668"/>
    <w:link w:val="690"/>
    <w:uiPriority w:val="99"/>
  </w:style>
  <w:style w:type="character" w:styleId="655">
    <w:name w:val="Caption Char"/>
    <w:basedOn w:val="694"/>
    <w:link w:val="692"/>
    <w:uiPriority w:val="99"/>
  </w:style>
  <w:style w:type="character" w:styleId="656">
    <w:name w:val="Footnote Text Char"/>
    <w:link w:val="823"/>
    <w:uiPriority w:val="99"/>
    <w:rPr>
      <w:sz w:val="18"/>
    </w:rPr>
  </w:style>
  <w:style w:type="character" w:styleId="657">
    <w:name w:val="Endnote Text Char"/>
    <w:link w:val="826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840"/>
    <w:rPr>
      <w:b/>
      <w:sz w:val="32"/>
    </w:rPr>
    <w:pPr>
      <w:jc w:val="center"/>
      <w:keepNext/>
      <w:outlineLvl w:val="0"/>
    </w:pPr>
  </w:style>
  <w:style w:type="paragraph" w:styleId="660">
    <w:name w:val="Heading 2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rPr>
      <w:sz w:val="22"/>
      <w:lang w:eastAsia="ar-SA"/>
    </w:rPr>
    <w:pPr>
      <w:contextualSpacing w:val="true"/>
      <w:ind w:left="720"/>
    </w:pPr>
  </w:style>
  <w:style w:type="paragraph" w:styleId="681">
    <w:name w:val="No Spacing"/>
    <w:qFormat/>
    <w:uiPriority w:val="1"/>
  </w:style>
  <w:style w:type="paragraph" w:styleId="682">
    <w:name w:val="Title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Заголовок Знак"/>
    <w:link w:val="682"/>
    <w:uiPriority w:val="10"/>
    <w:rPr>
      <w:sz w:val="48"/>
      <w:szCs w:val="48"/>
    </w:rPr>
  </w:style>
  <w:style w:type="paragraph" w:styleId="684">
    <w:name w:val="Subtitle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одзаголовок Знак"/>
    <w:link w:val="684"/>
    <w:uiPriority w:val="11"/>
    <w:rPr>
      <w:sz w:val="24"/>
      <w:szCs w:val="24"/>
    </w:rPr>
  </w:style>
  <w:style w:type="paragraph" w:styleId="686">
    <w:name w:val="Quote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Верхний колонтитул Знак"/>
    <w:link w:val="690"/>
    <w:uiPriority w:val="99"/>
  </w:style>
  <w:style w:type="paragraph" w:styleId="692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uiPriority w:val="99"/>
  </w:style>
  <w:style w:type="paragraph" w:styleId="69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Нижний колонтитул Знак"/>
    <w:link w:val="692"/>
    <w:uiPriority w:val="99"/>
  </w:style>
  <w:style w:type="table" w:styleId="6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spacing w:after="57"/>
    </w:pPr>
  </w:style>
  <w:style w:type="paragraph" w:styleId="830">
    <w:name w:val="toc 2"/>
    <w:uiPriority w:val="39"/>
    <w:unhideWhenUsed/>
    <w:pPr>
      <w:ind w:left="283"/>
      <w:spacing w:after="57"/>
    </w:pPr>
  </w:style>
  <w:style w:type="paragraph" w:styleId="831">
    <w:name w:val="toc 3"/>
    <w:uiPriority w:val="39"/>
    <w:unhideWhenUsed/>
    <w:pPr>
      <w:ind w:left="567"/>
      <w:spacing w:after="57"/>
    </w:pPr>
  </w:style>
  <w:style w:type="paragraph" w:styleId="832">
    <w:name w:val="toc 4"/>
    <w:uiPriority w:val="39"/>
    <w:unhideWhenUsed/>
    <w:pPr>
      <w:ind w:left="850"/>
      <w:spacing w:after="57"/>
    </w:pPr>
  </w:style>
  <w:style w:type="paragraph" w:styleId="833">
    <w:name w:val="toc 5"/>
    <w:uiPriority w:val="39"/>
    <w:unhideWhenUsed/>
    <w:pPr>
      <w:ind w:left="1134"/>
      <w:spacing w:after="57"/>
    </w:pPr>
  </w:style>
  <w:style w:type="paragraph" w:styleId="834">
    <w:name w:val="toc 6"/>
    <w:uiPriority w:val="39"/>
    <w:unhideWhenUsed/>
    <w:pPr>
      <w:ind w:left="1417"/>
      <w:spacing w:after="57"/>
    </w:pPr>
  </w:style>
  <w:style w:type="paragraph" w:styleId="835">
    <w:name w:val="toc 7"/>
    <w:uiPriority w:val="39"/>
    <w:unhideWhenUsed/>
    <w:pPr>
      <w:ind w:left="1701"/>
      <w:spacing w:after="57"/>
    </w:pPr>
  </w:style>
  <w:style w:type="paragraph" w:styleId="836">
    <w:name w:val="toc 8"/>
    <w:uiPriority w:val="39"/>
    <w:unhideWhenUsed/>
    <w:pPr>
      <w:ind w:left="1984"/>
      <w:spacing w:after="57"/>
    </w:pPr>
  </w:style>
  <w:style w:type="paragraph" w:styleId="837">
    <w:name w:val="toc 9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uiPriority w:val="99"/>
    <w:unhideWhenUsed/>
  </w:style>
  <w:style w:type="character" w:styleId="840" w:customStyle="1">
    <w:name w:val="Заголовок 1 Знак"/>
    <w:link w:val="659"/>
    <w:rPr>
      <w:rFonts w:ascii="Times New Roman" w:hAnsi="Times New Roman"/>
      <w:b/>
      <w:sz w:val="20"/>
      <w:lang w:val="uk-UA" w:eastAsia="en-US"/>
    </w:rPr>
  </w:style>
  <w:style w:type="paragraph" w:styleId="841">
    <w:name w:val="HTML Preformatted"/>
    <w:basedOn w:val="658"/>
    <w:link w:val="842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2" w:customStyle="1">
    <w:name w:val="Стандартный HTML Знак"/>
    <w:link w:val="841"/>
    <w:rPr>
      <w:rFonts w:ascii="Courier New" w:hAnsi="Courier New"/>
    </w:rPr>
  </w:style>
  <w:style w:type="paragraph" w:styleId="843" w:customStyle="1">
    <w:name w:val="Титулка"/>
    <w:basedOn w:val="65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4" w:customStyle="1">
    <w:name w:val="rvts23"/>
  </w:style>
  <w:style w:type="character" w:styleId="845">
    <w:name w:val="Strong"/>
    <w:rPr>
      <w:b/>
    </w:rPr>
  </w:style>
  <w:style w:type="character" w:styleId="846" w:customStyle="1">
    <w:name w:val="rvts0"/>
  </w:style>
  <w:style w:type="character" w:styleId="84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8"/>
  </w:style>
  <w:style w:type="paragraph" w:styleId="848">
    <w:name w:val="Normal (Web)"/>
    <w:rPr>
      <w:rFonts w:ascii="Times New Roman" w:hAnsi="Times New Roman" w:cs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31</cp:revision>
  <dcterms:created xsi:type="dcterms:W3CDTF">2022-01-17T06:35:00Z</dcterms:created>
  <dcterms:modified xsi:type="dcterms:W3CDTF">2022-02-03T06:14:19Z</dcterms:modified>
</cp:coreProperties>
</file>