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0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</w:r>
    </w:p>
    <w:p>
      <w:pPr>
        <w:pStyle w:val="80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04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</w:p>
    <w:p>
      <w:pPr>
        <w:pStyle w:val="80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шістнадцята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25 січня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56</w:t>
      </w:r>
      <w:r/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56"/>
        <w:ind w:right="4818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замовлення виготовлення </w:t>
      </w:r>
      <w:r>
        <w:rPr>
          <w:b/>
          <w:bCs/>
          <w:color w:val="000000"/>
          <w:sz w:val="28"/>
          <w:szCs w:val="28"/>
        </w:rPr>
        <w:t xml:space="preserve">проєкту</w:t>
      </w:r>
      <w:r>
        <w:rPr>
          <w:b/>
          <w:bCs/>
          <w:color w:val="000000"/>
          <w:sz w:val="28"/>
          <w:szCs w:val="28"/>
        </w:rPr>
        <w:t xml:space="preserve"> із землеустрою щодо відведення</w:t>
      </w:r>
      <w:r>
        <w:rPr>
          <w:b/>
          <w:bCs/>
          <w:color w:val="000000"/>
          <w:sz w:val="28"/>
          <w:szCs w:val="28"/>
        </w:rPr>
        <w:t xml:space="preserve"> земельної ділянки</w:t>
      </w:r>
      <w:r>
        <w:t xml:space="preserve"> </w:t>
      </w:r>
      <w:r>
        <w:rPr>
          <w:b/>
          <w:bCs/>
          <w:color w:val="000000"/>
          <w:sz w:val="28"/>
          <w:szCs w:val="28"/>
        </w:rPr>
        <w:t xml:space="preserve">під спортивно-культурним комплексом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856"/>
        <w:ind w:right="-1"/>
        <w:jc w:val="both"/>
        <w:spacing w:after="0" w:afterAutospacing="0" w:before="0" w:beforeAutospacing="0"/>
      </w:pPr>
      <w:r/>
      <w:r/>
    </w:p>
    <w:p>
      <w:pPr>
        <w:pStyle w:val="857"/>
        <w:ind w:firstLine="567"/>
        <w:jc w:val="both"/>
        <w:spacing w:after="0" w:afterAutospacing="0" w:before="0" w:beforeAutospacing="0"/>
        <w:tabs>
          <w:tab w:val="left" w:pos="851" w:leader="none"/>
        </w:tabs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З метою встановл</w:t>
      </w:r>
      <w:r>
        <w:rPr>
          <w:sz w:val="28"/>
          <w:szCs w:val="28"/>
          <w:shd w:val="clear" w:fill="FFFFFF" w:color="auto"/>
        </w:rPr>
        <w:t xml:space="preserve">ення місця розташування об’єкту землеустрою, його</w:t>
      </w:r>
      <w:r>
        <w:rPr>
          <w:sz w:val="28"/>
          <w:szCs w:val="28"/>
          <w:shd w:val="clear" w:fill="FFFFFF" w:color="auto"/>
        </w:rPr>
        <w:t xml:space="preserve"> меж</w:t>
      </w:r>
      <w:r>
        <w:rPr>
          <w:sz w:val="28"/>
          <w:szCs w:val="28"/>
          <w:shd w:val="clear" w:fill="FFFFFF" w:color="auto"/>
        </w:rPr>
        <w:t xml:space="preserve">і</w:t>
      </w:r>
      <w:r>
        <w:rPr>
          <w:sz w:val="28"/>
          <w:szCs w:val="28"/>
          <w:shd w:val="clear" w:fill="FFFFFF" w:color="auto"/>
        </w:rPr>
        <w:t xml:space="preserve">,</w:t>
      </w:r>
      <w:r>
        <w:rPr>
          <w:sz w:val="28"/>
          <w:szCs w:val="28"/>
        </w:rPr>
        <w:t xml:space="preserve"> розміру</w:t>
      </w:r>
      <w:r>
        <w:rPr>
          <w:sz w:val="28"/>
          <w:szCs w:val="28"/>
        </w:rPr>
        <w:t xml:space="preserve">, правового статусу</w:t>
      </w:r>
      <w:r>
        <w:rPr>
          <w:sz w:val="28"/>
          <w:szCs w:val="28"/>
          <w:shd w:val="clear" w:fill="FFFFFF" w:color="auto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</w:t>
      </w:r>
      <w:r>
        <w:rPr>
          <w:sz w:val="28"/>
          <w:szCs w:val="28"/>
        </w:rPr>
        <w:t xml:space="preserve">ного</w:t>
      </w:r>
      <w:r>
        <w:rPr>
          <w:sz w:val="28"/>
          <w:szCs w:val="28"/>
        </w:rPr>
        <w:t xml:space="preserve"> на території Менської міської територіальної громади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межах населеного пункту смт Макошине по вулиці Карла Маркса,  5В (під спортивно-культурним комплексом)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             ст.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12, </w:t>
      </w:r>
      <w:r>
        <w:rPr>
          <w:sz w:val="28"/>
          <w:szCs w:val="28"/>
        </w:rPr>
        <w:t xml:space="preserve">83</w:t>
      </w:r>
      <w:r>
        <w:rPr>
          <w:sz w:val="28"/>
          <w:szCs w:val="28"/>
        </w:rPr>
        <w:t xml:space="preserve">, 122, </w:t>
      </w:r>
      <w:r>
        <w:rPr>
          <w:sz w:val="28"/>
          <w:szCs w:val="28"/>
        </w:rPr>
        <w:t xml:space="preserve">123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</w:t>
      </w:r>
      <w:r>
        <w:rPr>
          <w:color w:val="000000"/>
          <w:sz w:val="28"/>
          <w:szCs w:val="28"/>
        </w:rPr>
        <w:t xml:space="preserve">кодексу України,</w:t>
      </w:r>
      <w:r>
        <w:rPr>
          <w:color w:val="000000"/>
          <w:sz w:val="28"/>
          <w:szCs w:val="28"/>
        </w:rPr>
        <w:t xml:space="preserve"> ст. 26 Закону України «Про місцеве самоврядування в Україні», За</w:t>
      </w:r>
      <w:r>
        <w:rPr>
          <w:color w:val="000000"/>
          <w:sz w:val="28"/>
          <w:szCs w:val="28"/>
        </w:rPr>
        <w:t xml:space="preserve">коном України «Про землеустрій»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Менська міська рада </w:t>
      </w:r>
      <w:r/>
    </w:p>
    <w:p>
      <w:pPr>
        <w:pStyle w:val="857"/>
        <w:jc w:val="both"/>
        <w:spacing w:after="0" w:afterAutospacing="0"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ВИРІШИЛА:</w:t>
      </w:r>
      <w:r/>
    </w:p>
    <w:p>
      <w:pPr>
        <w:pStyle w:val="857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tabs>
          <w:tab w:val="left" w:pos="851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Зам</w:t>
      </w:r>
      <w:r>
        <w:rPr>
          <w:bCs/>
          <w:color w:val="000000"/>
          <w:sz w:val="28"/>
          <w:szCs w:val="28"/>
        </w:rPr>
        <w:t xml:space="preserve">овити виготовлення </w:t>
      </w:r>
      <w:r>
        <w:rPr>
          <w:bCs/>
          <w:color w:val="000000"/>
          <w:sz w:val="28"/>
          <w:szCs w:val="28"/>
        </w:rPr>
        <w:t xml:space="preserve">проєкту</w:t>
      </w:r>
      <w:r>
        <w:rPr>
          <w:bCs/>
          <w:color w:val="000000"/>
          <w:sz w:val="28"/>
          <w:szCs w:val="28"/>
        </w:rPr>
        <w:t xml:space="preserve"> земле</w:t>
      </w:r>
      <w:r>
        <w:rPr>
          <w:bCs/>
          <w:color w:val="000000"/>
          <w:sz w:val="28"/>
          <w:szCs w:val="28"/>
        </w:rPr>
        <w:t xml:space="preserve">устрою щодо відведення земельної ділянки</w:t>
      </w:r>
      <w:r>
        <w:rPr>
          <w:bCs/>
          <w:color w:val="000000"/>
          <w:sz w:val="28"/>
          <w:szCs w:val="28"/>
        </w:rPr>
        <w:t xml:space="preserve"> у комунальну власність, орієнтовною площею </w:t>
      </w:r>
      <w:r>
        <w:rPr>
          <w:bCs/>
          <w:color w:val="000000"/>
          <w:sz w:val="28"/>
          <w:szCs w:val="28"/>
        </w:rPr>
        <w:t xml:space="preserve">1,0000</w:t>
      </w:r>
      <w:bookmarkStart w:id="1" w:name="_GoBack"/>
      <w:r/>
      <w:bookmarkEnd w:id="1"/>
      <w:r>
        <w:rPr>
          <w:bCs/>
          <w:color w:val="000000"/>
          <w:sz w:val="28"/>
          <w:szCs w:val="28"/>
        </w:rPr>
        <w:t xml:space="preserve"> га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для </w:t>
      </w:r>
      <w:r>
        <w:rPr>
          <w:bCs/>
          <w:color w:val="000000"/>
          <w:sz w:val="28"/>
          <w:szCs w:val="28"/>
        </w:rPr>
        <w:t xml:space="preserve">будівництва та обслуговування інших будівель громадської забудови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(код КВЦПЗ </w:t>
      </w:r>
      <w:r>
        <w:rPr>
          <w:sz w:val="28"/>
          <w:szCs w:val="28"/>
        </w:rPr>
        <w:t xml:space="preserve">03.15</w:t>
      </w:r>
      <w:r>
        <w:rPr>
          <w:sz w:val="28"/>
          <w:szCs w:val="28"/>
        </w:rPr>
        <w:t xml:space="preserve">)</w:t>
      </w:r>
      <w:r>
        <w:rPr>
          <w:bCs/>
          <w:color w:val="000000"/>
          <w:sz w:val="28"/>
          <w:szCs w:val="28"/>
        </w:rPr>
        <w:t xml:space="preserve">, розташованої</w:t>
      </w:r>
      <w:r>
        <w:rPr>
          <w:bCs/>
          <w:color w:val="000000"/>
          <w:sz w:val="28"/>
          <w:szCs w:val="28"/>
        </w:rPr>
        <w:t xml:space="preserve"> на території Менської міської територіальної громади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в межах населеного пункту смт Макошине по вулиці Карла Маркса,  5В</w:t>
      </w:r>
      <w:r>
        <w:rPr>
          <w:bCs/>
          <w:color w:val="000000"/>
          <w:sz w:val="28"/>
          <w:szCs w:val="28"/>
        </w:rPr>
        <w:t xml:space="preserve"> (під спортивно-культурним комплексом)</w:t>
      </w:r>
      <w:r>
        <w:rPr>
          <w:bCs/>
          <w:color w:val="000000"/>
          <w:sz w:val="28"/>
          <w:szCs w:val="28"/>
        </w:rPr>
        <w:t xml:space="preserve">. </w:t>
      </w:r>
      <w:r/>
    </w:p>
    <w:p>
      <w:pPr>
        <w:pStyle w:val="857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tabs>
          <w:tab w:val="left" w:pos="851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</w:t>
      </w:r>
      <w:r>
        <w:rPr>
          <w:bCs/>
          <w:color w:val="000000"/>
          <w:sz w:val="28"/>
          <w:szCs w:val="28"/>
        </w:rPr>
        <w:t xml:space="preserve"> землеустрою</w:t>
      </w:r>
      <w:r>
        <w:rPr>
          <w:bCs/>
          <w:color w:val="000000"/>
          <w:sz w:val="28"/>
          <w:szCs w:val="28"/>
        </w:rPr>
        <w:t xml:space="preserve"> щодо відведення земельної ділянки</w:t>
      </w:r>
      <w:r>
        <w:rPr>
          <w:bCs/>
          <w:color w:val="000000"/>
          <w:sz w:val="28"/>
          <w:szCs w:val="28"/>
        </w:rPr>
        <w:t xml:space="preserve"> подати на затвердження у встановленому законодавством порядку. </w:t>
      </w:r>
      <w:r/>
    </w:p>
    <w:p>
      <w:pPr>
        <w:ind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5" w:hanging="408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4" w:hanging="51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815"/>
    <w:uiPriority w:val="99"/>
  </w:style>
  <w:style w:type="paragraph" w:styleId="656">
    <w:name w:val="endnote text"/>
    <w:basedOn w:val="660"/>
    <w:link w:val="657"/>
    <w:uiPriority w:val="99"/>
    <w:semiHidden/>
    <w:unhideWhenUsed/>
    <w:rPr>
      <w:sz w:val="20"/>
    </w:rPr>
    <w:pPr>
      <w:spacing w:lineRule="auto" w:line="240" w:after="0"/>
    </w:pPr>
  </w:style>
  <w:style w:type="character" w:styleId="657">
    <w:name w:val="Endnote Text Char"/>
    <w:link w:val="656"/>
    <w:uiPriority w:val="99"/>
    <w:rPr>
      <w:sz w:val="20"/>
    </w:rPr>
  </w:style>
  <w:style w:type="character" w:styleId="658">
    <w:name w:val="endnote reference"/>
    <w:basedOn w:val="670"/>
    <w:uiPriority w:val="99"/>
    <w:semiHidden/>
    <w:unhideWhenUsed/>
    <w:rPr>
      <w:vertAlign w:val="superscript"/>
    </w:rPr>
  </w:style>
  <w:style w:type="paragraph" w:styleId="65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paragraph" w:styleId="661">
    <w:name w:val="Heading 1"/>
    <w:basedOn w:val="660"/>
    <w:next w:val="660"/>
    <w:link w:val="854"/>
    <w:rPr>
      <w:b/>
      <w:sz w:val="32"/>
    </w:rPr>
    <w:pPr>
      <w:jc w:val="center"/>
      <w:keepNext/>
      <w:outlineLvl w:val="0"/>
    </w:pPr>
  </w:style>
  <w:style w:type="paragraph" w:styleId="662">
    <w:name w:val="Heading 2"/>
    <w:link w:val="7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3">
    <w:name w:val="Heading 3"/>
    <w:link w:val="7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4">
    <w:name w:val="Heading 4"/>
    <w:link w:val="7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5">
    <w:name w:val="Heading 5"/>
    <w:link w:val="7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6">
    <w:name w:val="Heading 6"/>
    <w:link w:val="79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7">
    <w:name w:val="Heading 7"/>
    <w:link w:val="80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8">
    <w:name w:val="Heading 8"/>
    <w:link w:val="80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9">
    <w:name w:val="Heading 9"/>
    <w:link w:val="8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character" w:styleId="673" w:customStyle="1">
    <w:name w:val="Heading 2 Char"/>
    <w:basedOn w:val="670"/>
    <w:uiPriority w:val="9"/>
    <w:rPr>
      <w:rFonts w:ascii="Arial" w:hAnsi="Arial" w:cs="Arial" w:eastAsia="Arial"/>
      <w:sz w:val="34"/>
    </w:rPr>
  </w:style>
  <w:style w:type="character" w:styleId="674" w:customStyle="1">
    <w:name w:val="Heading 3 Char"/>
    <w:basedOn w:val="670"/>
    <w:uiPriority w:val="9"/>
    <w:rPr>
      <w:rFonts w:ascii="Arial" w:hAnsi="Arial" w:cs="Arial" w:eastAsia="Arial"/>
      <w:sz w:val="30"/>
      <w:szCs w:val="30"/>
    </w:rPr>
  </w:style>
  <w:style w:type="character" w:styleId="675" w:customStyle="1">
    <w:name w:val="Heading 4 Char"/>
    <w:basedOn w:val="670"/>
    <w:uiPriority w:val="9"/>
    <w:rPr>
      <w:rFonts w:ascii="Arial" w:hAnsi="Arial" w:cs="Arial" w:eastAsia="Arial"/>
      <w:b/>
      <w:bCs/>
      <w:sz w:val="26"/>
      <w:szCs w:val="26"/>
    </w:rPr>
  </w:style>
  <w:style w:type="character" w:styleId="676" w:customStyle="1">
    <w:name w:val="Heading 5 Char"/>
    <w:basedOn w:val="670"/>
    <w:uiPriority w:val="9"/>
    <w:rPr>
      <w:rFonts w:ascii="Arial" w:hAnsi="Arial" w:cs="Arial" w:eastAsia="Arial"/>
      <w:b/>
      <w:bCs/>
      <w:sz w:val="24"/>
      <w:szCs w:val="24"/>
    </w:rPr>
  </w:style>
  <w:style w:type="character" w:styleId="677" w:customStyle="1">
    <w:name w:val="Heading 6 Char"/>
    <w:basedOn w:val="670"/>
    <w:uiPriority w:val="9"/>
    <w:rPr>
      <w:rFonts w:ascii="Arial" w:hAnsi="Arial" w:cs="Arial" w:eastAsia="Arial"/>
      <w:b/>
      <w:bCs/>
      <w:sz w:val="22"/>
      <w:szCs w:val="22"/>
    </w:rPr>
  </w:style>
  <w:style w:type="character" w:styleId="678" w:customStyle="1">
    <w:name w:val="Heading 7 Char"/>
    <w:basedOn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9" w:customStyle="1">
    <w:name w:val="Heading 8 Char"/>
    <w:basedOn w:val="670"/>
    <w:uiPriority w:val="9"/>
    <w:rPr>
      <w:rFonts w:ascii="Arial" w:hAnsi="Arial" w:cs="Arial" w:eastAsia="Arial"/>
      <w:i/>
      <w:iCs/>
      <w:sz w:val="22"/>
      <w:szCs w:val="22"/>
    </w:rPr>
  </w:style>
  <w:style w:type="character" w:styleId="680" w:customStyle="1">
    <w:name w:val="Heading 9 Char"/>
    <w:basedOn w:val="670"/>
    <w:uiPriority w:val="9"/>
    <w:rPr>
      <w:rFonts w:ascii="Arial" w:hAnsi="Arial" w:cs="Arial" w:eastAsia="Arial"/>
      <w:i/>
      <w:iCs/>
      <w:sz w:val="21"/>
      <w:szCs w:val="21"/>
    </w:rPr>
  </w:style>
  <w:style w:type="character" w:styleId="681" w:customStyle="1">
    <w:name w:val="Title Char"/>
    <w:basedOn w:val="670"/>
    <w:uiPriority w:val="10"/>
    <w:rPr>
      <w:sz w:val="48"/>
      <w:szCs w:val="48"/>
    </w:rPr>
  </w:style>
  <w:style w:type="character" w:styleId="682" w:customStyle="1">
    <w:name w:val="Subtitle Char"/>
    <w:basedOn w:val="670"/>
    <w:uiPriority w:val="11"/>
    <w:rPr>
      <w:sz w:val="24"/>
      <w:szCs w:val="24"/>
    </w:rPr>
  </w:style>
  <w:style w:type="character" w:styleId="683" w:customStyle="1">
    <w:name w:val="Quote Char"/>
    <w:uiPriority w:val="29"/>
    <w:rPr>
      <w:i/>
    </w:rPr>
  </w:style>
  <w:style w:type="character" w:styleId="684" w:customStyle="1">
    <w:name w:val="Intense Quote Char"/>
    <w:uiPriority w:val="30"/>
    <w:rPr>
      <w:i/>
    </w:rPr>
  </w:style>
  <w:style w:type="character" w:styleId="685" w:customStyle="1">
    <w:name w:val="Header Char"/>
    <w:basedOn w:val="670"/>
    <w:uiPriority w:val="99"/>
  </w:style>
  <w:style w:type="character" w:styleId="686" w:customStyle="1">
    <w:name w:val="Footer Char"/>
    <w:basedOn w:val="670"/>
    <w:uiPriority w:val="99"/>
  </w:style>
  <w:style w:type="table" w:styleId="687" w:customStyle="1">
    <w:name w:val="Table Grid Light"/>
    <w:basedOn w:val="67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8">
    <w:name w:val="Plain Table 1"/>
    <w:basedOn w:val="67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67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67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67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67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>
    <w:name w:val="Grid Table 1 Light"/>
    <w:basedOn w:val="67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1"/>
    <w:basedOn w:val="67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2"/>
    <w:basedOn w:val="67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3"/>
    <w:basedOn w:val="67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4"/>
    <w:basedOn w:val="67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5"/>
    <w:basedOn w:val="67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6"/>
    <w:basedOn w:val="67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67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1"/>
    <w:basedOn w:val="67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2"/>
    <w:basedOn w:val="67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3"/>
    <w:basedOn w:val="67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4"/>
    <w:basedOn w:val="67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5"/>
    <w:basedOn w:val="67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6"/>
    <w:basedOn w:val="67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67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1"/>
    <w:basedOn w:val="67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2"/>
    <w:basedOn w:val="67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3"/>
    <w:basedOn w:val="67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4"/>
    <w:basedOn w:val="67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5"/>
    <w:basedOn w:val="67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6"/>
    <w:basedOn w:val="67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basedOn w:val="67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 w:customStyle="1">
    <w:name w:val="Grid Table 4 - Accent 1"/>
    <w:basedOn w:val="67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6" w:customStyle="1">
    <w:name w:val="Grid Table 4 - Accent 2"/>
    <w:basedOn w:val="67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7" w:customStyle="1">
    <w:name w:val="Grid Table 4 - Accent 3"/>
    <w:basedOn w:val="67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8" w:customStyle="1">
    <w:name w:val="Grid Table 4 - Accent 4"/>
    <w:basedOn w:val="67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9" w:customStyle="1">
    <w:name w:val="Grid Table 4 - Accent 5"/>
    <w:basedOn w:val="67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0" w:customStyle="1">
    <w:name w:val="Grid Table 4 - Accent 6"/>
    <w:basedOn w:val="67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1">
    <w:name w:val="Grid Table 5 Dark"/>
    <w:basedOn w:val="67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- Accent 1"/>
    <w:basedOn w:val="67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 - Accent 2"/>
    <w:basedOn w:val="67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3"/>
    <w:basedOn w:val="67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- Accent 4"/>
    <w:basedOn w:val="67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5"/>
    <w:basedOn w:val="67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6"/>
    <w:basedOn w:val="67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8">
    <w:name w:val="Grid Table 6 Colorful"/>
    <w:basedOn w:val="67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9" w:customStyle="1">
    <w:name w:val="Grid Table 6 Colorful - Accent 1"/>
    <w:basedOn w:val="67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0" w:customStyle="1">
    <w:name w:val="Grid Table 6 Colorful - Accent 2"/>
    <w:basedOn w:val="67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1" w:customStyle="1">
    <w:name w:val="Grid Table 6 Colorful - Accent 3"/>
    <w:basedOn w:val="67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2" w:customStyle="1">
    <w:name w:val="Grid Table 6 Colorful - Accent 4"/>
    <w:basedOn w:val="67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3" w:customStyle="1">
    <w:name w:val="Grid Table 6 Colorful - Accent 5"/>
    <w:basedOn w:val="67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4" w:customStyle="1">
    <w:name w:val="Grid Table 6 Colorful - Accent 6"/>
    <w:basedOn w:val="67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5">
    <w:name w:val="Grid Table 7 Colorful"/>
    <w:basedOn w:val="67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7 Colorful - Accent 1"/>
    <w:basedOn w:val="67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2"/>
    <w:basedOn w:val="67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3"/>
    <w:basedOn w:val="67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4"/>
    <w:basedOn w:val="67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5"/>
    <w:basedOn w:val="67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6"/>
    <w:basedOn w:val="67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"/>
    <w:basedOn w:val="671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1"/>
    <w:basedOn w:val="671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2"/>
    <w:basedOn w:val="671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3"/>
    <w:basedOn w:val="671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4"/>
    <w:basedOn w:val="671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5"/>
    <w:basedOn w:val="671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6"/>
    <w:basedOn w:val="671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basedOn w:val="67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0" w:customStyle="1">
    <w:name w:val="List Table 2 - Accent 1"/>
    <w:basedOn w:val="67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1" w:customStyle="1">
    <w:name w:val="List Table 2 - Accent 2"/>
    <w:basedOn w:val="67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2" w:customStyle="1">
    <w:name w:val="List Table 2 - Accent 3"/>
    <w:basedOn w:val="67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3" w:customStyle="1">
    <w:name w:val="List Table 2 - Accent 4"/>
    <w:basedOn w:val="67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4" w:customStyle="1">
    <w:name w:val="List Table 2 - Accent 5"/>
    <w:basedOn w:val="67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5" w:customStyle="1">
    <w:name w:val="List Table 2 - Accent 6"/>
    <w:basedOn w:val="67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6">
    <w:name w:val="List Table 3"/>
    <w:basedOn w:val="67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1"/>
    <w:basedOn w:val="67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2"/>
    <w:basedOn w:val="67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3"/>
    <w:basedOn w:val="67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4"/>
    <w:basedOn w:val="67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5"/>
    <w:basedOn w:val="67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6"/>
    <w:basedOn w:val="67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67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1"/>
    <w:basedOn w:val="67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2"/>
    <w:basedOn w:val="67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3"/>
    <w:basedOn w:val="67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4"/>
    <w:basedOn w:val="67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5"/>
    <w:basedOn w:val="67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6"/>
    <w:basedOn w:val="67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67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1"/>
    <w:basedOn w:val="67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2"/>
    <w:basedOn w:val="67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3"/>
    <w:basedOn w:val="67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4"/>
    <w:basedOn w:val="67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5"/>
    <w:basedOn w:val="67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6"/>
    <w:basedOn w:val="67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>
    <w:name w:val="List Table 6 Colorful"/>
    <w:basedOn w:val="67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8" w:customStyle="1">
    <w:name w:val="List Table 6 Colorful - Accent 1"/>
    <w:basedOn w:val="67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9" w:customStyle="1">
    <w:name w:val="List Table 6 Colorful - Accent 2"/>
    <w:basedOn w:val="67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0" w:customStyle="1">
    <w:name w:val="List Table 6 Colorful - Accent 3"/>
    <w:basedOn w:val="67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1" w:customStyle="1">
    <w:name w:val="List Table 6 Colorful - Accent 4"/>
    <w:basedOn w:val="67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2" w:customStyle="1">
    <w:name w:val="List Table 6 Colorful - Accent 5"/>
    <w:basedOn w:val="67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3" w:customStyle="1">
    <w:name w:val="List Table 6 Colorful - Accent 6"/>
    <w:basedOn w:val="67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4">
    <w:name w:val="List Table 7 Colorful"/>
    <w:basedOn w:val="67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7 Colorful - Accent 1"/>
    <w:basedOn w:val="67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2"/>
    <w:basedOn w:val="67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3"/>
    <w:basedOn w:val="67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4"/>
    <w:basedOn w:val="67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5"/>
    <w:basedOn w:val="67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6"/>
    <w:basedOn w:val="67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ned - Accent"/>
    <w:basedOn w:val="67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2" w:customStyle="1">
    <w:name w:val="Bordered &amp; Lined - Accent"/>
    <w:basedOn w:val="67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93" w:customStyle="1">
    <w:name w:val="Footnote Text Char"/>
    <w:uiPriority w:val="99"/>
    <w:rPr>
      <w:sz w:val="18"/>
    </w:rPr>
  </w:style>
  <w:style w:type="character" w:styleId="79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95" w:customStyle="1">
    <w:name w:val="Заголовок 2 Знак"/>
    <w:link w:val="662"/>
    <w:uiPriority w:val="9"/>
    <w:rPr>
      <w:rFonts w:ascii="Arial" w:hAnsi="Arial" w:cs="Arial" w:eastAsia="Arial"/>
      <w:sz w:val="34"/>
    </w:rPr>
  </w:style>
  <w:style w:type="character" w:styleId="796" w:customStyle="1">
    <w:name w:val="Заголовок 3 Знак"/>
    <w:link w:val="663"/>
    <w:uiPriority w:val="9"/>
    <w:rPr>
      <w:rFonts w:ascii="Arial" w:hAnsi="Arial" w:cs="Arial" w:eastAsia="Arial"/>
      <w:sz w:val="30"/>
      <w:szCs w:val="30"/>
    </w:rPr>
  </w:style>
  <w:style w:type="character" w:styleId="797" w:customStyle="1">
    <w:name w:val="Заголовок 4 Знак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798" w:customStyle="1">
    <w:name w:val="Заголовок 5 Знак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799" w:customStyle="1">
    <w:name w:val="Заголовок 6 Знак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800" w:customStyle="1">
    <w:name w:val="Заголовок 7 Знак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1" w:customStyle="1">
    <w:name w:val="Заголовок 8 Знак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802" w:customStyle="1">
    <w:name w:val="Заголовок 9 Знак"/>
    <w:link w:val="669"/>
    <w:uiPriority w:val="9"/>
    <w:rPr>
      <w:rFonts w:ascii="Arial" w:hAnsi="Arial" w:cs="Arial" w:eastAsia="Arial"/>
      <w:i/>
      <w:iCs/>
      <w:sz w:val="21"/>
      <w:szCs w:val="21"/>
    </w:rPr>
  </w:style>
  <w:style w:type="paragraph" w:styleId="803">
    <w:name w:val="List Paragraph"/>
    <w:qFormat/>
    <w:uiPriority w:val="34"/>
    <w:pPr>
      <w:contextualSpacing w:val="true"/>
      <w:ind w:left="720"/>
    </w:pPr>
  </w:style>
  <w:style w:type="paragraph" w:styleId="804">
    <w:name w:val="No Spacing"/>
    <w:qFormat/>
    <w:uiPriority w:val="1"/>
  </w:style>
  <w:style w:type="paragraph" w:styleId="805">
    <w:name w:val="Title"/>
    <w:link w:val="8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6" w:customStyle="1">
    <w:name w:val="Назва Знак"/>
    <w:link w:val="805"/>
    <w:uiPriority w:val="10"/>
    <w:rPr>
      <w:sz w:val="48"/>
      <w:szCs w:val="48"/>
    </w:rPr>
  </w:style>
  <w:style w:type="paragraph" w:styleId="807">
    <w:name w:val="Subtitle"/>
    <w:link w:val="808"/>
    <w:qFormat/>
    <w:uiPriority w:val="11"/>
    <w:rPr>
      <w:sz w:val="24"/>
      <w:szCs w:val="24"/>
    </w:rPr>
    <w:pPr>
      <w:spacing w:after="200" w:before="200"/>
    </w:pPr>
  </w:style>
  <w:style w:type="character" w:styleId="808" w:customStyle="1">
    <w:name w:val="Підзаголовок Знак"/>
    <w:link w:val="807"/>
    <w:uiPriority w:val="11"/>
    <w:rPr>
      <w:sz w:val="24"/>
      <w:szCs w:val="24"/>
    </w:rPr>
  </w:style>
  <w:style w:type="paragraph" w:styleId="809">
    <w:name w:val="Quote"/>
    <w:link w:val="810"/>
    <w:qFormat/>
    <w:uiPriority w:val="29"/>
    <w:rPr>
      <w:i/>
    </w:rPr>
    <w:pPr>
      <w:ind w:left="720" w:right="720"/>
    </w:pPr>
  </w:style>
  <w:style w:type="character" w:styleId="810" w:customStyle="1">
    <w:name w:val="Цитата Знак"/>
    <w:link w:val="809"/>
    <w:uiPriority w:val="29"/>
    <w:rPr>
      <w:i/>
    </w:rPr>
  </w:style>
  <w:style w:type="paragraph" w:styleId="811">
    <w:name w:val="Intense Quote"/>
    <w:link w:val="8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2" w:customStyle="1">
    <w:name w:val="Насичена цитата Знак"/>
    <w:link w:val="811"/>
    <w:uiPriority w:val="30"/>
    <w:rPr>
      <w:i/>
    </w:rPr>
  </w:style>
  <w:style w:type="paragraph" w:styleId="813">
    <w:name w:val="Header"/>
    <w:link w:val="8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4" w:customStyle="1">
    <w:name w:val="Верхній колонтитул Знак"/>
    <w:link w:val="813"/>
    <w:uiPriority w:val="99"/>
  </w:style>
  <w:style w:type="paragraph" w:styleId="815">
    <w:name w:val="Footer"/>
    <w:link w:val="8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6" w:customStyle="1">
    <w:name w:val="Нижній колонтитул Знак"/>
    <w:link w:val="815"/>
    <w:uiPriority w:val="99"/>
  </w:style>
  <w:style w:type="table" w:styleId="81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4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link w:val="841"/>
    <w:uiPriority w:val="99"/>
    <w:semiHidden/>
    <w:unhideWhenUsed/>
    <w:rPr>
      <w:sz w:val="18"/>
    </w:rPr>
    <w:pPr>
      <w:spacing w:after="40"/>
    </w:pPr>
  </w:style>
  <w:style w:type="character" w:styleId="841" w:customStyle="1">
    <w:name w:val="Текст виноски Знак"/>
    <w:link w:val="840"/>
    <w:uiPriority w:val="99"/>
    <w:rPr>
      <w:sz w:val="18"/>
    </w:rPr>
  </w:style>
  <w:style w:type="character" w:styleId="842">
    <w:name w:val="footnote reference"/>
    <w:uiPriority w:val="99"/>
    <w:unhideWhenUsed/>
    <w:rPr>
      <w:vertAlign w:val="superscript"/>
    </w:rPr>
  </w:style>
  <w:style w:type="paragraph" w:styleId="843">
    <w:name w:val="toc 1"/>
    <w:uiPriority w:val="39"/>
    <w:unhideWhenUsed/>
    <w:pPr>
      <w:spacing w:after="57"/>
    </w:pPr>
  </w:style>
  <w:style w:type="paragraph" w:styleId="844">
    <w:name w:val="toc 2"/>
    <w:uiPriority w:val="39"/>
    <w:unhideWhenUsed/>
    <w:pPr>
      <w:ind w:left="283"/>
      <w:spacing w:after="57"/>
    </w:pPr>
  </w:style>
  <w:style w:type="paragraph" w:styleId="845">
    <w:name w:val="toc 3"/>
    <w:uiPriority w:val="39"/>
    <w:unhideWhenUsed/>
    <w:pPr>
      <w:ind w:left="567"/>
      <w:spacing w:after="57"/>
    </w:pPr>
  </w:style>
  <w:style w:type="paragraph" w:styleId="846">
    <w:name w:val="toc 4"/>
    <w:uiPriority w:val="39"/>
    <w:unhideWhenUsed/>
    <w:pPr>
      <w:ind w:left="850"/>
      <w:spacing w:after="57"/>
    </w:pPr>
  </w:style>
  <w:style w:type="paragraph" w:styleId="847">
    <w:name w:val="toc 5"/>
    <w:uiPriority w:val="39"/>
    <w:unhideWhenUsed/>
    <w:pPr>
      <w:ind w:left="1134"/>
      <w:spacing w:after="57"/>
    </w:pPr>
  </w:style>
  <w:style w:type="paragraph" w:styleId="848">
    <w:name w:val="toc 6"/>
    <w:uiPriority w:val="39"/>
    <w:unhideWhenUsed/>
    <w:pPr>
      <w:ind w:left="1417"/>
      <w:spacing w:after="57"/>
    </w:pPr>
  </w:style>
  <w:style w:type="paragraph" w:styleId="849">
    <w:name w:val="toc 7"/>
    <w:uiPriority w:val="39"/>
    <w:unhideWhenUsed/>
    <w:pPr>
      <w:ind w:left="1701"/>
      <w:spacing w:after="57"/>
    </w:pPr>
  </w:style>
  <w:style w:type="paragraph" w:styleId="850">
    <w:name w:val="toc 8"/>
    <w:uiPriority w:val="39"/>
    <w:unhideWhenUsed/>
    <w:pPr>
      <w:ind w:left="1984"/>
      <w:spacing w:after="57"/>
    </w:pPr>
  </w:style>
  <w:style w:type="paragraph" w:styleId="851">
    <w:name w:val="toc 9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 w:customStyle="1">
    <w:name w:val="Титулка"/>
    <w:basedOn w:val="660"/>
    <w:rPr>
      <w:b/>
      <w:sz w:val="28"/>
      <w:lang w:eastAsia="ar-SA"/>
    </w:rPr>
    <w:pPr>
      <w:spacing w:after="120"/>
    </w:pPr>
  </w:style>
  <w:style w:type="character" w:styleId="854" w:customStyle="1">
    <w:name w:val="Заголовок 1 Знак"/>
    <w:link w:val="661"/>
    <w:rPr>
      <w:rFonts w:ascii="Times New Roman" w:hAnsi="Times New Roman" w:eastAsia="Times New Roman"/>
      <w:b/>
      <w:sz w:val="32"/>
      <w:lang w:val="en-US" w:eastAsia="en-US"/>
    </w:rPr>
  </w:style>
  <w:style w:type="paragraph" w:styleId="855" w:customStyle="1">
    <w:name w:val="Обычный1"/>
    <w:rPr>
      <w:sz w:val="22"/>
      <w:lang w:bidi="ar-SA"/>
    </w:rPr>
    <w:pPr>
      <w:spacing w:lineRule="auto" w:line="276" w:after="200"/>
    </w:pPr>
  </w:style>
  <w:style w:type="paragraph" w:styleId="856" w:customStyle="1">
    <w:name w:val="docdata"/>
    <w:basedOn w:val="660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7">
    <w:name w:val="Normal (Web)"/>
    <w:basedOn w:val="660"/>
    <w:uiPriority w:val="99"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58">
    <w:name w:val="Emphasis"/>
    <w:basedOn w:val="670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4</cp:revision>
  <dcterms:created xsi:type="dcterms:W3CDTF">2022-01-24T13:51:00Z</dcterms:created>
  <dcterms:modified xsi:type="dcterms:W3CDTF">2022-01-26T12:15:25Z</dcterms:modified>
</cp:coreProperties>
</file>