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1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81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18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818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шістнадцята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25 січня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</w:t>
      </w:r>
      <w:bookmarkStart w:id="1" w:name="_GoBack"/>
      <w:r/>
      <w:bookmarkEnd w:id="1"/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22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змін до договору оренди землі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Шолох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ФГ «Зелений обрій»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Перепечая</w:t>
      </w:r>
      <w:r>
        <w:rPr>
          <w:rFonts w:ascii="Times New Roman" w:hAnsi="Times New Roman"/>
          <w:sz w:val="28"/>
          <w:szCs w:val="28"/>
          <w:lang w:val="uk-UA"/>
        </w:rPr>
        <w:t xml:space="preserve"> Петра Борисовича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15 грудня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року, зареєстрованого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Державному реєстрі речових прав на нерухоме майно від 13 грудня 2017 року, номер запису про інше речове право:23993030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на земельну ділянку площею 0,3204 га кадастровий номер 7423010100:01:003:0991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(землі промисловості)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11.03)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 сторону укладання Договору оренди в ча</w:t>
      </w:r>
      <w:r>
        <w:rPr>
          <w:rFonts w:ascii="Times New Roman" w:hAnsi="Times New Roman"/>
          <w:sz w:val="28"/>
          <w:szCs w:val="28"/>
          <w:lang w:val="uk-UA"/>
        </w:rPr>
        <w:t xml:space="preserve">стині «Орендар</w:t>
      </w:r>
      <w:r>
        <w:rPr>
          <w:rFonts w:ascii="Times New Roman" w:hAnsi="Times New Roman"/>
          <w:sz w:val="28"/>
          <w:szCs w:val="28"/>
          <w:lang w:val="uk-UA"/>
        </w:rPr>
        <w:t xml:space="preserve">», визначивши оренд</w:t>
      </w:r>
      <w:r>
        <w:rPr>
          <w:rFonts w:ascii="Times New Roman" w:hAnsi="Times New Roman"/>
          <w:sz w:val="28"/>
          <w:szCs w:val="28"/>
          <w:lang w:val="uk-UA"/>
        </w:rPr>
        <w:t xml:space="preserve">арем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ФГ «Зелений обрій»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особі голови фермерського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Перепечая</w:t>
      </w:r>
      <w:r>
        <w:rPr>
          <w:rFonts w:ascii="Times New Roman" w:hAnsi="Times New Roman"/>
          <w:sz w:val="28"/>
          <w:szCs w:val="28"/>
          <w:lang w:val="uk-UA"/>
        </w:rPr>
        <w:t xml:space="preserve"> Петра Борисовича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набуттям</w:t>
      </w:r>
      <w:r>
        <w:rPr>
          <w:rFonts w:ascii="Times New Roman" w:hAnsi="Times New Roman"/>
          <w:sz w:val="28"/>
          <w:szCs w:val="28"/>
          <w:lang w:val="uk-UA"/>
        </w:rPr>
        <w:t xml:space="preserve"> права приватної власн</w:t>
      </w:r>
      <w:r>
        <w:rPr>
          <w:rFonts w:ascii="Times New Roman" w:hAnsi="Times New Roman"/>
          <w:sz w:val="28"/>
          <w:szCs w:val="28"/>
          <w:lang w:val="uk-UA"/>
        </w:rPr>
        <w:t xml:space="preserve">ості на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нерухомого майна, що </w:t>
      </w:r>
      <w:r>
        <w:rPr>
          <w:rFonts w:ascii="Times New Roman" w:hAnsi="Times New Roman"/>
          <w:sz w:val="28"/>
          <w:szCs w:val="28"/>
          <w:lang w:val="uk-UA"/>
        </w:rPr>
        <w:t xml:space="preserve">знаходи</w:t>
      </w:r>
      <w:r>
        <w:rPr>
          <w:rFonts w:ascii="Times New Roman" w:hAnsi="Times New Roman"/>
          <w:sz w:val="28"/>
          <w:szCs w:val="28"/>
          <w:lang w:val="uk-UA"/>
        </w:rPr>
        <w:t xml:space="preserve">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орендованій земельній 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, подані документи,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15 грудня 2016 року, зареєстрованого у Державному реєстрі речових прав на нерухоме майно від 13 грудня 2017 року, </w:t>
      </w:r>
      <w:r>
        <w:rPr>
          <w:rFonts w:ascii="Times New Roman" w:hAnsi="Times New Roman"/>
          <w:sz w:val="28"/>
          <w:szCs w:val="28"/>
          <w:lang w:val="uk-UA"/>
        </w:rPr>
        <w:t xml:space="preserve">номер запису про інше речове право:23993030, укладеного на земельну ділянку площею 0,3204 га кадастровий номер 7423010100:01:003:0991 для розміщення та експлуатації основних, підсобних і допоміжних будівель та споруд (землі промисловості) (код КВЦПЗ 11.03)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817"/>
        <w:numPr>
          <w:ilvl w:val="0"/>
          <w:numId w:val="2"/>
        </w:numPr>
        <w:ind w:left="0" w:firstLine="360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сторону укладання Договору оренди в частині «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Орендар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визначивши орендарем ФГ «Зелений обрій», в особі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голови фермерського господарства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Перепечая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Петра Борисовича, у зв’язку з набуттям  права приватн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ої власності на об’єкт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нерухомого майна, що знаходиться на орендованій земельній ділянці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ФГ «Зелений обрій»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17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2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829"/>
    <w:uiPriority w:val="99"/>
  </w:style>
  <w:style w:type="paragraph" w:styleId="670">
    <w:name w:val="endnote text"/>
    <w:basedOn w:val="674"/>
    <w:link w:val="671"/>
    <w:uiPriority w:val="99"/>
    <w:semiHidden/>
    <w:unhideWhenUsed/>
    <w:rPr>
      <w:sz w:val="20"/>
    </w:rPr>
    <w:pPr>
      <w:spacing w:lineRule="auto" w:line="240" w:after="0"/>
    </w:pPr>
  </w:style>
  <w:style w:type="character" w:styleId="671">
    <w:name w:val="Endnote Text Char"/>
    <w:link w:val="670"/>
    <w:uiPriority w:val="99"/>
    <w:rPr>
      <w:sz w:val="20"/>
    </w:rPr>
  </w:style>
  <w:style w:type="character" w:styleId="672">
    <w:name w:val="endnote reference"/>
    <w:basedOn w:val="684"/>
    <w:uiPriority w:val="99"/>
    <w:semiHidden/>
    <w:unhideWhenUsed/>
    <w:rPr>
      <w:vertAlign w:val="superscript"/>
    </w:rPr>
  </w:style>
  <w:style w:type="paragraph" w:styleId="673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868"/>
    <w:rPr>
      <w:b/>
      <w:sz w:val="32"/>
    </w:rPr>
    <w:pPr>
      <w:jc w:val="center"/>
      <w:keepNext/>
      <w:outlineLvl w:val="0"/>
    </w:pPr>
  </w:style>
  <w:style w:type="paragraph" w:styleId="676">
    <w:name w:val="Heading 2"/>
    <w:link w:val="8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link w:val="8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link w:val="8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link w:val="8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link w:val="81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link w:val="81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link w:val="81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link w:val="8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2 Char"/>
    <w:basedOn w:val="684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84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Heading 4 Char"/>
    <w:basedOn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Heading 5 Char"/>
    <w:basedOn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Heading 7 Char"/>
    <w:basedOn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Heading 8 Char"/>
    <w:basedOn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Heading 9 Char"/>
    <w:basedOn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Title Char"/>
    <w:basedOn w:val="684"/>
    <w:uiPriority w:val="10"/>
    <w:rPr>
      <w:sz w:val="48"/>
      <w:szCs w:val="48"/>
    </w:rPr>
  </w:style>
  <w:style w:type="character" w:styleId="696" w:customStyle="1">
    <w:name w:val="Subtitle Char"/>
    <w:basedOn w:val="684"/>
    <w:uiPriority w:val="11"/>
    <w:rPr>
      <w:sz w:val="24"/>
      <w:szCs w:val="24"/>
    </w:rPr>
  </w:style>
  <w:style w:type="character" w:styleId="697" w:customStyle="1">
    <w:name w:val="Quote Char"/>
    <w:uiPriority w:val="29"/>
    <w:rPr>
      <w:i/>
    </w:rPr>
  </w:style>
  <w:style w:type="character" w:styleId="698" w:customStyle="1">
    <w:name w:val="Intense Quote Char"/>
    <w:uiPriority w:val="30"/>
    <w:rPr>
      <w:i/>
    </w:rPr>
  </w:style>
  <w:style w:type="character" w:styleId="699" w:customStyle="1">
    <w:name w:val="Header Char"/>
    <w:basedOn w:val="684"/>
    <w:uiPriority w:val="99"/>
  </w:style>
  <w:style w:type="character" w:styleId="700" w:customStyle="1">
    <w:name w:val="Footer Char"/>
    <w:basedOn w:val="684"/>
    <w:uiPriority w:val="99"/>
  </w:style>
  <w:style w:type="table" w:styleId="701" w:customStyle="1">
    <w:name w:val="Table Grid Light"/>
    <w:basedOn w:val="68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2">
    <w:name w:val="Plain Table 1"/>
    <w:basedOn w:val="68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8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8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8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8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8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8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8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8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8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8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8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8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8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8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8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68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8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8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8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8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8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8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68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8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8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8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8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8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8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>
    <w:name w:val="Grid Table 5 Dark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2">
    <w:name w:val="Grid Table 6 Colorful"/>
    <w:basedOn w:val="68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8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8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8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8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8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8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>
    <w:name w:val="Grid Table 7 Colorful"/>
    <w:basedOn w:val="68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8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8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8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8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8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8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68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8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8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8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8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8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8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68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8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8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8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8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8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8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>
    <w:name w:val="List Table 3"/>
    <w:basedOn w:val="68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8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8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8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8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8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8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8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8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8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8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8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8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8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8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8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8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8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8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8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8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8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8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8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8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8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8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8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>
    <w:name w:val="List Table 7 Colorful"/>
    <w:basedOn w:val="68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8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8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8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8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8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8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8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 w:customStyle="1">
    <w:name w:val="Bordered &amp; Lined - Accent"/>
    <w:basedOn w:val="68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07" w:customStyle="1">
    <w:name w:val="Footnote Text Char"/>
    <w:uiPriority w:val="99"/>
    <w:rPr>
      <w:sz w:val="18"/>
    </w:rPr>
  </w:style>
  <w:style w:type="character" w:styleId="80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09" w:customStyle="1">
    <w:name w:val="Заголовок 2 Знак"/>
    <w:link w:val="676"/>
    <w:uiPriority w:val="9"/>
    <w:rPr>
      <w:rFonts w:ascii="Arial" w:hAnsi="Arial" w:cs="Arial" w:eastAsia="Arial"/>
      <w:sz w:val="34"/>
    </w:rPr>
  </w:style>
  <w:style w:type="character" w:styleId="810" w:customStyle="1">
    <w:name w:val="Заголовок 3 Знак"/>
    <w:link w:val="677"/>
    <w:uiPriority w:val="9"/>
    <w:rPr>
      <w:rFonts w:ascii="Arial" w:hAnsi="Arial" w:cs="Arial" w:eastAsia="Arial"/>
      <w:sz w:val="30"/>
      <w:szCs w:val="30"/>
    </w:rPr>
  </w:style>
  <w:style w:type="character" w:styleId="811" w:customStyle="1">
    <w:name w:val="Заголовок 4 Знак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812" w:customStyle="1">
    <w:name w:val="Заголовок 5 Знак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813" w:customStyle="1">
    <w:name w:val="Заголовок 6 Знак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814" w:customStyle="1">
    <w:name w:val="Заголовок 7 Знак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5" w:customStyle="1">
    <w:name w:val="Заголовок 8 Знак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816" w:customStyle="1">
    <w:name w:val="Заголовок 9 Знак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qFormat/>
    <w:uiPriority w:val="34"/>
    <w:pPr>
      <w:contextualSpacing w:val="true"/>
      <w:ind w:left="720"/>
    </w:pPr>
  </w:style>
  <w:style w:type="paragraph" w:styleId="818">
    <w:name w:val="No Spacing"/>
    <w:qFormat/>
  </w:style>
  <w:style w:type="paragraph" w:styleId="819">
    <w:name w:val="Title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0" w:customStyle="1">
    <w:name w:val="Заголовок Знак"/>
    <w:link w:val="819"/>
    <w:uiPriority w:val="10"/>
    <w:rPr>
      <w:sz w:val="48"/>
      <w:szCs w:val="48"/>
    </w:rPr>
  </w:style>
  <w:style w:type="paragraph" w:styleId="821">
    <w:name w:val="Subtitle"/>
    <w:link w:val="822"/>
    <w:qFormat/>
    <w:uiPriority w:val="11"/>
    <w:rPr>
      <w:sz w:val="24"/>
      <w:szCs w:val="24"/>
    </w:rPr>
    <w:pPr>
      <w:spacing w:after="200" w:before="200"/>
    </w:pPr>
  </w:style>
  <w:style w:type="character" w:styleId="822" w:customStyle="1">
    <w:name w:val="Подзаголовок Знак"/>
    <w:link w:val="821"/>
    <w:uiPriority w:val="11"/>
    <w:rPr>
      <w:sz w:val="24"/>
      <w:szCs w:val="24"/>
    </w:rPr>
  </w:style>
  <w:style w:type="paragraph" w:styleId="823">
    <w:name w:val="Quote"/>
    <w:link w:val="824"/>
    <w:qFormat/>
    <w:uiPriority w:val="29"/>
    <w:rPr>
      <w:i/>
    </w:rPr>
    <w:pPr>
      <w:ind w:left="720" w:right="720"/>
    </w:pPr>
  </w:style>
  <w:style w:type="character" w:styleId="824" w:customStyle="1">
    <w:name w:val="Цитата 2 Знак"/>
    <w:link w:val="823"/>
    <w:uiPriority w:val="29"/>
    <w:rPr>
      <w:i/>
    </w:rPr>
  </w:style>
  <w:style w:type="paragraph" w:styleId="825">
    <w:name w:val="Intense Quote"/>
    <w:link w:val="8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 w:customStyle="1">
    <w:name w:val="Выделенная цитата Знак"/>
    <w:link w:val="825"/>
    <w:uiPriority w:val="30"/>
    <w:rPr>
      <w:i/>
    </w:rPr>
  </w:style>
  <w:style w:type="paragraph" w:styleId="827">
    <w:name w:val="Header"/>
    <w:link w:val="8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8" w:customStyle="1">
    <w:name w:val="Верхний колонтитул Знак"/>
    <w:link w:val="827"/>
    <w:uiPriority w:val="99"/>
  </w:style>
  <w:style w:type="paragraph" w:styleId="829">
    <w:name w:val="Footer"/>
    <w:link w:val="8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0" w:customStyle="1">
    <w:name w:val="Нижний колонтитул Знак"/>
    <w:link w:val="829"/>
    <w:uiPriority w:val="99"/>
  </w:style>
  <w:style w:type="table" w:styleId="83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toc 1"/>
    <w:uiPriority w:val="39"/>
    <w:unhideWhenUsed/>
    <w:pPr>
      <w:spacing w:after="57"/>
    </w:pPr>
  </w:style>
  <w:style w:type="paragraph" w:styleId="858">
    <w:name w:val="toc 2"/>
    <w:uiPriority w:val="39"/>
    <w:unhideWhenUsed/>
    <w:pPr>
      <w:ind w:left="283"/>
      <w:spacing w:after="57"/>
    </w:pPr>
  </w:style>
  <w:style w:type="paragraph" w:styleId="859">
    <w:name w:val="toc 3"/>
    <w:uiPriority w:val="39"/>
    <w:unhideWhenUsed/>
    <w:pPr>
      <w:ind w:left="567"/>
      <w:spacing w:after="57"/>
    </w:pPr>
  </w:style>
  <w:style w:type="paragraph" w:styleId="860">
    <w:name w:val="toc 4"/>
    <w:uiPriority w:val="39"/>
    <w:unhideWhenUsed/>
    <w:pPr>
      <w:ind w:left="850"/>
      <w:spacing w:after="57"/>
    </w:pPr>
  </w:style>
  <w:style w:type="paragraph" w:styleId="861">
    <w:name w:val="toc 5"/>
    <w:uiPriority w:val="39"/>
    <w:unhideWhenUsed/>
    <w:pPr>
      <w:ind w:left="1134"/>
      <w:spacing w:after="57"/>
    </w:pPr>
  </w:style>
  <w:style w:type="paragraph" w:styleId="862">
    <w:name w:val="toc 6"/>
    <w:uiPriority w:val="39"/>
    <w:unhideWhenUsed/>
    <w:pPr>
      <w:ind w:left="1417"/>
      <w:spacing w:after="57"/>
    </w:pPr>
  </w:style>
  <w:style w:type="paragraph" w:styleId="863">
    <w:name w:val="toc 7"/>
    <w:uiPriority w:val="39"/>
    <w:unhideWhenUsed/>
    <w:pPr>
      <w:ind w:left="1701"/>
      <w:spacing w:after="57"/>
    </w:pPr>
  </w:style>
  <w:style w:type="paragraph" w:styleId="864">
    <w:name w:val="toc 8"/>
    <w:uiPriority w:val="39"/>
    <w:unhideWhenUsed/>
    <w:pPr>
      <w:ind w:left="1984"/>
      <w:spacing w:after="57"/>
    </w:pPr>
  </w:style>
  <w:style w:type="paragraph" w:styleId="865">
    <w:name w:val="toc 9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 w:customStyle="1">
    <w:name w:val="Титулка"/>
    <w:basedOn w:val="674"/>
    <w:rPr>
      <w:b/>
      <w:sz w:val="28"/>
      <w:lang w:eastAsia="ar-SA"/>
    </w:rPr>
    <w:pPr>
      <w:spacing w:after="120"/>
    </w:pPr>
  </w:style>
  <w:style w:type="character" w:styleId="868" w:customStyle="1">
    <w:name w:val="Заголовок 1 Знак"/>
    <w:link w:val="675"/>
    <w:rPr>
      <w:rFonts w:ascii="Times New Roman" w:hAnsi="Times New Roman" w:eastAsia="Times New Roman"/>
      <w:b/>
      <w:sz w:val="32"/>
      <w:lang w:val="en-US" w:eastAsia="en-US"/>
    </w:rPr>
  </w:style>
  <w:style w:type="paragraph" w:styleId="86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664764F-8C86-443C-964F-9C6E007F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56</cp:revision>
  <dcterms:created xsi:type="dcterms:W3CDTF">2021-04-16T08:58:00Z</dcterms:created>
  <dcterms:modified xsi:type="dcterms:W3CDTF">2022-01-26T14:07:14Z</dcterms:modified>
</cp:coreProperties>
</file>