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14"/>
        <w:jc w:val="center"/>
        <w:rPr>
          <w:color w:val="000000"/>
        </w:rPr>
      </w:pPr>
      <w:r>
        <w:rPr>
          <w:color w:val="000000" w:themeColor="text1"/>
          <w:lang w:val="en-US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34340" cy="609600"/>
                <wp:effectExtent l="6350" t="6350" r="6350" b="635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Рисунок 1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9"/>
                        <a:stretch/>
                      </pic:blipFill>
                      <pic:spPr bwMode="auto">
                        <a:xfrm>
                          <a:off x="0" y="0"/>
                          <a:ext cx="434340" cy="6095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4.2pt;height:48.0pt;" stroked="f">
                <v:path textboxrect="0,0,0,0"/>
                <v:imagedata r:id="rId9" o:title=""/>
              </v:shape>
            </w:pict>
          </mc:Fallback>
        </mc:AlternateContent>
      </w:r>
      <w:r/>
    </w:p>
    <w:p>
      <w:pPr>
        <w:pStyle w:val="814"/>
        <w:jc w:val="center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/>
          <w:sz w:val="28"/>
          <w:szCs w:val="28"/>
        </w:rPr>
      </w:r>
      <w:r/>
    </w:p>
    <w:p>
      <w:pPr>
        <w:pStyle w:val="814"/>
        <w:jc w:val="center"/>
        <w:rPr>
          <w:rFonts w:ascii="Times New Roman" w:hAnsi="Times New Roman" w:cs="Mangal"/>
          <w:b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МЕНСЬКА МІСЬКА РАДА</w:t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16"/>
          <w:szCs w:val="16"/>
        </w:rPr>
      </w:pPr>
      <w:r>
        <w:rPr>
          <w:rFonts w:ascii="Times New Roman" w:hAnsi="Times New Roman" w:cs="Mangal"/>
          <w:color w:val="000000"/>
          <w:sz w:val="16"/>
          <w:szCs w:val="16"/>
        </w:rPr>
      </w:r>
      <w:r/>
    </w:p>
    <w:p>
      <w:pPr>
        <w:jc w:val="center"/>
        <w:spacing w:lineRule="auto" w:line="240" w:after="0"/>
        <w:widowControl w:val="off"/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b/>
          <w:color w:val="000000" w:themeColor="text1"/>
          <w:sz w:val="28"/>
          <w:szCs w:val="28"/>
          <w:lang w:bidi="hi-IN" w:eastAsia="hi-IN"/>
        </w:rPr>
        <w:t xml:space="preserve">РОЗПОРЯДЖЕННЯ</w:t>
      </w:r>
      <w:r/>
    </w:p>
    <w:p>
      <w:pPr>
        <w:jc w:val="center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0"/>
          <w:szCs w:val="28"/>
        </w:rPr>
      </w:pPr>
      <w:r>
        <w:rPr>
          <w:rFonts w:ascii="Times New Roman" w:hAnsi="Times New Roman" w:cs="Mangal"/>
          <w:color w:val="000000"/>
          <w:sz w:val="20"/>
          <w:szCs w:val="28"/>
        </w:rPr>
      </w:r>
      <w:r/>
    </w:p>
    <w:p>
      <w:pPr>
        <w:jc w:val="both"/>
        <w:spacing w:lineRule="auto" w:line="240" w:after="0"/>
        <w:widowControl w:val="off"/>
        <w:tabs>
          <w:tab w:val="left" w:pos="4535" w:leader="none"/>
          <w:tab w:val="left" w:pos="7371" w:leader="none"/>
          <w:tab w:val="left" w:pos="7513" w:leader="none"/>
        </w:tabs>
        <w:rPr>
          <w:rFonts w:ascii="Times New Roman" w:hAnsi="Times New Roman" w:cs="Mangal"/>
          <w:color w:val="000000"/>
          <w:sz w:val="28"/>
          <w:szCs w:val="28"/>
        </w:rPr>
      </w:pP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13 січня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2022 року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 xml:space="preserve">м.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 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 xml:space="preserve">Мена</w:t>
      </w:r>
      <w:r>
        <w:rPr>
          <w:rFonts w:ascii="Times New Roman" w:hAnsi="Times New Roman" w:cs="Mangal"/>
          <w:color w:val="000000" w:themeColor="text1"/>
          <w:sz w:val="28"/>
          <w:szCs w:val="28"/>
          <w:lang w:bidi="hi-IN" w:eastAsia="hi-IN"/>
        </w:rPr>
        <w:tab/>
        <w:tab/>
        <w:tab/>
        <w:t xml:space="preserve">№ 05</w:t>
      </w:r>
      <w:r/>
    </w:p>
    <w:p>
      <w:pPr>
        <w:ind w:right="50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highlight w:val="none"/>
        </w:rPr>
      </w:r>
      <w:r>
        <w:rPr>
          <w:highlight w:val="none"/>
        </w:rPr>
      </w:r>
      <w:r/>
    </w:p>
    <w:p>
      <w:pPr>
        <w:ind w:right="50"/>
        <w:jc w:val="both"/>
        <w:spacing w:lineRule="auto" w:line="240" w:after="0"/>
        <w:rPr>
          <w:sz w:val="28"/>
          <w:szCs w:val="28"/>
          <w:highlight w:val="none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Про створення штабу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територіальної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громади з проведення у 2021/2022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навчальному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році Всеукраїнської дитячо-юнацької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військово-патріотичної  гри «Сокіл» («Джура»)  </w:t>
      </w:r>
      <w:bookmarkStart w:id="0" w:name="_GoBack"/>
      <w:r/>
      <w:bookmarkEnd w:id="0"/>
      <w:r/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Відповідно до Указу Президента України від 18 травня</w:t>
      </w:r>
      <w:r>
        <w:rPr>
          <w:rFonts w:ascii="Times New Roman" w:hAnsi="Times New Roman"/>
          <w:sz w:val="28"/>
          <w:szCs w:val="28"/>
          <w:lang w:eastAsia="ar-SA"/>
        </w:rPr>
        <w:t xml:space="preserve"> 2019</w:t>
      </w:r>
      <w:r>
        <w:rPr>
          <w:rFonts w:ascii="Times New Roman" w:hAnsi="Times New Roman"/>
          <w:sz w:val="28"/>
          <w:szCs w:val="28"/>
          <w:lang w:eastAsia="ar-SA"/>
        </w:rPr>
        <w:t xml:space="preserve"> року</w:t>
      </w:r>
      <w:r>
        <w:rPr>
          <w:rFonts w:ascii="Times New Roman" w:hAnsi="Times New Roman"/>
          <w:sz w:val="28"/>
          <w:szCs w:val="28"/>
          <w:lang w:eastAsia="ar-SA"/>
        </w:rPr>
        <w:t xml:space="preserve"> №286 «Про </w:t>
      </w:r>
      <w:r>
        <w:rPr>
          <w:rFonts w:ascii="Times New Roman" w:hAnsi="Times New Roman"/>
          <w:sz w:val="28"/>
          <w:szCs w:val="28"/>
          <w:lang w:eastAsia="ar-SA"/>
        </w:rPr>
        <w:t xml:space="preserve">Стратегію </w:t>
      </w:r>
      <w:r>
        <w:rPr>
          <w:rFonts w:ascii="Times New Roman" w:hAnsi="Times New Roman"/>
          <w:sz w:val="28"/>
          <w:szCs w:val="28"/>
          <w:lang w:eastAsia="ar-SA"/>
        </w:rPr>
        <w:t xml:space="preserve">національно-патріотичного виховання»,</w:t>
      </w:r>
      <w:r>
        <w:rPr>
          <w:rFonts w:ascii="Times New Roman" w:hAnsi="Times New Roman"/>
          <w:sz w:val="28"/>
          <w:szCs w:val="28"/>
          <w:lang w:eastAsia="ar-SA"/>
        </w:rPr>
        <w:t xml:space="preserve"> Положення про Всеукраїнську</w:t>
      </w:r>
      <w:r>
        <w:rPr>
          <w:rFonts w:ascii="Times New Roman" w:hAnsi="Times New Roman"/>
          <w:sz w:val="28"/>
          <w:szCs w:val="28"/>
          <w:lang w:eastAsia="ar-SA"/>
        </w:rPr>
        <w:t xml:space="preserve"> дитячо-юнацьк</w:t>
      </w:r>
      <w:r>
        <w:rPr>
          <w:rFonts w:ascii="Times New Roman" w:hAnsi="Times New Roman"/>
          <w:sz w:val="28"/>
          <w:szCs w:val="28"/>
          <w:lang w:eastAsia="ar-SA"/>
        </w:rPr>
        <w:t xml:space="preserve">у військово-патріотичну</w:t>
      </w:r>
      <w:r>
        <w:rPr>
          <w:rFonts w:ascii="Times New Roman" w:hAnsi="Times New Roman"/>
          <w:sz w:val="28"/>
          <w:szCs w:val="28"/>
          <w:lang w:eastAsia="ar-SA"/>
        </w:rPr>
        <w:t xml:space="preserve"> гри «Сокіл»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(«Джура»)</w:t>
      </w:r>
      <w:r>
        <w:rPr>
          <w:rFonts w:ascii="Times New Roman" w:hAnsi="Times New Roman"/>
          <w:sz w:val="28"/>
          <w:szCs w:val="28"/>
          <w:lang w:eastAsia="ar-SA"/>
        </w:rPr>
        <w:t xml:space="preserve">, затвердженого постановою Кабінету Міністрів України від 17 жовтня 2018 року №845 «Деякі питання дитячо-юнацького військово-патріотичної</w:t>
      </w:r>
      <w:r>
        <w:rPr>
          <w:rFonts w:ascii="Times New Roman" w:hAnsi="Times New Roman"/>
          <w:sz w:val="28"/>
          <w:szCs w:val="28"/>
          <w:lang w:eastAsia="ar-SA"/>
        </w:rPr>
        <w:t xml:space="preserve"> виховання»</w:t>
      </w:r>
      <w:r>
        <w:rPr>
          <w:rFonts w:ascii="Times New Roman" w:hAnsi="Times New Roman"/>
          <w:sz w:val="28"/>
          <w:szCs w:val="28"/>
          <w:lang w:eastAsia="ar-SA"/>
        </w:rPr>
        <w:t xml:space="preserve"> (зі змінами, внесеними згідно з постановою Кабінету Міністрів України від 13 травня 2020 року №367)</w:t>
      </w:r>
      <w:r>
        <w:rPr>
          <w:rFonts w:ascii="Times New Roman" w:hAnsi="Times New Roman"/>
          <w:sz w:val="28"/>
          <w:szCs w:val="28"/>
          <w:lang w:eastAsia="ar-SA"/>
        </w:rPr>
        <w:t xml:space="preserve">,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 xml:space="preserve">наказу Міністерства освіти і науки України від </w:t>
      </w:r>
      <w:r>
        <w:rPr>
          <w:rFonts w:ascii="Times New Roman" w:hAnsi="Times New Roman"/>
          <w:sz w:val="28"/>
          <w:szCs w:val="28"/>
          <w:lang w:eastAsia="ar-SA"/>
        </w:rPr>
        <w:t xml:space="preserve">04 жовтня 2021</w:t>
      </w:r>
      <w:r>
        <w:rPr>
          <w:rFonts w:ascii="Times New Roman" w:hAnsi="Times New Roman"/>
          <w:sz w:val="28"/>
          <w:szCs w:val="28"/>
          <w:lang w:eastAsia="ar-SA"/>
        </w:rPr>
        <w:t xml:space="preserve"> року №</w:t>
      </w:r>
      <w:r>
        <w:rPr>
          <w:rFonts w:ascii="Times New Roman" w:hAnsi="Times New Roman"/>
          <w:sz w:val="28"/>
          <w:szCs w:val="28"/>
          <w:lang w:eastAsia="ar-SA"/>
        </w:rPr>
        <w:t xml:space="preserve">1063 «Про проведення у 2021/2022</w:t>
      </w:r>
      <w:r>
        <w:rPr>
          <w:rFonts w:ascii="Times New Roman" w:hAnsi="Times New Roman"/>
          <w:sz w:val="28"/>
          <w:szCs w:val="28"/>
          <w:lang w:eastAsia="ar-SA"/>
        </w:rPr>
        <w:t xml:space="preserve"> навчальному році Всеукраїнської дитячо-юнацької військово-патріотичної гри «Сокіл» («Джура»)», </w:t>
      </w:r>
      <w:r>
        <w:rPr>
          <w:rFonts w:ascii="Times New Roman" w:hAnsi="Times New Roman"/>
          <w:sz w:val="28"/>
          <w:szCs w:val="28"/>
          <w:lang w:eastAsia="ar-SA"/>
        </w:rPr>
        <w:t xml:space="preserve">наказу Управління освіти і науки облдержадміністрації від 29 вересня 2015 року № 280 «Про затвердження Плану заходів щодо реалізації Концепції національно-патріотичного виховання дітей і молоді у закладах освіти області» (в редакції наказу </w:t>
      </w:r>
      <w:r>
        <w:rPr>
          <w:rFonts w:ascii="Times New Roman" w:hAnsi="Times New Roman"/>
          <w:sz w:val="28"/>
          <w:szCs w:val="28"/>
          <w:lang w:eastAsia="ar-SA"/>
        </w:rPr>
        <w:t xml:space="preserve">Управління освіти і науки облдержадміністрації</w:t>
      </w:r>
      <w:r>
        <w:rPr>
          <w:rFonts w:ascii="Times New Roman" w:hAnsi="Times New Roman"/>
          <w:sz w:val="28"/>
          <w:szCs w:val="28"/>
          <w:lang w:eastAsia="ar-SA"/>
        </w:rPr>
        <w:t xml:space="preserve"> від </w:t>
      </w:r>
      <w:r>
        <w:rPr>
          <w:rFonts w:ascii="Times New Roman" w:hAnsi="Times New Roman"/>
          <w:sz w:val="28"/>
          <w:szCs w:val="28"/>
          <w:lang w:eastAsia="ar-SA"/>
        </w:rPr>
        <w:t xml:space="preserve">28 грудня 2021</w:t>
      </w:r>
      <w:r>
        <w:rPr>
          <w:rFonts w:ascii="Times New Roman" w:hAnsi="Times New Roman"/>
          <w:sz w:val="28"/>
          <w:szCs w:val="28"/>
          <w:lang w:eastAsia="ar-SA"/>
        </w:rPr>
        <w:t xml:space="preserve"> року № </w:t>
      </w:r>
      <w:r>
        <w:rPr>
          <w:rFonts w:ascii="Times New Roman" w:hAnsi="Times New Roman"/>
          <w:sz w:val="28"/>
          <w:szCs w:val="28"/>
          <w:lang w:eastAsia="ar-SA"/>
        </w:rPr>
        <w:t xml:space="preserve">3731</w:t>
      </w:r>
      <w:r>
        <w:rPr>
          <w:rFonts w:ascii="Times New Roman" w:hAnsi="Times New Roman"/>
          <w:sz w:val="28"/>
          <w:szCs w:val="28"/>
          <w:lang w:eastAsia="ar-SA"/>
        </w:rPr>
        <w:t xml:space="preserve">) з метою проведення у 2021/2022</w:t>
      </w:r>
      <w:r>
        <w:rPr>
          <w:rFonts w:ascii="Times New Roman" w:hAnsi="Times New Roman"/>
          <w:sz w:val="28"/>
          <w:szCs w:val="28"/>
          <w:lang w:eastAsia="ar-SA"/>
        </w:rPr>
        <w:t xml:space="preserve"> навчальному році у закладах </w:t>
      </w:r>
      <w:r>
        <w:rPr>
          <w:rFonts w:ascii="Times New Roman" w:hAnsi="Times New Roman"/>
          <w:sz w:val="28"/>
          <w:szCs w:val="28"/>
          <w:lang w:eastAsia="ar-SA"/>
        </w:rPr>
        <w:t xml:space="preserve">загальної середньої </w:t>
      </w:r>
      <w:r>
        <w:rPr>
          <w:rFonts w:ascii="Times New Roman" w:hAnsi="Times New Roman"/>
          <w:sz w:val="28"/>
          <w:szCs w:val="28"/>
          <w:lang w:eastAsia="ar-SA"/>
        </w:rPr>
        <w:t xml:space="preserve">освіти Менської міської ради Всеукраїнської дитячо-юнацької військово-патріотичної гри «Сокіл» («Джура») на належному організаційному рівні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: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1. У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творити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штаб територіал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ьної громади з проведення у 2021/2022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навчальному році Всеукраїнської дитячо-юнацької військово-патріотичної гри «Сокіл» («Джура»).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2.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Затвердити склад штабу територіальної громади з проведення Всеукраїнської дитячо-юнацької військово-патріотичної гри «Сокіл» («Джура») (додається).</w:t>
      </w:r>
      <w:r/>
    </w:p>
    <w:p>
      <w:pPr>
        <w:ind w:firstLine="567"/>
        <w:jc w:val="both"/>
        <w:spacing w:lineRule="auto" w:line="240" w:after="0"/>
        <w:rPr>
          <w:rFonts w:ascii="Times New Roman" w:hAnsi="Times New Roman"/>
          <w:bCs/>
          <w:sz w:val="28"/>
          <w:szCs w:val="28"/>
          <w:lang w:eastAsia="ar-SA"/>
        </w:rPr>
      </w:pPr>
      <w:r>
        <w:rPr>
          <w:rFonts w:ascii="Times New Roman" w:hAnsi="Times New Roman"/>
          <w:bCs/>
          <w:sz w:val="28"/>
          <w:szCs w:val="28"/>
          <w:lang w:eastAsia="ar-SA"/>
        </w:rPr>
        <w:t xml:space="preserve">3.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Затвердити План проведення I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(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ТГ) етапу Всеукраїнської дитячо-юнацької в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ійськово-патріотичної гри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«Сокіл» («Джура»)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у 20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21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/202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2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 навчальному році (додається).</w:t>
      </w:r>
      <w:r/>
    </w:p>
    <w:p>
      <w:pPr>
        <w:pStyle w:val="816"/>
        <w:ind w:left="0" w:firstLine="567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4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.</w:t>
      </w:r>
      <w:r>
        <w:rPr>
          <w:rFonts w:ascii="Times New Roman" w:hAnsi="Times New Roman" w:eastAsia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Контроль за виконанням рішення покласти на заступника міського голови з питань діяльності виконавчих органів ради  </w:t>
      </w:r>
      <w:r>
        <w:rPr>
          <w:rFonts w:ascii="Times New Roman" w:hAnsi="Times New Roman"/>
          <w:sz w:val="28"/>
          <w:szCs w:val="28"/>
          <w:lang w:val="uk-UA"/>
        </w:rPr>
        <w:t xml:space="preserve">Прищепу</w:t>
      </w:r>
      <w:r>
        <w:rPr>
          <w:rFonts w:ascii="Times New Roman" w:hAnsi="Times New Roman"/>
          <w:sz w:val="28"/>
          <w:szCs w:val="28"/>
          <w:lang w:val="uk-UA"/>
        </w:rPr>
        <w:t xml:space="preserve"> В.В.</w:t>
      </w:r>
      <w:r/>
    </w:p>
    <w:p>
      <w:pPr>
        <w:pStyle w:val="816"/>
        <w:ind w:left="0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16"/>
        <w:ind w:left="0"/>
        <w:jc w:val="both"/>
        <w:tabs>
          <w:tab w:val="left" w:pos="0" w:leader="none"/>
          <w:tab w:val="left" w:pos="993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</w:r>
      <w:r/>
    </w:p>
    <w:p>
      <w:pPr>
        <w:pStyle w:val="816"/>
        <w:ind w:left="0"/>
        <w:jc w:val="left"/>
        <w:tabs>
          <w:tab w:val="left" w:pos="0" w:leader="none"/>
        </w:tabs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Міський голова </w:t>
        <w:tab/>
        <w:tab/>
        <w:tab/>
        <w:tab/>
        <w:tab/>
        <w:tab/>
        <w:tab/>
        <w:t xml:space="preserve">Геннадій ПРИМАКОВ</w:t>
      </w:r>
      <w:r/>
    </w:p>
    <w:p>
      <w:pPr>
        <w:ind w:left="5387" w:right="51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none"/>
          <w:lang w:eastAsia="ar-SA"/>
        </w:rPr>
        <w:t xml:space="preserve">ЗАТВЕРДЖЕНО</w:t>
      </w:r>
      <w:r>
        <w:rPr>
          <w:sz w:val="28"/>
        </w:rPr>
      </w:r>
      <w:r/>
    </w:p>
    <w:p>
      <w:pPr>
        <w:ind w:left="5387" w:right="51"/>
        <w:jc w:val="both"/>
        <w:spacing w:lineRule="auto" w:line="240" w:after="0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lang w:eastAsia="ar-SA"/>
        </w:rPr>
      </w:r>
      <w:r>
        <w:rPr>
          <w:rFonts w:ascii="Times New Roman" w:hAnsi="Times New Roman"/>
          <w:sz w:val="28"/>
          <w:lang w:eastAsia="ar-SA"/>
        </w:rPr>
        <w:t xml:space="preserve">Розпорядження міського голови</w:t>
      </w:r>
      <w:r>
        <w:rPr>
          <w:sz w:val="28"/>
        </w:rPr>
      </w:r>
      <w:r/>
    </w:p>
    <w:p>
      <w:pPr>
        <w:ind w:left="5387" w:right="51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ar-SA"/>
        </w:rPr>
        <w:t xml:space="preserve">13 січня </w:t>
      </w:r>
      <w:r>
        <w:rPr>
          <w:rFonts w:ascii="Times New Roman" w:hAnsi="Times New Roman"/>
          <w:sz w:val="28"/>
          <w:lang w:eastAsia="ar-SA"/>
        </w:rPr>
        <w:t xml:space="preserve">2022 </w:t>
      </w:r>
      <w:r>
        <w:rPr>
          <w:rFonts w:ascii="Times New Roman" w:hAnsi="Times New Roman"/>
          <w:sz w:val="28"/>
          <w:lang w:eastAsia="ar-SA"/>
        </w:rPr>
        <w:t xml:space="preserve">року №</w:t>
      </w:r>
      <w:r>
        <w:rPr>
          <w:rFonts w:ascii="Times New Roman" w:hAnsi="Times New Roman"/>
          <w:sz w:val="28"/>
          <w:lang w:eastAsia="ar-SA"/>
        </w:rPr>
        <w:t xml:space="preserve"> 05</w:t>
      </w:r>
      <w:r>
        <w:rPr>
          <w:sz w:val="28"/>
        </w:rPr>
      </w:r>
      <w:r/>
    </w:p>
    <w:p>
      <w:pPr>
        <w:ind w:left="5387" w:right="51"/>
        <w:jc w:val="both"/>
        <w:spacing w:lineRule="auto" w:line="240" w:after="0"/>
        <w:rPr>
          <w:rFonts w:ascii="Times New Roman" w:hAnsi="Times New Roman"/>
          <w:lang w:eastAsia="ar-SA"/>
        </w:rPr>
      </w:pPr>
      <w:r>
        <w:rPr>
          <w:rFonts w:ascii="Times New Roman" w:hAnsi="Times New Roman"/>
          <w:color w:val="FF0000"/>
          <w:sz w:val="28"/>
          <w:lang w:eastAsia="ar-SA"/>
        </w:rPr>
        <w:t xml:space="preserve">      </w:t>
      </w:r>
      <w:r>
        <w:rPr>
          <w:rFonts w:ascii="Times New Roman" w:hAnsi="Times New Roman"/>
          <w:color w:val="FF0000"/>
          <w:lang w:eastAsia="ar-SA"/>
        </w:rPr>
        <w:t xml:space="preserve">                                                                                        </w:t>
      </w:r>
      <w:r/>
    </w:p>
    <w:p>
      <w:pPr>
        <w:ind w:right="49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СКЛАД</w:t>
      </w:r>
      <w:r/>
    </w:p>
    <w:p>
      <w:pPr>
        <w:ind w:right="49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штабу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Менської 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міської територіальної громади </w:t>
      </w:r>
      <w:r/>
    </w:p>
    <w:p>
      <w:pPr>
        <w:ind w:right="49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з проведення у 2021/2022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навчальному році Всеукраїнської </w:t>
      </w:r>
      <w:r/>
    </w:p>
    <w:p>
      <w:pPr>
        <w:ind w:right="49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дитячо-юнацької військово-патріотичної гри «Сокіл» («Джура»)</w:t>
      </w:r>
      <w:r/>
    </w:p>
    <w:p>
      <w:pPr>
        <w:ind w:right="49"/>
        <w:jc w:val="center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tbl>
      <w:tblPr>
        <w:tblStyle w:val="666"/>
        <w:tblW w:w="0" w:type="auto"/>
        <w:tblLayout w:type="fixed"/>
        <w:tblLook w:val="04A0" w:firstRow="1" w:lastRow="0" w:firstColumn="1" w:lastColumn="0" w:noHBand="0" w:noVBand="1"/>
      </w:tblPr>
      <w:tblGrid>
        <w:gridCol w:w="3260"/>
        <w:gridCol w:w="6712"/>
      </w:tblGrid>
      <w:tr>
        <w:trPr/>
        <w:tc>
          <w:tcPr>
            <w:tcW w:w="3260" w:type="dxa"/>
            <w:textDirection w:val="lrTb"/>
            <w:noWrap w:val="false"/>
          </w:tcPr>
          <w:p>
            <w:pPr>
              <w:pStyle w:val="816"/>
              <w:ind w:left="0"/>
              <w:jc w:val="both"/>
              <w:tabs>
                <w:tab w:val="left" w:pos="0" w:leader="none"/>
                <w:tab w:val="left" w:pos="993" w:leader="none"/>
              </w:tabs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Прищепа</w:t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                 </w:t>
            </w:r>
            <w:r/>
          </w:p>
          <w:p>
            <w:pPr>
              <w:pStyle w:val="816"/>
              <w:ind w:left="0"/>
              <w:jc w:val="both"/>
              <w:tabs>
                <w:tab w:val="left" w:pos="0" w:leader="none"/>
                <w:tab w:val="left" w:pos="993" w:leader="none"/>
              </w:tabs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Вікторія Василівна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8"/>
                <w:lang w:eastAsia="ar-SA"/>
              </w:rPr>
            </w:r>
            <w:r/>
          </w:p>
        </w:tc>
        <w:tc>
          <w:tcPr>
            <w:tcW w:w="6712" w:type="dxa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5103" w:leader="none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</w:r>
            <w:r>
              <w:rPr>
                <w:rFonts w:ascii="Times New Roman" w:hAnsi="Times New Roman" w:eastAsia="Times New Roman"/>
                <w:sz w:val="28"/>
                <w:szCs w:val="28"/>
                <w:lang w:val="uk-UA" w:eastAsia="ru-RU"/>
              </w:rPr>
              <w:t xml:space="preserve">з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аступник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міського голови з питань діяльності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виконавчих органів ради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голова штабу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; </w:t>
            </w:r>
            <w:r>
              <w:rPr>
                <w:rFonts w:ascii="Times New Roman" w:hAnsi="Times New Roman"/>
                <w:sz w:val="28"/>
                <w:lang w:eastAsia="ar-SA"/>
              </w:rPr>
            </w:r>
            <w:r/>
          </w:p>
        </w:tc>
      </w:tr>
      <w:tr>
        <w:trPr/>
        <w:tc>
          <w:tcPr>
            <w:tcW w:w="3260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tabs>
                <w:tab w:val="left" w:pos="3261" w:leader="none"/>
              </w:tabs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Лук’яненко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/>
          </w:p>
          <w:p>
            <w:pPr>
              <w:ind w:right="49"/>
              <w:jc w:val="both"/>
              <w:spacing w:lineRule="auto" w:line="240" w:after="0"/>
              <w:tabs>
                <w:tab w:val="left" w:pos="3261" w:leader="none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Ірина Федорівна </w:t>
            </w:r>
            <w:r>
              <w:rPr>
                <w:rFonts w:ascii="Times New Roman" w:hAnsi="Times New Roman"/>
                <w:sz w:val="28"/>
                <w:lang w:eastAsia="ar-SA"/>
              </w:rPr>
            </w:r>
            <w:r/>
          </w:p>
        </w:tc>
        <w:tc>
          <w:tcPr>
            <w:tcW w:w="6712" w:type="dxa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5103" w:leader="none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відділу освіти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Менської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ради,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заступник керівника штабу;</w:t>
            </w:r>
            <w:r>
              <w:rPr>
                <w:rFonts w:ascii="Times New Roman" w:hAnsi="Times New Roman"/>
                <w:sz w:val="28"/>
                <w:lang w:eastAsia="ar-SA"/>
              </w:rPr>
            </w:r>
            <w:r/>
          </w:p>
        </w:tc>
      </w:tr>
      <w:tr>
        <w:trPr/>
        <w:tc>
          <w:tcPr>
            <w:tcW w:w="3260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tabs>
                <w:tab w:val="left" w:pos="3261" w:leader="none"/>
                <w:tab w:val="left" w:pos="3402" w:leader="none"/>
              </w:tabs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Гречуха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  <w:r/>
          </w:p>
          <w:p>
            <w:pPr>
              <w:ind w:right="49"/>
              <w:jc w:val="both"/>
              <w:spacing w:lineRule="auto" w:line="240" w:after="0"/>
              <w:tabs>
                <w:tab w:val="left" w:pos="3261" w:leader="none"/>
                <w:tab w:val="left" w:pos="3402" w:leader="none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Людмила Анатоліївна </w:t>
            </w:r>
            <w:r>
              <w:rPr>
                <w:rFonts w:ascii="Times New Roman" w:hAnsi="Times New Roman"/>
                <w:sz w:val="28"/>
                <w:lang w:eastAsia="ar-SA"/>
              </w:rPr>
            </w:r>
            <w:r/>
          </w:p>
        </w:tc>
        <w:tc>
          <w:tcPr>
            <w:tcW w:w="6712" w:type="dxa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5103" w:leader="none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головний спеціаліст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відділу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Менської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міської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ради, секретар штабу</w:t>
            </w:r>
            <w:r>
              <w:rPr>
                <w:rFonts w:ascii="Times New Roman" w:hAnsi="Times New Roman"/>
                <w:sz w:val="28"/>
                <w:lang w:eastAsia="ar-SA"/>
              </w:rPr>
            </w:r>
            <w:r/>
          </w:p>
        </w:tc>
      </w:tr>
      <w:tr>
        <w:trPr/>
        <w:tc>
          <w:tcPr>
            <w:tcW w:w="3260" w:type="dxa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2552" w:leader="none"/>
              </w:tabs>
              <w:rPr>
                <w:rFonts w:ascii="Times New Roman" w:hAnsi="Times New Roman"/>
                <w:highlight w:val="none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highlight w:val="none"/>
                <w:lang w:eastAsia="ar-SA"/>
              </w:rPr>
              <w:t xml:space="preserve">Члени штабу: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eastAsia="ar-SA"/>
              </w:rPr>
            </w:r>
            <w:r/>
          </w:p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  <w:tab w:val="left" w:pos="3420" w:leader="none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Бикова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  <w:r/>
          </w:p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  <w:tab w:val="left" w:pos="3420" w:leader="none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Олена Віталіївна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    </w:t>
            </w:r>
            <w:r>
              <w:rPr>
                <w:rFonts w:ascii="Times New Roman" w:hAnsi="Times New Roman"/>
                <w:lang w:eastAsia="ar-SA"/>
              </w:rPr>
            </w:r>
            <w:r/>
          </w:p>
          <w:p>
            <w:pPr>
              <w:jc w:val="both"/>
              <w:spacing w:lineRule="auto" w:line="240" w:after="0"/>
              <w:tabs>
                <w:tab w:val="left" w:pos="5103" w:leader="none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</w:r>
            <w:r>
              <w:rPr>
                <w:rFonts w:ascii="Times New Roman" w:hAnsi="Times New Roman"/>
                <w:sz w:val="28"/>
                <w:lang w:eastAsia="ar-SA"/>
              </w:rPr>
            </w:r>
            <w:r/>
          </w:p>
        </w:tc>
        <w:tc>
          <w:tcPr>
            <w:tcW w:w="6712" w:type="dxa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5103" w:leader="none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  <w:r/>
          </w:p>
          <w:p>
            <w:pPr>
              <w:jc w:val="both"/>
              <w:spacing w:lineRule="auto" w:line="240" w:after="0"/>
              <w:tabs>
                <w:tab w:val="left" w:pos="5103" w:leader="none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директор к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омунальної установи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«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Центр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п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рофесійного розвитку педагогічних працівників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»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Менської міської  ради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;</w:t>
            </w:r>
            <w:r>
              <w:rPr>
                <w:rFonts w:ascii="Times New Roman" w:hAnsi="Times New Roman"/>
                <w:sz w:val="28"/>
                <w:lang w:eastAsia="ar-SA"/>
              </w:rPr>
            </w:r>
            <w:r/>
          </w:p>
        </w:tc>
      </w:tr>
      <w:tr>
        <w:trPr/>
        <w:tc>
          <w:tcPr>
            <w:tcW w:w="3260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Давидюк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  <w:r/>
          </w:p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Юрій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Олександрович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/>
          </w:p>
        </w:tc>
        <w:tc>
          <w:tcPr>
            <w:tcW w:w="6712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військов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ий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комісар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Менського ра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йонного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територіального центру комплектування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та </w:t>
            </w:r>
            <w:r>
              <w:rPr>
                <w:rFonts w:ascii="Times New Roman" w:hAnsi="Times New Roman"/>
                <w:color w:val="FF0000"/>
                <w:sz w:val="28"/>
                <w:szCs w:val="28"/>
                <w:lang w:eastAsia="ar-SA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                   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соціальної підтримки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(за  згодою);</w:t>
            </w:r>
            <w:r>
              <w:rPr>
                <w:rFonts w:ascii="Times New Roman" w:hAnsi="Times New Roman"/>
                <w:color w:val="FF0000"/>
                <w:lang w:eastAsia="ar-SA"/>
              </w:rPr>
            </w:r>
            <w:r/>
          </w:p>
        </w:tc>
      </w:tr>
      <w:tr>
        <w:trPr/>
        <w:tc>
          <w:tcPr>
            <w:tcW w:w="3260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  <w:tab w:val="left" w:pos="3119" w:leader="none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Дорошенко</w:t>
            </w:r>
            <w:r>
              <w:rPr>
                <w:rFonts w:ascii="Times New Roman" w:hAnsi="Times New Roman"/>
                <w:lang w:eastAsia="ar-SA"/>
              </w:rPr>
            </w:r>
            <w:r/>
          </w:p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  <w:tab w:val="left" w:pos="3119" w:leader="none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Ольга Миколаївна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  <w:r/>
          </w:p>
          <w:p>
            <w:pPr>
              <w:jc w:val="both"/>
              <w:spacing w:lineRule="auto" w:line="240" w:after="0"/>
              <w:tabs>
                <w:tab w:val="left" w:pos="5103" w:leader="none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                                                 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lang w:eastAsia="ar-SA"/>
              </w:rPr>
            </w:r>
            <w:r/>
          </w:p>
        </w:tc>
        <w:tc>
          <w:tcPr>
            <w:tcW w:w="6712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  <w:tab w:val="left" w:pos="3119" w:leader="none"/>
              </w:tabs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відділу з обслуговування освітніх установ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та закладів освіти КУ 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«Центр з обслуговування 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освітніх установ та закладів освіти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»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 Менської 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міської ради;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</w:r>
            <w:r/>
          </w:p>
        </w:tc>
      </w:tr>
      <w:tr>
        <w:trPr/>
        <w:tc>
          <w:tcPr>
            <w:tcW w:w="3260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  <w:tab w:val="left" w:pos="3119" w:leader="none"/>
              </w:tabs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Кириченко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/>
          </w:p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  <w:tab w:val="left" w:pos="3119" w:leader="none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Олександр Григорович        </w:t>
            </w:r>
            <w:r/>
          </w:p>
        </w:tc>
        <w:tc>
          <w:tcPr>
            <w:tcW w:w="6712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  <w:tab w:val="left" w:pos="3119" w:leader="none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відділу з обслуговування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освітніх установ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та закладів освіти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КУ 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«Центр з обслуговування 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освітніх установ та закладів освіти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»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 Менської 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                                                міської ради;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</w:t>
            </w:r>
            <w:r>
              <w:rPr>
                <w:rFonts w:ascii="Times New Roman" w:hAnsi="Times New Roman"/>
                <w:sz w:val="28"/>
                <w:lang w:eastAsia="ar-SA"/>
              </w:rPr>
            </w:r>
            <w:r/>
          </w:p>
        </w:tc>
      </w:tr>
      <w:tr>
        <w:trPr/>
        <w:tc>
          <w:tcPr>
            <w:tcW w:w="3260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  <w:tab w:val="left" w:pos="3402" w:leader="none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Корн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ієнко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  <w:r/>
          </w:p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Нат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алія Іванівна          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/>
          </w:p>
        </w:tc>
        <w:tc>
          <w:tcPr>
            <w:tcW w:w="6712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генеральний директор КНП «Менський центр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первинної медико-санітарної допомоги» Менської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міської ради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</w:t>
            </w:r>
            <w:r>
              <w:rPr>
                <w:rFonts w:ascii="Times New Roman" w:hAnsi="Times New Roman"/>
                <w:sz w:val="28"/>
                <w:szCs w:val="28"/>
                <w:highlight w:val="none"/>
                <w:lang w:eastAsia="ar-SA"/>
              </w:rPr>
            </w:r>
            <w:r/>
          </w:p>
        </w:tc>
      </w:tr>
      <w:tr>
        <w:trPr/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  <w:tab w:val="left" w:pos="3119" w:leader="none"/>
              </w:tabs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Кушніренко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/>
          </w:p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  <w:tab w:val="left" w:pos="3119" w:leader="none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Алла Володимирівна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</w:t>
            </w:r>
            <w:r/>
          </w:p>
        </w:tc>
        <w:tc>
          <w:tcPr>
            <w:tcW w:w="6712" w:type="dxa"/>
            <w:vMerge w:val="restart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  <w:tab w:val="left" w:pos="3119" w:leader="none"/>
              </w:tabs>
              <w:rPr>
                <w:rFonts w:ascii="Times New Roman" w:hAnsi="Times New Roman"/>
                <w:b w:val="false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начальник відділу з обслуговування освітніх установ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та закладів освіти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КУ 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«Центр з обслуговування 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 освітніх установ та закладів освіти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»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 Менської </w:t>
            </w:r>
            <w:r>
              <w:rPr>
                <w:rFonts w:ascii="Times New Roman" w:hAnsi="Times New Roman"/>
                <w:b w:val="false"/>
                <w:sz w:val="28"/>
                <w:szCs w:val="28"/>
                <w:lang w:eastAsia="ar-SA"/>
              </w:rPr>
              <w:t xml:space="preserve">          міської ради;</w:t>
            </w:r>
            <w:r>
              <w:rPr>
                <w:rFonts w:ascii="Times New Roman" w:hAnsi="Times New Roman"/>
                <w:bCs/>
                <w:sz w:val="28"/>
                <w:szCs w:val="28"/>
                <w:lang w:eastAsia="ar-SA"/>
              </w:rPr>
              <w:t xml:space="preserve"> </w:t>
            </w:r>
            <w:r/>
          </w:p>
        </w:tc>
      </w:tr>
      <w:tr>
        <w:trPr/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  <w:tab w:val="left" w:pos="3420" w:leader="none"/>
              </w:tabs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Люшина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  <w:r/>
          </w:p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  <w:tab w:val="left" w:pos="3420" w:leader="none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Вікторія Леонідівна              </w:t>
            </w:r>
            <w:r>
              <w:rPr>
                <w:rFonts w:ascii="Times New Roman" w:hAnsi="Times New Roman"/>
                <w:sz w:val="28"/>
                <w:lang w:eastAsia="ar-SA"/>
              </w:rPr>
            </w:r>
            <w:r/>
          </w:p>
        </w:tc>
        <w:tc>
          <w:tcPr>
            <w:tcW w:w="671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5103" w:leader="none"/>
              </w:tabs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заступник начальника відділу освіти Менської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міської ради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;</w:t>
            </w:r>
            <w:r>
              <w:rPr>
                <w:rFonts w:ascii="Times New Roman" w:hAnsi="Times New Roman"/>
                <w:sz w:val="28"/>
                <w:lang w:eastAsia="ar-SA"/>
              </w:rPr>
            </w:r>
            <w:r/>
          </w:p>
        </w:tc>
      </w:tr>
      <w:tr>
        <w:trPr/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Таратухін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/>
          </w:p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  <w:tab w:val="left" w:pos="3420" w:leader="none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Сергій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Валентинович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  <w:r/>
          </w:p>
        </w:tc>
        <w:tc>
          <w:tcPr>
            <w:tcW w:w="671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5103" w:leader="none"/>
              </w:tabs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заступник директора Менської дитячо-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ю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нацької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спортивної школи;</w:t>
            </w:r>
            <w:r>
              <w:rPr>
                <w:rFonts w:ascii="Times New Roman" w:hAnsi="Times New Roman"/>
                <w:sz w:val="28"/>
                <w:lang w:eastAsia="ar-SA"/>
              </w:rPr>
            </w:r>
            <w:r/>
          </w:p>
        </w:tc>
      </w:tr>
      <w:tr>
        <w:trPr/>
        <w:tc>
          <w:tcPr>
            <w:tcW w:w="3260" w:type="dxa"/>
            <w:vMerge w:val="restart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Шеша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/>
          </w:p>
          <w:p>
            <w:pPr>
              <w:ind w:right="49"/>
              <w:jc w:val="both"/>
              <w:spacing w:lineRule="auto" w:line="240" w:after="0"/>
              <w:tabs>
                <w:tab w:val="left" w:pos="0" w:leader="none"/>
              </w:tabs>
              <w:rPr>
                <w:rFonts w:ascii="Times New Roman" w:hAnsi="Times New Roman"/>
                <w:color w:val="FF000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Ольга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Олександрівна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    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</w:r>
            <w:r/>
          </w:p>
        </w:tc>
        <w:tc>
          <w:tcPr>
            <w:tcW w:w="6712" w:type="dxa"/>
            <w:vMerge w:val="restart"/>
            <w:textDirection w:val="lrTb"/>
            <w:noWrap w:val="false"/>
          </w:tcPr>
          <w:p>
            <w:pPr>
              <w:jc w:val="both"/>
              <w:spacing w:lineRule="auto" w:line="240" w:after="0"/>
              <w:tabs>
                <w:tab w:val="left" w:pos="5103" w:leader="none"/>
              </w:tabs>
              <w:rPr>
                <w:rFonts w:ascii="Times New Roman" w:hAnsi="Times New Roman"/>
                <w:sz w:val="28"/>
                <w:lang w:eastAsia="ar-SA"/>
              </w:rPr>
            </w:pPr>
            <w:r>
              <w:rPr>
                <w:rFonts w:ascii="Times New Roman" w:hAnsi="Times New Roman"/>
                <w:sz w:val="28"/>
                <w:lang w:eastAsia="ar-SA"/>
              </w:rPr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в.о. директора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Блистівського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закладу загальної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середньої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освіти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І-ІІІ ступенів.</w:t>
            </w:r>
            <w:r>
              <w:rPr>
                <w:rFonts w:ascii="Times New Roman" w:hAnsi="Times New Roman"/>
                <w:sz w:val="28"/>
                <w:lang w:eastAsia="ar-SA"/>
              </w:rPr>
            </w:r>
            <w:r/>
          </w:p>
        </w:tc>
      </w:tr>
    </w:tbl>
    <w:p>
      <w:pPr>
        <w:ind w:left="5387" w:right="51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highlight w:val="none"/>
          <w:lang w:eastAsia="ar-SA"/>
        </w:rPr>
        <w:t xml:space="preserve">ЗАТВЕРДЖЕНО</w:t>
      </w:r>
      <w:r>
        <w:rPr>
          <w:sz w:val="28"/>
        </w:rPr>
      </w:r>
      <w:r/>
    </w:p>
    <w:p>
      <w:pPr>
        <w:ind w:left="5387" w:right="51"/>
        <w:jc w:val="both"/>
        <w:spacing w:lineRule="auto" w:line="240" w:after="0"/>
        <w:rPr>
          <w:rFonts w:ascii="Times New Roman" w:hAnsi="Times New Roman"/>
          <w:sz w:val="28"/>
          <w:highlight w:val="none"/>
        </w:rPr>
      </w:pPr>
      <w:r>
        <w:rPr>
          <w:rFonts w:ascii="Times New Roman" w:hAnsi="Times New Roman"/>
          <w:sz w:val="28"/>
          <w:lang w:eastAsia="ar-SA"/>
        </w:rPr>
      </w:r>
      <w:r>
        <w:rPr>
          <w:rFonts w:ascii="Times New Roman" w:hAnsi="Times New Roman"/>
          <w:sz w:val="28"/>
          <w:lang w:eastAsia="ar-SA"/>
        </w:rPr>
        <w:t xml:space="preserve">Розпорядження міського голови</w:t>
      </w:r>
      <w:r>
        <w:rPr>
          <w:sz w:val="28"/>
        </w:rPr>
      </w:r>
      <w:r/>
    </w:p>
    <w:p>
      <w:pPr>
        <w:ind w:left="5387" w:right="51"/>
        <w:jc w:val="both"/>
        <w:spacing w:lineRule="auto" w:line="240" w:after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lang w:eastAsia="ar-SA"/>
        </w:rPr>
        <w:t xml:space="preserve">13 січня</w:t>
      </w:r>
      <w:r>
        <w:rPr>
          <w:rFonts w:ascii="Times New Roman" w:hAnsi="Times New Roman"/>
          <w:sz w:val="28"/>
          <w:lang w:eastAsia="ar-SA"/>
        </w:rPr>
        <w:t xml:space="preserve"> 2022 </w:t>
      </w:r>
      <w:r>
        <w:rPr>
          <w:rFonts w:ascii="Times New Roman" w:hAnsi="Times New Roman"/>
          <w:sz w:val="28"/>
          <w:lang w:eastAsia="ar-SA"/>
        </w:rPr>
        <w:t xml:space="preserve">року №</w:t>
      </w:r>
      <w:r>
        <w:rPr>
          <w:rFonts w:ascii="Times New Roman" w:hAnsi="Times New Roman"/>
          <w:sz w:val="28"/>
          <w:lang w:eastAsia="ar-SA"/>
        </w:rPr>
        <w:t xml:space="preserve"> 05 </w:t>
      </w:r>
      <w:r>
        <w:rPr>
          <w:sz w:val="28"/>
        </w:rPr>
      </w:r>
      <w:r/>
    </w:p>
    <w:p>
      <w:pPr>
        <w:ind w:right="49" w:firstLine="567"/>
        <w:jc w:val="center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ПЛАН</w:t>
      </w:r>
      <w:r/>
    </w:p>
    <w:p>
      <w:pPr>
        <w:ind w:right="49" w:firstLine="567"/>
        <w:jc w:val="center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проведення I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(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ТГ) етапу Всеукраїнської дитячо-юнацької військово-патріотичної гри «Сокіл» («Джура») у 20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21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/202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2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навчальному році</w:t>
      </w:r>
      <w:r/>
    </w:p>
    <w:p>
      <w:pPr>
        <w:ind w:right="49" w:firstLine="567"/>
        <w:jc w:val="center"/>
        <w:spacing w:lineRule="auto" w:line="240" w:after="0"/>
        <w:rPr>
          <w:rFonts w:ascii="Times New Roman" w:hAnsi="Times New Roman"/>
          <w:color w:val="FF0000"/>
          <w:sz w:val="28"/>
          <w:szCs w:val="28"/>
          <w:lang w:eastAsia="ar-SA"/>
        </w:rPr>
      </w:pPr>
      <w:r>
        <w:rPr>
          <w:rFonts w:ascii="Times New Roman" w:hAnsi="Times New Roman"/>
          <w:color w:val="FF0000"/>
          <w:sz w:val="28"/>
          <w:szCs w:val="28"/>
          <w:lang w:eastAsia="ar-SA"/>
        </w:rPr>
      </w:r>
      <w:r/>
    </w:p>
    <w:tbl>
      <w:tblPr>
        <w:tblW w:w="0" w:type="auto"/>
        <w:tblBorders>
          <w:left w:val="single" w:sz="4" w:space="0" w:color="auto"/>
          <w:top w:val="single" w:sz="4" w:space="0" w:color="auto"/>
          <w:right w:val="single" w:sz="4" w:space="0" w:color="auto"/>
          <w:bottom w:val="single" w:sz="4" w:space="0" w:color="auto"/>
          <w:insideV w:val="single" w:sz="4" w:space="0" w:color="auto"/>
          <w:insideH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274"/>
        <w:gridCol w:w="1998"/>
        <w:gridCol w:w="2702"/>
      </w:tblGrid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ind w:right="49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№</w:t>
            </w:r>
            <w:r/>
          </w:p>
          <w:p>
            <w:pPr>
              <w:ind w:right="49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з/п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74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Завдання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8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Термін виконання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2" w:type="dxa"/>
            <w:textDirection w:val="lrTb"/>
            <w:noWrap w:val="false"/>
          </w:tcPr>
          <w:p>
            <w:pPr>
              <w:ind w:right="49" w:firstLine="1"/>
              <w:jc w:val="center"/>
              <w:spacing w:lineRule="auto" w:line="240" w:after="0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ar-SA"/>
              </w:rPr>
              <w:t xml:space="preserve">Виконавець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ind w:right="49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1.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74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Оприлюднення на веб-сайті Менської міської ради інформаційного п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овідомлення про проведення  I (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ТГ) етапу Всеукраїнської дитячо-юнацької військово-патріотичної гри «Сокі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л» («Джура») (далі – Гра) у 2021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/20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навчальному році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8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Квітень</w:t>
            </w:r>
            <w:r/>
          </w:p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2" w:type="dxa"/>
            <w:textDirection w:val="lrTb"/>
            <w:noWrap w:val="false"/>
          </w:tcPr>
          <w:p>
            <w:pPr>
              <w:ind w:right="49" w:firstLine="1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Відділ освіти Менської міської ради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ind w:right="49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74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Підготовка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методичних рекомендацій щодо проведення Всеукраїнської дитячо-юнацької військово-патріотичної гри «Сокіл» («Джура») у 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/202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навчальному році 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8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Березень </w:t>
            </w:r>
            <w:r/>
          </w:p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2" w:type="dxa"/>
            <w:textDirection w:val="lrTb"/>
            <w:noWrap w:val="false"/>
          </w:tcPr>
          <w:p>
            <w:pPr>
              <w:ind w:right="49" w:firstLine="1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Відділ освіти Менської міської ради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ind w:right="49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3.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74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Провести нараду-семінар з відповідальними працівниками закладів загальної середньої освіти, керівниками шкільних штабів з національно-патріотичного виховання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8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Квітень </w:t>
            </w:r>
            <w:r/>
          </w:p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2" w:type="dxa"/>
            <w:textDirection w:val="lrTb"/>
            <w:noWrap w:val="false"/>
          </w:tcPr>
          <w:p>
            <w:pPr>
              <w:ind w:right="49" w:firstLine="1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Відділ освіти Менської міської ради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ind w:right="49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4.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74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Провести засідання штабу  територіальної громади з організації та проведення I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ТГ) етапу Гри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8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Березень, квітень </w:t>
            </w:r>
            <w:r/>
          </w:p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2" w:type="dxa"/>
            <w:textDirection w:val="lrTb"/>
            <w:noWrap w:val="false"/>
          </w:tcPr>
          <w:p>
            <w:pPr>
              <w:ind w:right="49" w:firstLine="1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Відділ освіти Менської міської ради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ind w:right="49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5.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74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Організація та проведення семінарів-практикумів для відповідальних за  проведення шкільних етапів гри, організаторів I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ТГ) етапу гри,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по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підготовці членів таборової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старшини та суддівської колегії для забезпечення таборування   I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ТГ) етапу гри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8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Березень </w:t>
            </w:r>
            <w:r/>
          </w:p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2" w:type="dxa"/>
            <w:textDirection w:val="lrTb"/>
            <w:noWrap w:val="false"/>
          </w:tcPr>
          <w:p>
            <w:pPr>
              <w:ind w:right="49" w:firstLine="1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Відділ освіти Менської міської ради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ind w:right="49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6.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74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Сприяти в організації проведення шкільних та </w:t>
            </w:r>
            <w:r>
              <w:rPr>
                <w:rFonts w:ascii="Times New Roman" w:hAnsi="Times New Roman"/>
                <w:sz w:val="28"/>
                <w:szCs w:val="28"/>
                <w:lang w:val="en-US" w:eastAsia="ar-SA"/>
              </w:rPr>
              <w:t xml:space="preserve">I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ТГ) етапів гри, участі переможців у II (обласному) етапі гри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8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Протягом </w:t>
            </w:r>
            <w:r/>
          </w:p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21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та 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років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2" w:type="dxa"/>
            <w:textDirection w:val="lrTb"/>
            <w:noWrap w:val="false"/>
          </w:tcPr>
          <w:p>
            <w:pPr>
              <w:ind w:right="49" w:firstLine="1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Відділ освіти Менської міської ради   </w:t>
            </w:r>
            <w:r/>
          </w:p>
        </w:tc>
      </w:tr>
      <w:tr>
        <w:trPr/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704" w:type="dxa"/>
            <w:textDirection w:val="lrTb"/>
            <w:noWrap w:val="false"/>
          </w:tcPr>
          <w:p>
            <w:pPr>
              <w:ind w:right="49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7.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4274" w:type="dxa"/>
            <w:textDirection w:val="lrTb"/>
            <w:noWrap w:val="false"/>
          </w:tcPr>
          <w:p>
            <w:pPr>
              <w:ind w:right="49"/>
              <w:jc w:val="both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Провести I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(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ТГ) етап Всеукраїнської дитячо-юнацької військово-патріотичної гри «Сокіл» («Джура») на території  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Блистівського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закладу загальної середньої освіти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І-ІІІ ступенів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1998" w:type="dxa"/>
            <w:textDirection w:val="lrTb"/>
            <w:noWrap w:val="false"/>
          </w:tcPr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Травень</w:t>
            </w:r>
            <w:r/>
          </w:p>
          <w:p>
            <w:pPr>
              <w:ind w:right="49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202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2</w:t>
            </w: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року</w:t>
            </w:r>
            <w:r/>
          </w:p>
        </w:tc>
        <w:tc>
          <w:tcPr>
            <w:tcBorders>
              <w:left w:val="single" w:sz="4" w:space="0" w:color="auto"/>
              <w:top w:val="single" w:sz="4" w:space="0" w:color="auto"/>
              <w:right w:val="single" w:sz="4" w:space="0" w:color="auto"/>
              <w:bottom w:val="single" w:sz="4" w:space="0" w:color="auto"/>
            </w:tcBorders>
            <w:tcW w:w="2702" w:type="dxa"/>
            <w:textDirection w:val="lrTb"/>
            <w:noWrap w:val="false"/>
          </w:tcPr>
          <w:p>
            <w:pPr>
              <w:ind w:right="49" w:firstLine="1"/>
              <w:jc w:val="center"/>
              <w:spacing w:lineRule="auto" w:line="240" w:after="0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Відділ освіти Менської міської ради </w:t>
            </w:r>
            <w:r/>
          </w:p>
        </w:tc>
      </w:tr>
    </w:tbl>
    <w:p>
      <w:pPr>
        <w:ind w:right="49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both"/>
        <w:spacing w:lineRule="auto" w:line="240" w:after="0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</w:r>
      <w:r/>
    </w:p>
    <w:p>
      <w:pPr>
        <w:ind w:right="49" w:firstLine="567"/>
        <w:jc w:val="both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  <w:t xml:space="preserve"> </w:t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  <w:spacing w:lineRule="auto" w:line="240" w:after="0"/>
        <w:rPr>
          <w:rFonts w:ascii="Times New Roman" w:hAnsi="Times New Roman"/>
          <w:b/>
          <w:sz w:val="28"/>
          <w:szCs w:val="28"/>
          <w:lang w:eastAsia="ar-SA"/>
        </w:rPr>
      </w:pPr>
      <w:r>
        <w:rPr>
          <w:rFonts w:ascii="Times New Roman" w:hAnsi="Times New Roman"/>
          <w:b/>
          <w:sz w:val="28"/>
          <w:szCs w:val="28"/>
          <w:lang w:eastAsia="ar-SA"/>
        </w:rPr>
      </w:r>
      <w:r/>
    </w:p>
    <w:p>
      <w:pPr>
        <w:ind w:firstLine="567"/>
      </w:pPr>
      <w:r/>
      <w:r/>
    </w:p>
    <w:sectPr>
      <w:footnotePr/>
      <w:endnotePr/>
      <w:type w:val="nextPage"/>
      <w:pgSz w:w="12240" w:h="15840" w:orient="portrait"/>
      <w:pgMar w:top="709" w:right="567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angal">
    <w:panose1 w:val="02020603050405020304"/>
  </w:font>
  <w:font w:name="Segoe UI">
    <w:panose1 w:val="020B0502040504020204"/>
  </w:font>
  <w:font w:name="Times New Roman">
    <w:panose1 w:val="02020603050405020304"/>
  </w:font>
  <w:font w:name="Calibri">
    <w:panose1 w:val="020F0502020204030204"/>
  </w:font>
  <w:font w:name="Arial">
    <w:panose1 w:val="020B060402020202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en-US" w:bidi="ar-SA" w:eastAsia="en-US"/>
      </w:rPr>
    </w:rPrDefault>
    <w:pPrDefault>
      <w:pPr>
        <w:spacing w:lineRule="auto" w:line="259" w:after="16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basedOn w:val="811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basedOn w:val="811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basedOn w:val="811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basedOn w:val="811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basedOn w:val="811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basedOn w:val="811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basedOn w:val="811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basedOn w:val="811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basedOn w:val="811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basedOn w:val="811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basedOn w:val="811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basedOn w:val="811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basedOn w:val="811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2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2">
    <w:name w:val="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73">
    <w:name w:val="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74">
    <w:name w:val="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75">
    <w:name w:val="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76">
    <w:name w:val="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77">
    <w:name w:val="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78">
    <w:name w:val="Bordered &amp; Lined - Accent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779">
    <w:name w:val="Bordered &amp; Lined - Accent 1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780">
    <w:name w:val="Bordered &amp; Lined - Accent 2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781">
    <w:name w:val="Bordered &amp; Lined - Accent 3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782">
    <w:name w:val="Bordered &amp; Lined - Accent 4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783">
    <w:name w:val="Bordered &amp; Lined - Accent 5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784">
    <w:name w:val="Bordered &amp; Lined - Accent 6"/>
    <w:basedOn w:val="81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785">
    <w:name w:val="Bordered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basedOn w:val="811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basedOn w:val="811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  <w:rPr>
      <w:rFonts w:ascii="Calibri" w:hAnsi="Calibri" w:cs="Calibri" w:eastAsia="Calibri"/>
      <w:lang w:val="uk-UA"/>
    </w:rPr>
    <w:pPr>
      <w:spacing w:lineRule="auto" w:line="276" w:after="200"/>
    </w:pPr>
  </w:style>
  <w:style w:type="character" w:styleId="811" w:default="1">
    <w:name w:val="Default Paragraph Font"/>
    <w:uiPriority w:val="1"/>
    <w:semiHidden/>
    <w:unhideWhenUsed/>
  </w:style>
  <w:style w:type="table" w:styleId="81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3" w:default="1">
    <w:name w:val="No List"/>
    <w:uiPriority w:val="99"/>
    <w:semiHidden/>
    <w:unhideWhenUsed/>
  </w:style>
  <w:style w:type="paragraph" w:styleId="814">
    <w:name w:val="No Spacing"/>
    <w:qFormat/>
    <w:uiPriority w:val="1"/>
    <w:rPr>
      <w:rFonts w:ascii="Calibri" w:hAnsi="Calibri" w:cs="Calibri" w:eastAsia="Calibri"/>
      <w:lang w:val="uk-UA"/>
    </w:rPr>
    <w:pPr>
      <w:spacing w:lineRule="auto" w:line="240" w:after="0"/>
    </w:pPr>
  </w:style>
  <w:style w:type="paragraph" w:styleId="815">
    <w:name w:val="List Paragraph"/>
    <w:basedOn w:val="810"/>
    <w:qFormat/>
    <w:uiPriority w:val="34"/>
    <w:rPr>
      <w:rFonts w:cs="Times New Roman"/>
      <w:lang w:val="ru-RU"/>
    </w:rPr>
    <w:pPr>
      <w:contextualSpacing w:val="true"/>
      <w:ind w:left="720"/>
    </w:pPr>
  </w:style>
  <w:style w:type="paragraph" w:styleId="816" w:customStyle="1">
    <w:name w:val="Абзац списку1"/>
    <w:basedOn w:val="810"/>
    <w:rPr>
      <w:rFonts w:cs="Times New Roman"/>
      <w:sz w:val="20"/>
      <w:lang w:val="ru-RU" w:bidi="en-US"/>
    </w:rPr>
    <w:pPr>
      <w:contextualSpacing w:val="true"/>
      <w:ind w:left="720"/>
      <w:spacing w:lineRule="auto" w:line="240" w:after="0"/>
    </w:pPr>
  </w:style>
  <w:style w:type="character" w:styleId="817">
    <w:name w:val="Strong"/>
    <w:basedOn w:val="811"/>
    <w:qFormat/>
    <w:uiPriority w:val="22"/>
    <w:rPr>
      <w:b/>
      <w:bCs/>
    </w:rPr>
  </w:style>
  <w:style w:type="paragraph" w:styleId="818">
    <w:name w:val="Balloon Text"/>
    <w:basedOn w:val="810"/>
    <w:link w:val="819"/>
    <w:uiPriority w:val="99"/>
    <w:semiHidden/>
    <w:unhideWhenUsed/>
    <w:rPr>
      <w:rFonts w:ascii="Segoe UI" w:hAnsi="Segoe UI" w:cs="Segoe UI"/>
      <w:sz w:val="18"/>
      <w:szCs w:val="18"/>
    </w:rPr>
    <w:pPr>
      <w:spacing w:lineRule="auto" w:line="240" w:after="0"/>
    </w:pPr>
  </w:style>
  <w:style w:type="character" w:styleId="819" w:customStyle="1">
    <w:name w:val="Текст выноски Знак"/>
    <w:basedOn w:val="811"/>
    <w:link w:val="818"/>
    <w:uiPriority w:val="99"/>
    <w:semiHidden/>
    <w:rPr>
      <w:rFonts w:ascii="Segoe UI" w:hAnsi="Segoe UI" w:cs="Segoe UI" w:eastAsia="Calibri"/>
      <w:sz w:val="18"/>
      <w:szCs w:val="18"/>
      <w:lang w:val="uk-UA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Relationship Id="rId9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Жураковська Альона Володимирівна</cp:lastModifiedBy>
  <cp:revision>8</cp:revision>
  <dcterms:created xsi:type="dcterms:W3CDTF">2022-01-12T09:31:00Z</dcterms:created>
  <dcterms:modified xsi:type="dcterms:W3CDTF">2022-01-17T13:14:29Z</dcterms:modified>
</cp:coreProperties>
</file>