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 w:afterAutospacing="0"/>
        <w:widowControl w:val="off"/>
        <w:tabs>
          <w:tab w:val="left" w:pos="4394" w:leader="none"/>
          <w:tab w:val="left" w:pos="4535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січня 2021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5862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  <w:highlight w:val="none"/>
        </w:rPr>
      </w:pPr>
      <w:r/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Про погодження надання пільг на безоплатне харчування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 рахунок коштів місцевого бюджету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сім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’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ї, яка опинилася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складних життєвих обставинах</w:t>
      </w:r>
      <w:bookmarkEnd w:id="0"/>
      <w:r/>
      <w:r/>
    </w:p>
    <w:p>
      <w:pPr>
        <w:ind w:left="0" w:right="5862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b/>
          <w:color w:val="000000"/>
          <w:sz w:val="28"/>
          <w:szCs w:val="28"/>
          <w:highlight w:val="none"/>
        </w:rPr>
      </w:r>
      <w:r/>
    </w:p>
    <w:p>
      <w:pPr>
        <w:pStyle w:val="811"/>
        <w:ind w:right="50" w:firstLine="567"/>
      </w:pPr>
      <w:r>
        <w:rPr>
          <w:rFonts w:cs="Calibri" w:eastAsia="Calibri"/>
          <w:b w:val="false"/>
          <w:color w:val="000000"/>
          <w:lang w:bidi="ar-SA"/>
        </w:rPr>
        <w:t xml:space="preserve">Керуючись ст. 32 Закону України «Про місцеве самоврядування в Україні», Законом України «Про освіту», рішеннями п’ятнадцятої сесії Менської міської ради восьмого скликання від 09 грудня 2021 року № 818 «Про затвердження </w:t>
      </w:r>
      <w:r>
        <w:rPr>
          <w:rFonts w:cs="Calibri" w:eastAsia="Calibri"/>
          <w:b w:val="false"/>
          <w:color w:val="000000"/>
          <w:lang w:bidi="ar-SA"/>
        </w:rPr>
        <w:t xml:space="preserve">Програми </w:t>
      </w:r>
      <w:r>
        <w:rPr>
          <w:rFonts w:cs="Calibri" w:eastAsia="Calibri"/>
          <w:b w:val="false"/>
          <w:color w:val="000000"/>
          <w:lang w:bidi="ar-SA"/>
        </w:rPr>
        <w:t xml:space="preserve">організації харчування дітей в закла</w:t>
      </w:r>
      <w:r>
        <w:rPr>
          <w:rFonts w:cs="Calibri" w:eastAsia="Calibri"/>
          <w:b w:val="false"/>
          <w:color w:val="000000"/>
          <w:lang w:bidi="ar-SA"/>
        </w:rPr>
        <w:t xml:space="preserve">дах дошкільної освіти Менської міської ради на 2022-2024 роки» та № 848 «Про встановлення розміру вартості харчування та плати за харчування дітей у закладах дошкільної освіти Менської міської ради у 2022 році», виконавчий комітет Менської міської ради</w:t>
      </w:r>
      <w:r>
        <w:rPr>
          <w:color w:val="000000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ВИРІШИВ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567"/>
        <w:jc w:val="both"/>
        <w:spacing w:lineRule="auto" w:line="240" w:after="0"/>
        <w:tabs>
          <w:tab w:val="left" w:pos="14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Погодити надання пільги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Аліні Анатоліївні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жительці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Волосківці</w:t>
      </w:r>
      <w:r>
        <w:rPr>
          <w:rFonts w:ascii="Times New Roman" w:hAnsi="Times New Roman"/>
          <w:sz w:val="28"/>
          <w:szCs w:val="28"/>
        </w:rPr>
        <w:t xml:space="preserve">, по оплаті за харчування </w:t>
      </w:r>
      <w:r>
        <w:rPr>
          <w:rFonts w:ascii="Times New Roman" w:hAnsi="Times New Roman"/>
          <w:sz w:val="28"/>
          <w:szCs w:val="28"/>
        </w:rPr>
        <w:t xml:space="preserve">її сина – </w:t>
      </w:r>
      <w:r>
        <w:rPr>
          <w:rFonts w:ascii="Times New Roman" w:hAnsi="Times New Roman"/>
          <w:sz w:val="28"/>
          <w:szCs w:val="28"/>
        </w:rPr>
        <w:t xml:space="preserve">Шупика</w:t>
      </w:r>
      <w:r>
        <w:rPr>
          <w:rFonts w:ascii="Times New Roman" w:hAnsi="Times New Roman"/>
          <w:sz w:val="28"/>
          <w:szCs w:val="28"/>
        </w:rPr>
        <w:t xml:space="preserve"> Богдана Михайловича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2016 року народження, дочки –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Маші Михайлівни, 2018 року народження,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зв’язку з тим, що сім’я опинилася в складних життєвих обставинах (</w:t>
      </w:r>
      <w:r>
        <w:rPr>
          <w:rFonts w:ascii="Times New Roman" w:hAnsi="Times New Roman"/>
          <w:sz w:val="28"/>
          <w:szCs w:val="28"/>
        </w:rPr>
        <w:t xml:space="preserve">батько, </w:t>
      </w:r>
      <w:r>
        <w:rPr>
          <w:rFonts w:ascii="Times New Roman" w:hAnsi="Times New Roman"/>
          <w:sz w:val="28"/>
          <w:szCs w:val="28"/>
        </w:rPr>
        <w:t xml:space="preserve">Шупик</w:t>
      </w:r>
      <w:r>
        <w:rPr>
          <w:rFonts w:ascii="Times New Roman" w:hAnsi="Times New Roman"/>
          <w:sz w:val="28"/>
          <w:szCs w:val="28"/>
        </w:rPr>
        <w:t xml:space="preserve"> Михайло Михайлович, у результаті отримано</w:t>
      </w:r>
      <w:r>
        <w:rPr>
          <w:rFonts w:ascii="Times New Roman" w:hAnsi="Times New Roman"/>
          <w:sz w:val="28"/>
          <w:szCs w:val="28"/>
        </w:rPr>
        <w:t xml:space="preserve">ї травми має групу інвалі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ості</w:t>
      </w:r>
      <w:r>
        <w:rPr>
          <w:rFonts w:ascii="Times New Roman" w:hAnsi="Times New Roman"/>
          <w:sz w:val="28"/>
          <w:szCs w:val="28"/>
        </w:rPr>
        <w:t xml:space="preserve">), шляхом звільнення від сплати повністю з </w:t>
      </w:r>
      <w:r>
        <w:rPr>
          <w:rFonts w:ascii="Times New Roman" w:hAnsi="Times New Roman"/>
          <w:sz w:val="28"/>
          <w:szCs w:val="28"/>
        </w:rPr>
        <w:t xml:space="preserve">1 січня 2022</w:t>
      </w:r>
      <w:r>
        <w:rPr>
          <w:rFonts w:ascii="Times New Roman" w:hAnsi="Times New Roman"/>
          <w:sz w:val="28"/>
          <w:szCs w:val="28"/>
        </w:rPr>
        <w:t xml:space="preserve"> року до 31 грудня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року.</w:t>
      </w:r>
      <w:r/>
    </w:p>
    <w:p>
      <w:pPr>
        <w:pStyle w:val="817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Контроль за виконанням рішення покласти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 голови з питань діяльності виконавчих органів ради В.В.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15"/>
        <w:ind w:left="0" w:firstLine="567"/>
        <w:jc w:val="both"/>
        <w:spacing w:lineRule="auto" w:line="240" w:after="0"/>
        <w:tabs>
          <w:tab w:val="left" w:pos="0" w:leader="none"/>
          <w:tab w:val="left" w:pos="142" w:leader="none"/>
          <w:tab w:val="left" w:pos="709" w:leader="none"/>
          <w:tab w:val="left" w:pos="694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993" w:leader="none"/>
          <w:tab w:val="left" w:pos="6946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Міський голова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 w:val="false"/>
          <w:sz w:val="28"/>
          <w:szCs w:val="28"/>
          <w:lang w:val="ru-RU"/>
        </w:rPr>
        <w:t xml:space="preserve">Геннад</w:t>
      </w:r>
      <w:r>
        <w:rPr>
          <w:rFonts w:ascii="Times New Roman" w:hAnsi="Times New Roman"/>
          <w:b w:val="false"/>
          <w:sz w:val="28"/>
          <w:szCs w:val="28"/>
        </w:rPr>
        <w:t xml:space="preserve">ій</w:t>
      </w: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ПРИМАКОВ</w:t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cs="Arial" w:eastAsia="Arial"/>
      <w:sz w:val="40"/>
      <w:szCs w:val="40"/>
    </w:rPr>
  </w:style>
  <w:style w:type="paragraph" w:styleId="635">
    <w:name w:val="Heading 2"/>
    <w:basedOn w:val="810"/>
    <w:next w:val="810"/>
    <w:link w:val="6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6">
    <w:name w:val="Heading 2 Char"/>
    <w:basedOn w:val="812"/>
    <w:link w:val="635"/>
    <w:uiPriority w:val="9"/>
    <w:rPr>
      <w:rFonts w:ascii="Arial" w:hAnsi="Arial" w:cs="Arial" w:eastAsia="Arial"/>
      <w:sz w:val="34"/>
    </w:rPr>
  </w:style>
  <w:style w:type="paragraph" w:styleId="637">
    <w:name w:val="Heading 3"/>
    <w:basedOn w:val="810"/>
    <w:next w:val="810"/>
    <w:link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8">
    <w:name w:val="Heading 3 Char"/>
    <w:basedOn w:val="812"/>
    <w:link w:val="637"/>
    <w:uiPriority w:val="9"/>
    <w:rPr>
      <w:rFonts w:ascii="Arial" w:hAnsi="Arial" w:cs="Arial" w:eastAsia="Arial"/>
      <w:sz w:val="30"/>
      <w:szCs w:val="30"/>
    </w:rPr>
  </w:style>
  <w:style w:type="paragraph" w:styleId="639">
    <w:name w:val="Heading 4"/>
    <w:basedOn w:val="810"/>
    <w:next w:val="810"/>
    <w:link w:val="6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0">
    <w:name w:val="Heading 4 Char"/>
    <w:basedOn w:val="812"/>
    <w:link w:val="639"/>
    <w:uiPriority w:val="9"/>
    <w:rPr>
      <w:rFonts w:ascii="Arial" w:hAnsi="Arial" w:cs="Arial" w:eastAsia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2">
    <w:name w:val="Heading 5 Char"/>
    <w:basedOn w:val="812"/>
    <w:link w:val="641"/>
    <w:uiPriority w:val="9"/>
    <w:rPr>
      <w:rFonts w:ascii="Arial" w:hAnsi="Arial" w:cs="Arial" w:eastAsia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4">
    <w:name w:val="Heading 6 Char"/>
    <w:basedOn w:val="812"/>
    <w:link w:val="643"/>
    <w:uiPriority w:val="9"/>
    <w:rPr>
      <w:rFonts w:ascii="Arial" w:hAnsi="Arial" w:cs="Arial" w:eastAsia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6">
    <w:name w:val="Heading 7 Char"/>
    <w:basedOn w:val="812"/>
    <w:link w:val="6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8">
    <w:name w:val="Heading 8 Char"/>
    <w:basedOn w:val="812"/>
    <w:link w:val="647"/>
    <w:uiPriority w:val="9"/>
    <w:rPr>
      <w:rFonts w:ascii="Arial" w:hAnsi="Arial" w:cs="Arial" w:eastAsia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0">
    <w:name w:val="Heading 9 Char"/>
    <w:basedOn w:val="812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51">
    <w:name w:val="No Spacing"/>
    <w:qFormat/>
    <w:uiPriority w:val="1"/>
    <w:pPr>
      <w:spacing w:lineRule="auto" w:line="240" w:after="0" w:before="0"/>
    </w:p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2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2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2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2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1">
    <w:name w:val="Heading 1"/>
    <w:basedOn w:val="810"/>
    <w:next w:val="810"/>
    <w:link w:val="816"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0"/>
    <w:qFormat/>
    <w:uiPriority w:val="34"/>
    <w:rPr>
      <w:rFonts w:cs="Times New Roman"/>
      <w:lang w:val="ru-RU"/>
    </w:rPr>
    <w:pPr>
      <w:contextualSpacing w:val="true"/>
      <w:ind w:left="720"/>
    </w:pPr>
  </w:style>
  <w:style w:type="character" w:styleId="816" w:customStyle="1">
    <w:name w:val="Заголовок 1 Знак"/>
    <w:basedOn w:val="812"/>
    <w:link w:val="811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17" w:customStyle="1">
    <w:name w:val="Абзац списку1"/>
    <w:basedOn w:val="810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  <w:style w:type="paragraph" w:styleId="818">
    <w:name w:val="Balloon Text"/>
    <w:basedOn w:val="810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7</cp:revision>
  <dcterms:created xsi:type="dcterms:W3CDTF">2021-12-28T13:53:00Z</dcterms:created>
  <dcterms:modified xsi:type="dcterms:W3CDTF">2022-01-26T07:00:46Z</dcterms:modified>
</cp:coreProperties>
</file>