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1035"/>
        <w:jc w:val="center"/>
        <w:spacing w:after="0" w:afterAutospacing="0" w:before="113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5"/>
        <w:jc w:val="center"/>
        <w:spacing w:after="0" w:afterAutospacing="0" w:before="113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103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1035"/>
        <w:jc w:val="center"/>
        <w:spacing w:after="0" w:afterAutospacing="0" w:before="0" w:beforeAutospacing="0"/>
      </w:pPr>
      <w:r/>
      <w:r/>
    </w:p>
    <w:p>
      <w:pPr>
        <w:pStyle w:val="103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22 грудня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932</w:t>
      </w:r>
      <w:r/>
    </w:p>
    <w:p>
      <w:pPr>
        <w:pStyle w:val="1035"/>
        <w:spacing w:after="0" w:afterAutospacing="0" w:before="0" w:beforeAutospacing="0"/>
        <w:tabs>
          <w:tab w:val="left" w:pos="4253" w:leader="none"/>
          <w:tab w:val="left" w:pos="7370" w:leader="none"/>
        </w:tabs>
      </w:pPr>
      <w:r/>
      <w:r/>
    </w:p>
    <w:p>
      <w:pPr>
        <w:ind w:right="5528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передачу в оперативне управління майна</w:t>
      </w:r>
      <w:r/>
    </w:p>
    <w:p>
      <w:pPr>
        <w:ind w:right="5528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1037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З метою забезпечення належної роботи закладів дошкільної освіти Менської міської ради,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1034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</w:t>
      </w:r>
      <w:r>
        <w:rPr>
          <w:color w:val="000000"/>
          <w:sz w:val="28"/>
          <w:szCs w:val="28"/>
        </w:rPr>
        <w:t xml:space="preserve">акладам на правах господарського відання або оперативного управління, затвердженого </w:t>
      </w:r>
      <w:r>
        <w:rPr>
          <w:sz w:val="28"/>
          <w:szCs w:val="28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103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1038"/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1.Передати в оперативне управління майно, що належить до комунальної власності Менської міської територіальної громади, а саме: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частину приміщень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ровського закладу загальної середньої освіти І-ІІІ ступенів Менської міської ради до Покровського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</w:t>
      </w:r>
      <w:r>
        <w:rPr>
          <w:rFonts w:ascii="Times New Roman" w:hAnsi="Times New Roman"/>
          <w:sz w:val="28"/>
          <w:szCs w:val="28"/>
          <w:lang w:val="uk-UA"/>
        </w:rPr>
        <w:t xml:space="preserve">«Капітошка» загального типу Менської міської ради, загальною площею 155м²;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частину приміщень Стольненського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загальної середньої освіти І-ІІІ ступенів Менської міської ради до Стольненського закладу дошкільної освіти (дитячий садок) «Сонечко» загального типу Менської міської ради, загальною площею 185,2м²;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частину приміщень Куковицького закладу загальної сере</w:t>
      </w:r>
      <w:r>
        <w:rPr>
          <w:rFonts w:ascii="Times New Roman" w:hAnsi="Times New Roman"/>
          <w:sz w:val="28"/>
          <w:szCs w:val="28"/>
          <w:lang w:val="uk-UA"/>
        </w:rPr>
        <w:t xml:space="preserve">дньої освіти І-ІІІ ступенів Менської міської ради  до Куковицького закладу дошкільної освіти (дитячий садок) «Дзвіночок» загального типу Менської міської ради, загальною площею 67м²;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частину приміщень Блистівського закладу загальної середньої освіти І-ІІ</w:t>
      </w:r>
      <w:r>
        <w:rPr>
          <w:rFonts w:ascii="Times New Roman" w:hAnsi="Times New Roman"/>
          <w:sz w:val="28"/>
          <w:szCs w:val="28"/>
          <w:lang w:val="uk-UA"/>
        </w:rPr>
        <w:t xml:space="preserve">І ступенів Менської міської ради до Блистівського закладу дошкільної освіти (дитячий садок) «Ромашка» загального типу Менської міської ради, загальною площею 71,5м²;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частину приміщень Бірківської філії І-ІІ ступенів Опорного закладу Менська гімназія Менс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до Бірківського закладу дошкільної освіти (дитячий садок) «Сонечко» загального типу Менської міської ради, загальною площею 88,91 м²;</w:t>
      </w:r>
      <w:r/>
    </w:p>
    <w:p>
      <w:pPr>
        <w:pStyle w:val="1038"/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bidi="en-US" w:eastAsia="en-US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 xml:space="preserve">начальнику відділу освіти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szCs w:val="28"/>
          <w:lang w:val="uk-UA"/>
        </w:rPr>
        <w:t xml:space="preserve">І.Ф.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Лук’яненко 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1036"/>
        <w:numPr>
          <w:ilvl w:val="0"/>
          <w:numId w:val="30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створити комісію для приймання-передачі майна;</w:t>
      </w:r>
      <w:r/>
    </w:p>
    <w:p>
      <w:pPr>
        <w:pStyle w:val="1007"/>
        <w:numPr>
          <w:ilvl w:val="0"/>
          <w:numId w:val="30"/>
        </w:numPr>
        <w:contextualSpacing w:val="false"/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акт приймання-передачі майна.</w:t>
      </w:r>
      <w:r/>
    </w:p>
    <w:p>
      <w:pPr>
        <w:pStyle w:val="1007"/>
        <w:contextualSpacing w:val="false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укласти договори про закріплення майна, зазначеного в пункті 1 рішення, на праві оперативного управління.</w:t>
      </w:r>
      <w:r/>
    </w:p>
    <w:p>
      <w:pPr>
        <w:pStyle w:val="1038"/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4.Централізованій б</w:t>
      </w:r>
      <w:r>
        <w:rPr>
          <w:color w:val="000000"/>
          <w:sz w:val="28"/>
          <w:szCs w:val="28"/>
          <w:lang w:val="uk-UA"/>
        </w:rPr>
        <w:t xml:space="preserve">ухгалтерії відділу освіти Менської міської ради забезпечити оформлення відповідних документів та належний облік майна, вказаного в пункті 1 даного рішення.</w:t>
      </w:r>
      <w:r/>
    </w:p>
    <w:p>
      <w:pPr>
        <w:pStyle w:val="1038"/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планування, фіна</w:t>
      </w:r>
      <w:r>
        <w:rPr>
          <w:color w:val="000000"/>
          <w:sz w:val="28"/>
          <w:szCs w:val="28"/>
          <w:lang w:val="uk-UA"/>
        </w:rPr>
        <w:t xml:space="preserve">нсів, бюджету, соціально-економічного розвитку, житлово-ко</w:t>
      </w:r>
      <w:r>
        <w:rPr>
          <w:color w:val="000000"/>
          <w:sz w:val="28"/>
          <w:szCs w:val="28"/>
          <w:lang w:val="uk-UA"/>
        </w:rPr>
        <w:t xml:space="preserve">мунального господарства та комунального майна</w:t>
      </w:r>
      <w:r>
        <w:rPr>
          <w:color w:val="000000"/>
          <w:sz w:val="28"/>
          <w:szCs w:val="28"/>
          <w:lang w:val="uk-UA"/>
        </w:rPr>
        <w:t xml:space="preserve"> та на </w:t>
      </w:r>
      <w:r>
        <w:rPr>
          <w:sz w:val="28"/>
          <w:szCs w:val="28"/>
          <w:lang w:val="uk-UA"/>
        </w:rPr>
        <w:t xml:space="preserve">заступника міського голови з питань дія</w:t>
      </w:r>
      <w:r>
        <w:rPr>
          <w:color w:val="000000"/>
          <w:sz w:val="28"/>
          <w:szCs w:val="28"/>
          <w:lang w:val="uk-UA"/>
        </w:rPr>
        <w:t xml:space="preserve">льності виконавчих органів ради В.І.Гнипа.</w:t>
      </w:r>
      <w:r/>
    </w:p>
    <w:p>
      <w:pPr>
        <w:tabs>
          <w:tab w:val="left" w:pos="6378" w:leader="none"/>
        </w:tabs>
        <w:rPr>
          <w:rFonts w:ascii="Times New Roman" w:hAnsi="Times New Roman" w:eastAsia="Times New Roman"/>
          <w:color w:val="FFFFFF"/>
          <w:sz w:val="19"/>
          <w:szCs w:val="19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</w:t>
      </w:r>
      <w:r>
        <w:rPr>
          <w:rFonts w:ascii="Times New Roman" w:hAnsi="Times New Roman" w:eastAsia="Times New Roman"/>
          <w:color w:val="FFFFFF"/>
          <w:sz w:val="19"/>
          <w:szCs w:val="19"/>
          <w:lang w:val="uk-UA"/>
        </w:rPr>
        <w:t xml:space="preserve"> ЦЕНТР СОЦІАЛЬНОГО ОБСЛУГОВУВАННЯ (НАДАННЯ СОЦІАЛЬНИХ ПОСЛУГ))</w:t>
      </w:r>
      <w:r/>
    </w:p>
    <w:p>
      <w:pPr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tabs>
          <w:tab w:val="left" w:pos="6803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2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6"/>
  </w:num>
  <w:num w:numId="3">
    <w:abstractNumId w:val="19"/>
  </w:num>
  <w:num w:numId="4">
    <w:abstractNumId w:val="29"/>
  </w:num>
  <w:num w:numId="5">
    <w:abstractNumId w:val="20"/>
  </w:num>
  <w:num w:numId="6">
    <w:abstractNumId w:val="9"/>
  </w:num>
  <w:num w:numId="7">
    <w:abstractNumId w:val="14"/>
  </w:num>
  <w:num w:numId="8">
    <w:abstractNumId w:val="24"/>
  </w:num>
  <w:num w:numId="9">
    <w:abstractNumId w:val="22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30"/>
  </w:num>
  <w:num w:numId="15">
    <w:abstractNumId w:val="11"/>
  </w:num>
  <w:num w:numId="16">
    <w:abstractNumId w:val="27"/>
  </w:num>
  <w:num w:numId="17">
    <w:abstractNumId w:val="17"/>
  </w:num>
  <w:num w:numId="18">
    <w:abstractNumId w:val="25"/>
  </w:num>
  <w:num w:numId="19">
    <w:abstractNumId w:val="1"/>
  </w:num>
  <w:num w:numId="20">
    <w:abstractNumId w:val="10"/>
  </w:num>
  <w:num w:numId="21">
    <w:abstractNumId w:val="16"/>
  </w:num>
  <w:num w:numId="22">
    <w:abstractNumId w:val="15"/>
  </w:num>
  <w:num w:numId="23">
    <w:abstractNumId w:val="28"/>
  </w:num>
  <w:num w:numId="24">
    <w:abstractNumId w:val="21"/>
  </w:num>
  <w:num w:numId="25">
    <w:abstractNumId w:val="6"/>
  </w:num>
  <w:num w:numId="26">
    <w:abstractNumId w:val="3"/>
  </w:num>
  <w:num w:numId="27">
    <w:abstractNumId w:val="0"/>
  </w:num>
  <w:num w:numId="28">
    <w:abstractNumId w:val="12"/>
  </w:num>
  <w:num w:numId="29">
    <w:abstractNumId w:val="7"/>
  </w:num>
  <w:num w:numId="30">
    <w:abstractNumId w:val="13"/>
  </w:num>
  <w:num w:numId="31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  <w:rPr>
      <w:lang w:val="ru-RU" w:bidi="en-US" w:eastAsia="en-US"/>
    </w:rPr>
  </w:style>
  <w:style w:type="paragraph" w:styleId="745">
    <w:name w:val="Heading 1"/>
    <w:basedOn w:val="744"/>
    <w:next w:val="744"/>
    <w:link w:val="8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6">
    <w:name w:val="Heading 2"/>
    <w:basedOn w:val="744"/>
    <w:next w:val="744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7">
    <w:name w:val="Heading 3"/>
    <w:basedOn w:val="744"/>
    <w:next w:val="744"/>
    <w:link w:val="8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>
    <w:name w:val="Heading 4"/>
    <w:basedOn w:val="744"/>
    <w:next w:val="744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9">
    <w:name w:val="Heading 5"/>
    <w:basedOn w:val="744"/>
    <w:next w:val="744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0">
    <w:name w:val="Heading 6"/>
    <w:basedOn w:val="744"/>
    <w:next w:val="744"/>
    <w:link w:val="8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1">
    <w:name w:val="Heading 7"/>
    <w:basedOn w:val="744"/>
    <w:next w:val="744"/>
    <w:link w:val="8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2">
    <w:name w:val="Heading 8"/>
    <w:basedOn w:val="744"/>
    <w:next w:val="744"/>
    <w:link w:val="8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3">
    <w:name w:val="Heading 9"/>
    <w:basedOn w:val="744"/>
    <w:next w:val="744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table" w:styleId="757">
    <w:name w:val="Plain Table 1"/>
    <w:basedOn w:val="7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5 Dark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>
    <w:name w:val="Grid Table 6 Colorful"/>
    <w:basedOn w:val="7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>
    <w:name w:val="Grid Table 7 Colorful"/>
    <w:basedOn w:val="7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7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7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>
    <w:name w:val="List Table 3"/>
    <w:basedOn w:val="7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7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7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7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>
    <w:name w:val="List Table 7 Colorful"/>
    <w:basedOn w:val="7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Heading 1 Char"/>
    <w:basedOn w:val="754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54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basedOn w:val="754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Heading 4 Char"/>
    <w:basedOn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Heading 5 Char"/>
    <w:basedOn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Heading 6 Char"/>
    <w:basedOn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Heading 7 Char"/>
    <w:basedOn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Heading 8 Char"/>
    <w:basedOn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Heading 9 Char"/>
    <w:basedOn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Header Char"/>
    <w:basedOn w:val="754"/>
    <w:uiPriority w:val="99"/>
  </w:style>
  <w:style w:type="character" w:styleId="787" w:customStyle="1">
    <w:name w:val="Footer Char"/>
    <w:basedOn w:val="754"/>
    <w:uiPriority w:val="99"/>
  </w:style>
  <w:style w:type="paragraph" w:styleId="788">
    <w:name w:val="Caption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9" w:customStyle="1">
    <w:name w:val="Caption Char"/>
    <w:uiPriority w:val="99"/>
  </w:style>
  <w:style w:type="paragraph" w:styleId="790">
    <w:name w:val="endnote text"/>
    <w:basedOn w:val="744"/>
    <w:link w:val="791"/>
    <w:uiPriority w:val="99"/>
    <w:semiHidden/>
    <w:unhideWhenUsed/>
    <w:rPr>
      <w:sz w:val="20"/>
    </w:rPr>
  </w:style>
  <w:style w:type="character" w:styleId="791" w:customStyle="1">
    <w:name w:val="Текст кінцевої виноски Знак"/>
    <w:link w:val="790"/>
    <w:uiPriority w:val="99"/>
    <w:rPr>
      <w:sz w:val="20"/>
    </w:rPr>
  </w:style>
  <w:style w:type="character" w:styleId="792">
    <w:name w:val="endnote reference"/>
    <w:basedOn w:val="754"/>
    <w:uiPriority w:val="99"/>
    <w:semiHidden/>
    <w:unhideWhenUsed/>
    <w:rPr>
      <w:vertAlign w:val="superscript"/>
    </w:rPr>
  </w:style>
  <w:style w:type="paragraph" w:styleId="793">
    <w:name w:val="table of figures"/>
    <w:basedOn w:val="744"/>
    <w:next w:val="744"/>
    <w:uiPriority w:val="99"/>
    <w:unhideWhenUsed/>
  </w:style>
  <w:style w:type="paragraph" w:styleId="794">
    <w:name w:val="Header"/>
    <w:basedOn w:val="744"/>
    <w:link w:val="82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95">
    <w:name w:val="Footer"/>
    <w:basedOn w:val="744"/>
    <w:link w:val="829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96" w:customStyle="1">
    <w:name w:val="Таблица простая 11"/>
    <w:basedOn w:val="7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21"/>
    <w:basedOn w:val="7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Таблица простая 31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Таблица простая 41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а простая 51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а-сетка 1 светлая1"/>
    <w:basedOn w:val="7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а-сетка 21"/>
    <w:basedOn w:val="7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а-сетка 31"/>
    <w:basedOn w:val="7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а-сетка 41"/>
    <w:basedOn w:val="7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Таблица-сетка 5 темная1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а-сетка 6 цветная1"/>
    <w:basedOn w:val="7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Таблица-сетка 7 цветная1"/>
    <w:basedOn w:val="7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Список-таблица 1 светлая1"/>
    <w:basedOn w:val="75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Список-таблица 21"/>
    <w:basedOn w:val="7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Список-таблица 31"/>
    <w:basedOn w:val="7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41"/>
    <w:basedOn w:val="7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Список-таблица 5 темная1"/>
    <w:basedOn w:val="7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Список-таблица 6 цветная1"/>
    <w:basedOn w:val="7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Список-таблица 7 цветная1"/>
    <w:basedOn w:val="7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5" w:customStyle="1">
    <w:name w:val="Заголовок 1 Знак1"/>
    <w:basedOn w:val="754"/>
    <w:link w:val="745"/>
    <w:uiPriority w:val="9"/>
    <w:rPr>
      <w:rFonts w:ascii="Arial" w:hAnsi="Arial" w:cs="Arial" w:eastAsia="Arial"/>
      <w:sz w:val="40"/>
      <w:szCs w:val="40"/>
    </w:rPr>
  </w:style>
  <w:style w:type="character" w:styleId="816" w:customStyle="1">
    <w:name w:val="Заголовок 2 Знак1"/>
    <w:basedOn w:val="754"/>
    <w:link w:val="746"/>
    <w:uiPriority w:val="9"/>
    <w:rPr>
      <w:rFonts w:ascii="Arial" w:hAnsi="Arial" w:cs="Arial" w:eastAsia="Arial"/>
      <w:sz w:val="34"/>
    </w:rPr>
  </w:style>
  <w:style w:type="character" w:styleId="817" w:customStyle="1">
    <w:name w:val="Заголовок 3 Знак1"/>
    <w:basedOn w:val="754"/>
    <w:link w:val="747"/>
    <w:uiPriority w:val="9"/>
    <w:rPr>
      <w:rFonts w:ascii="Arial" w:hAnsi="Arial" w:cs="Arial" w:eastAsia="Arial"/>
      <w:sz w:val="30"/>
      <w:szCs w:val="30"/>
    </w:rPr>
  </w:style>
  <w:style w:type="character" w:styleId="818" w:customStyle="1">
    <w:name w:val="Заголовок 4 Знак1"/>
    <w:basedOn w:val="754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1"/>
    <w:basedOn w:val="754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1"/>
    <w:basedOn w:val="754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1"/>
    <w:basedOn w:val="754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1"/>
    <w:basedOn w:val="754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1"/>
    <w:basedOn w:val="75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character" w:styleId="824" w:customStyle="1">
    <w:name w:val="Title Char"/>
    <w:basedOn w:val="754"/>
    <w:uiPriority w:val="10"/>
    <w:rPr>
      <w:sz w:val="48"/>
      <w:szCs w:val="48"/>
    </w:rPr>
  </w:style>
  <w:style w:type="character" w:styleId="825" w:customStyle="1">
    <w:name w:val="Subtitle Char"/>
    <w:basedOn w:val="754"/>
    <w:uiPriority w:val="11"/>
    <w:rPr>
      <w:sz w:val="24"/>
      <w:szCs w:val="24"/>
    </w:rPr>
  </w:style>
  <w:style w:type="character" w:styleId="826" w:customStyle="1">
    <w:name w:val="Quote Char"/>
    <w:uiPriority w:val="29"/>
    <w:rPr>
      <w:i/>
    </w:rPr>
  </w:style>
  <w:style w:type="character" w:styleId="827" w:customStyle="1">
    <w:name w:val="Intense Quote Char"/>
    <w:uiPriority w:val="30"/>
    <w:rPr>
      <w:i/>
    </w:rPr>
  </w:style>
  <w:style w:type="character" w:styleId="828" w:customStyle="1">
    <w:name w:val="Верхній колонтитул Знак"/>
    <w:basedOn w:val="754"/>
    <w:link w:val="794"/>
    <w:uiPriority w:val="99"/>
  </w:style>
  <w:style w:type="character" w:styleId="829" w:customStyle="1">
    <w:name w:val="Нижній колонтитул Знак"/>
    <w:basedOn w:val="754"/>
    <w:link w:val="795"/>
    <w:uiPriority w:val="99"/>
  </w:style>
  <w:style w:type="character" w:styleId="830" w:customStyle="1">
    <w:name w:val="Footnote Text Char"/>
    <w:uiPriority w:val="99"/>
    <w:rPr>
      <w:sz w:val="18"/>
    </w:rPr>
  </w:style>
  <w:style w:type="paragraph" w:styleId="831" w:customStyle="1">
    <w:name w:val="Заголовок 11"/>
    <w:link w:val="840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32" w:customStyle="1">
    <w:name w:val="Заголовок 21"/>
    <w:link w:val="841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33" w:customStyle="1">
    <w:name w:val="Заголовок 31"/>
    <w:link w:val="842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34" w:customStyle="1">
    <w:name w:val="Заголовок 41"/>
    <w:link w:val="843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35" w:customStyle="1">
    <w:name w:val="Заголовок 51"/>
    <w:link w:val="844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36" w:customStyle="1">
    <w:name w:val="Заголовок 61"/>
    <w:link w:val="845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37" w:customStyle="1">
    <w:name w:val="Заголовок 71"/>
    <w:link w:val="846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38" w:customStyle="1">
    <w:name w:val="Заголовок 81"/>
    <w:link w:val="847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39" w:customStyle="1">
    <w:name w:val="Заголовок 91"/>
    <w:link w:val="848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40" w:customStyle="1">
    <w:name w:val="Заголовок 1 Знак"/>
    <w:link w:val="831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"/>
    <w:link w:val="832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"/>
    <w:link w:val="833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"/>
    <w:link w:val="834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"/>
    <w:link w:val="835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"/>
    <w:link w:val="836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"/>
    <w:link w:val="8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"/>
    <w:link w:val="838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"/>
    <w:link w:val="839"/>
    <w:uiPriority w:val="9"/>
    <w:rPr>
      <w:rFonts w:ascii="Arial" w:hAnsi="Arial" w:cs="Arial" w:eastAsia="Arial"/>
      <w:i/>
      <w:iCs/>
      <w:sz w:val="21"/>
      <w:szCs w:val="21"/>
    </w:rPr>
  </w:style>
  <w:style w:type="paragraph" w:styleId="849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50">
    <w:name w:val="No Spacing"/>
    <w:qFormat/>
    <w:uiPriority w:val="1"/>
    <w:rPr>
      <w:lang w:val="ru-RU" w:bidi="en-US" w:eastAsia="en-US"/>
    </w:rPr>
  </w:style>
  <w:style w:type="paragraph" w:styleId="851">
    <w:name w:val="Title"/>
    <w:link w:val="852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52" w:customStyle="1">
    <w:name w:val="Назва Знак"/>
    <w:link w:val="851"/>
    <w:uiPriority w:val="10"/>
    <w:rPr>
      <w:sz w:val="48"/>
      <w:szCs w:val="48"/>
    </w:rPr>
  </w:style>
  <w:style w:type="paragraph" w:styleId="853">
    <w:name w:val="Subtitle"/>
    <w:link w:val="854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54" w:customStyle="1">
    <w:name w:val="Підзаголовок Знак"/>
    <w:link w:val="853"/>
    <w:uiPriority w:val="11"/>
    <w:rPr>
      <w:sz w:val="24"/>
      <w:szCs w:val="24"/>
    </w:rPr>
  </w:style>
  <w:style w:type="paragraph" w:styleId="855">
    <w:name w:val="Quote"/>
    <w:link w:val="856"/>
    <w:qFormat/>
    <w:uiPriority w:val="29"/>
    <w:rPr>
      <w:i/>
      <w:lang w:val="ru-RU" w:bidi="en-US" w:eastAsia="en-US"/>
    </w:rPr>
    <w:pPr>
      <w:ind w:left="720" w:right="720"/>
    </w:pPr>
  </w:style>
  <w:style w:type="character" w:styleId="856" w:customStyle="1">
    <w:name w:val="Цитата Знак"/>
    <w:link w:val="855"/>
    <w:uiPriority w:val="29"/>
    <w:rPr>
      <w:i/>
    </w:rPr>
  </w:style>
  <w:style w:type="paragraph" w:styleId="857">
    <w:name w:val="Intense Quote"/>
    <w:link w:val="858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8" w:customStyle="1">
    <w:name w:val="Насичена цитата Знак"/>
    <w:link w:val="857"/>
    <w:uiPriority w:val="30"/>
    <w:rPr>
      <w:i/>
    </w:rPr>
  </w:style>
  <w:style w:type="paragraph" w:styleId="859" w:customStyle="1">
    <w:name w:val="Верхній колонтитул1"/>
    <w:link w:val="860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link w:val="859"/>
    <w:uiPriority w:val="99"/>
  </w:style>
  <w:style w:type="paragraph" w:styleId="861" w:customStyle="1">
    <w:name w:val="Нижній колонтитул1"/>
    <w:link w:val="86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link w:val="861"/>
    <w:uiPriority w:val="99"/>
  </w:style>
  <w:style w:type="table" w:styleId="863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9">
    <w:name w:val="Hyperlink"/>
    <w:uiPriority w:val="99"/>
    <w:unhideWhenUsed/>
    <w:rPr>
      <w:color w:val="0000FF"/>
      <w:u w:val="single"/>
    </w:rPr>
  </w:style>
  <w:style w:type="paragraph" w:styleId="990">
    <w:name w:val="footnote text"/>
    <w:link w:val="991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91" w:customStyle="1">
    <w:name w:val="Текст виноски Знак"/>
    <w:link w:val="990"/>
    <w:uiPriority w:val="99"/>
    <w:rPr>
      <w:sz w:val="18"/>
    </w:rPr>
  </w:style>
  <w:style w:type="character" w:styleId="992">
    <w:name w:val="footnote reference"/>
    <w:uiPriority w:val="99"/>
    <w:unhideWhenUsed/>
    <w:rPr>
      <w:vertAlign w:val="superscript"/>
    </w:rPr>
  </w:style>
  <w:style w:type="paragraph" w:styleId="993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94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95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96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97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98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99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1000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01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02">
    <w:name w:val="TOC Heading"/>
    <w:uiPriority w:val="39"/>
    <w:unhideWhenUsed/>
    <w:rPr>
      <w:lang w:val="ru-RU" w:bidi="en-US" w:eastAsia="en-US"/>
    </w:rPr>
  </w:style>
  <w:style w:type="paragraph" w:styleId="1003" w:customStyle="1">
    <w:name w:val="Обычный1"/>
    <w:rPr>
      <w:lang w:val="ru-RU" w:eastAsia="en-US"/>
    </w:rPr>
    <w:pPr>
      <w:spacing w:lineRule="auto" w:line="276" w:after="200"/>
    </w:pPr>
  </w:style>
  <w:style w:type="character" w:styleId="1004" w:customStyle="1">
    <w:name w:val="Основной шрифт абзаца1"/>
    <w:semiHidden/>
  </w:style>
  <w:style w:type="table" w:styleId="1005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06" w:customStyle="1">
    <w:name w:val="Нет списка1"/>
    <w:semiHidden/>
  </w:style>
  <w:style w:type="paragraph" w:styleId="1007" w:customStyle="1">
    <w:name w:val="Абзац списка1"/>
    <w:basedOn w:val="1003"/>
    <w:pPr>
      <w:contextualSpacing w:val="true"/>
      <w:ind w:left="720"/>
    </w:pPr>
  </w:style>
  <w:style w:type="paragraph" w:styleId="1008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09" w:customStyle="1">
    <w:name w:val="Без интервала1"/>
    <w:rPr>
      <w:rFonts w:ascii="Times New Roman" w:hAnsi="Times New Roman" w:eastAsia="Batang"/>
      <w:lang w:eastAsia="ru-RU"/>
    </w:rPr>
  </w:style>
  <w:style w:type="paragraph" w:styleId="1010" w:customStyle="1">
    <w:name w:val="Стандартный HTML1"/>
    <w:basedOn w:val="1003"/>
    <w:link w:val="1011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1" w:customStyle="1">
    <w:name w:val="Стандартный HTML Знак"/>
    <w:link w:val="1010"/>
    <w:rPr>
      <w:rFonts w:ascii="Courier New" w:hAnsi="Courier New" w:eastAsia="Times New Roman"/>
      <w:sz w:val="20"/>
      <w:szCs w:val="20"/>
      <w:lang w:eastAsia="ru-RU"/>
    </w:rPr>
  </w:style>
  <w:style w:type="character" w:styleId="1012" w:customStyle="1">
    <w:name w:val="Выделение1"/>
    <w:rPr>
      <w:i/>
      <w:iCs/>
    </w:rPr>
  </w:style>
  <w:style w:type="paragraph" w:styleId="1013" w:customStyle="1">
    <w:name w:val="rvps2"/>
    <w:basedOn w:val="1003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4" w:customStyle="1">
    <w:name w:val="Основной текст_"/>
    <w:link w:val="1015"/>
    <w:uiPriority w:val="99"/>
    <w:rPr>
      <w:sz w:val="25"/>
      <w:shd w:val="clear" w:fill="FFFFFF" w:color="auto"/>
    </w:rPr>
  </w:style>
  <w:style w:type="paragraph" w:styleId="1015" w:customStyle="1">
    <w:name w:val="Основной текст2"/>
    <w:basedOn w:val="1003"/>
    <w:link w:val="1014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16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17" w:customStyle="1">
    <w:name w:val="Абзац списку1"/>
    <w:basedOn w:val="1003"/>
    <w:qFormat/>
    <w:uiPriority w:val="99"/>
    <w:pPr>
      <w:contextualSpacing w:val="true"/>
      <w:ind w:left="720"/>
    </w:pPr>
  </w:style>
  <w:style w:type="character" w:styleId="1018" w:customStyle="1">
    <w:name w:val="rvts9"/>
  </w:style>
  <w:style w:type="paragraph" w:styleId="1019" w:customStyle="1">
    <w:name w:val="Текст выноски1"/>
    <w:basedOn w:val="1003"/>
    <w:link w:val="1020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20" w:customStyle="1">
    <w:name w:val="Текст выноски Знак"/>
    <w:link w:val="1019"/>
    <w:semiHidden/>
    <w:rPr>
      <w:rFonts w:ascii="Arial" w:hAnsi="Arial"/>
      <w:sz w:val="18"/>
      <w:szCs w:val="18"/>
      <w:lang w:val="ru-RU" w:eastAsia="en-US"/>
    </w:rPr>
  </w:style>
  <w:style w:type="paragraph" w:styleId="1021">
    <w:name w:val="HTML Preformatted"/>
    <w:basedOn w:val="744"/>
    <w:link w:val="1022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22" w:customStyle="1">
    <w:name w:val="Стандартний HTML Знак"/>
    <w:link w:val="1021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23">
    <w:name w:val="Body Text Indent"/>
    <w:basedOn w:val="744"/>
    <w:link w:val="1024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1024" w:customStyle="1">
    <w:name w:val="Основний текст з відступом Знак"/>
    <w:link w:val="1023"/>
    <w:rPr>
      <w:rFonts w:ascii="Times New Roman" w:hAnsi="Times New Roman" w:eastAsia="Times New Roman"/>
      <w:lang w:eastAsia="ru-RU"/>
    </w:rPr>
  </w:style>
  <w:style w:type="paragraph" w:styleId="1025">
    <w:name w:val="Body Text Indent 3"/>
    <w:basedOn w:val="744"/>
    <w:link w:val="1026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26" w:customStyle="1">
    <w:name w:val="Основний текст з відступом 3 Знак"/>
    <w:link w:val="1025"/>
    <w:uiPriority w:val="99"/>
    <w:semiHidden/>
    <w:rPr>
      <w:sz w:val="16"/>
      <w:szCs w:val="16"/>
      <w:lang w:val="ru-RU" w:bidi="en-US" w:eastAsia="en-US"/>
    </w:rPr>
  </w:style>
  <w:style w:type="paragraph" w:styleId="1027" w:customStyle="1">
    <w:name w:val="Абзац списку2"/>
    <w:basedOn w:val="744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1028" w:customStyle="1">
    <w:name w:val="docdata"/>
    <w:basedOn w:val="74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1029">
    <w:name w:val="Body Text"/>
    <w:basedOn w:val="744"/>
    <w:link w:val="1030"/>
    <w:uiPriority w:val="99"/>
    <w:unhideWhenUsed/>
    <w:pPr>
      <w:spacing w:after="120"/>
    </w:pPr>
  </w:style>
  <w:style w:type="character" w:styleId="1030" w:customStyle="1">
    <w:name w:val="Основний текст Знак"/>
    <w:link w:val="1029"/>
    <w:uiPriority w:val="99"/>
    <w:rPr>
      <w:sz w:val="22"/>
      <w:szCs w:val="22"/>
      <w:lang w:val="ru-RU" w:bidi="en-US" w:eastAsia="en-US"/>
    </w:rPr>
  </w:style>
  <w:style w:type="character" w:styleId="1031">
    <w:name w:val="Emphasis"/>
    <w:basedOn w:val="754"/>
    <w:qFormat/>
    <w:uiPriority w:val="20"/>
    <w:rPr>
      <w:i/>
      <w:iCs/>
    </w:rPr>
  </w:style>
  <w:style w:type="paragraph" w:styleId="1032">
    <w:name w:val="Balloon Text"/>
    <w:basedOn w:val="744"/>
    <w:link w:val="1033"/>
    <w:uiPriority w:val="99"/>
    <w:semiHidden/>
    <w:unhideWhenUsed/>
    <w:rPr>
      <w:rFonts w:ascii="Tahoma" w:hAnsi="Tahoma" w:cs="Tahoma"/>
      <w:sz w:val="16"/>
      <w:szCs w:val="16"/>
    </w:rPr>
  </w:style>
  <w:style w:type="character" w:styleId="1033" w:customStyle="1">
    <w:name w:val="Текст у виносці Знак"/>
    <w:basedOn w:val="754"/>
    <w:link w:val="1032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1034" w:customStyle="1">
    <w:name w:val="docy"/>
    <w:basedOn w:val="754"/>
  </w:style>
  <w:style w:type="paragraph" w:styleId="1035">
    <w:name w:val="Normal (Web)"/>
    <w:basedOn w:val="744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1036" w:customStyle="1">
    <w:name w:val="Обычный2"/>
    <w:rPr>
      <w:rFonts w:ascii="Times New Roman" w:hAnsi="Times New Roman" w:eastAsia="Times New Roman"/>
      <w:lang w:eastAsia="en-US"/>
    </w:rPr>
  </w:style>
  <w:style w:type="paragraph" w:styleId="1037" w:customStyle="1">
    <w:name w:val="Основной текст1"/>
    <w:basedOn w:val="744"/>
    <w:rPr>
      <w:rFonts w:ascii="Times New Roman" w:hAnsi="Times New Roman" w:eastAsia="Times New Roman"/>
      <w:sz w:val="28"/>
      <w:szCs w:val="24"/>
      <w:lang w:val="uk-UA" w:bidi="ar-SA" w:eastAsia="ru-RU"/>
    </w:rPr>
    <w:pPr>
      <w:jc w:val="both"/>
    </w:pPr>
  </w:style>
  <w:style w:type="paragraph" w:styleId="1038" w:customStyle="1">
    <w:name w:val="Обычный (веб)1"/>
    <w:basedOn w:val="744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8B8BDD6-D896-42C2-A938-3F6F316CE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83DFF-0D2A-4F84-BFC0-5259C29F30B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28</cp:revision>
  <dcterms:created xsi:type="dcterms:W3CDTF">2021-08-26T09:14:00Z</dcterms:created>
  <dcterms:modified xsi:type="dcterms:W3CDTF">2021-12-23T13:27:31Z</dcterms:modified>
</cp:coreProperties>
</file>