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261" w14:textId="77777777" w:rsidR="0077528F" w:rsidRPr="00DA093F" w:rsidRDefault="00B6713A">
      <w:pPr>
        <w:spacing w:after="0" w:line="240" w:lineRule="auto"/>
        <w:ind w:left="5661" w:firstLine="8"/>
        <w:rPr>
          <w:rFonts w:ascii="Times New Roman" w:eastAsia="Times New Roman" w:hAnsi="Times New Roman" w:cs="Times New Roman"/>
          <w:sz w:val="28"/>
        </w:rPr>
      </w:pPr>
      <w:r w:rsidRPr="00DA093F">
        <w:rPr>
          <w:rFonts w:ascii="Times New Roman" w:hAnsi="Times New Roman" w:cs="Times New Roman"/>
          <w:sz w:val="28"/>
          <w:lang w:val="uk-UA"/>
        </w:rPr>
        <w:t>Додат</w:t>
      </w:r>
      <w:r w:rsidRPr="00DA093F">
        <w:rPr>
          <w:rFonts w:ascii="Times New Roman" w:eastAsia="Times New Roman" w:hAnsi="Times New Roman" w:cs="Times New Roman"/>
          <w:sz w:val="28"/>
          <w:lang w:val="uk-UA"/>
        </w:rPr>
        <w:t xml:space="preserve">ок </w:t>
      </w:r>
      <w:r w:rsidRPr="00DA093F">
        <w:rPr>
          <w:rFonts w:ascii="Times New Roman" w:eastAsia="Times New Roman" w:hAnsi="Times New Roman" w:cs="Times New Roman"/>
          <w:sz w:val="28"/>
        </w:rPr>
        <w:t>2</w:t>
      </w:r>
    </w:p>
    <w:p w14:paraId="733EB5C4" w14:textId="77777777" w:rsidR="0077528F" w:rsidRDefault="00B6713A">
      <w:pPr>
        <w:spacing w:after="0" w:line="240" w:lineRule="auto"/>
        <w:ind w:left="5661" w:firstLine="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до рішення 15 сесії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8 скликання </w:t>
      </w:r>
    </w:p>
    <w:p w14:paraId="47D01AEF" w14:textId="77777777" w:rsidR="0077528F" w:rsidRDefault="00B6713A">
      <w:pPr>
        <w:spacing w:after="0" w:line="240" w:lineRule="auto"/>
        <w:ind w:left="5661" w:firstLine="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22 грудня 2021 року № 913</w:t>
      </w:r>
    </w:p>
    <w:p w14:paraId="15A6310C" w14:textId="77777777" w:rsidR="0077528F" w:rsidRDefault="0077528F">
      <w:pPr>
        <w:rPr>
          <w:rFonts w:ascii="Times New Roman" w:hAnsi="Times New Roman" w:cs="Times New Roman"/>
          <w:lang w:val="uk-UA"/>
        </w:rPr>
      </w:pPr>
    </w:p>
    <w:p w14:paraId="23B45441" w14:textId="77777777" w:rsidR="0077528F" w:rsidRDefault="00B6713A">
      <w:pPr>
        <w:pStyle w:val="34"/>
        <w:shd w:val="clear" w:color="auto" w:fill="auto"/>
        <w:spacing w:after="0" w:line="240" w:lineRule="auto"/>
        <w:ind w:right="20"/>
        <w:rPr>
          <w:sz w:val="28"/>
          <w:szCs w:val="28"/>
          <w:lang w:val="uk-UA" w:eastAsia="ru-RU" w:bidi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Структура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загальна чисельність </w:t>
      </w:r>
      <w:r>
        <w:rPr>
          <w:bCs w:val="0"/>
          <w:color w:val="000000"/>
          <w:sz w:val="28"/>
          <w:szCs w:val="28"/>
          <w:shd w:val="clear" w:color="auto" w:fill="FFFFFF"/>
          <w:lang w:val="uk-UA"/>
        </w:rPr>
        <w:t>Комунальної установи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811129C" w14:textId="77777777" w:rsidR="0077528F" w:rsidRDefault="00B6713A">
      <w:pPr>
        <w:pStyle w:val="34"/>
        <w:shd w:val="clear" w:color="auto" w:fill="auto"/>
        <w:spacing w:after="0" w:line="240" w:lineRule="auto"/>
        <w:ind w:right="20"/>
        <w:rPr>
          <w:sz w:val="28"/>
          <w:szCs w:val="28"/>
          <w:lang w:val="uk-UA" w:eastAsia="ru-RU" w:bidi="ru-RU"/>
        </w:rPr>
      </w:pPr>
      <w:r>
        <w:rPr>
          <w:sz w:val="28"/>
          <w:szCs w:val="28"/>
          <w:lang w:val="uk-UA" w:eastAsia="ru-RU" w:bidi="ru-RU"/>
        </w:rPr>
        <w:t xml:space="preserve">«Центр з обслуговування освітніх установ та закладів освіти» </w:t>
      </w:r>
    </w:p>
    <w:p w14:paraId="2203D213" w14:textId="77777777" w:rsidR="0077528F" w:rsidRDefault="00B6713A">
      <w:pPr>
        <w:pStyle w:val="34"/>
        <w:shd w:val="clear" w:color="auto" w:fill="auto"/>
        <w:spacing w:after="0" w:line="240" w:lineRule="auto"/>
        <w:ind w:right="20"/>
        <w:rPr>
          <w:sz w:val="28"/>
          <w:szCs w:val="28"/>
          <w:lang w:val="uk-UA" w:eastAsia="ru-RU" w:bidi="ru-RU"/>
        </w:rPr>
      </w:pPr>
      <w:r>
        <w:rPr>
          <w:sz w:val="28"/>
          <w:szCs w:val="28"/>
          <w:lang w:val="uk-UA" w:eastAsia="ru-RU" w:bidi="ru-RU"/>
        </w:rPr>
        <w:t>Менської міської ради</w:t>
      </w:r>
    </w:p>
    <w:p w14:paraId="079EEFDC" w14:textId="77777777" w:rsidR="0077528F" w:rsidRDefault="0077528F">
      <w:pPr>
        <w:pStyle w:val="docdata"/>
        <w:spacing w:before="0" w:beforeAutospacing="0" w:after="0" w:afterAutospacing="0"/>
        <w:jc w:val="center"/>
        <w:rPr>
          <w:lang w:val="uk-UA"/>
        </w:rPr>
      </w:pPr>
    </w:p>
    <w:p w14:paraId="77646CF0" w14:textId="77777777" w:rsidR="0077528F" w:rsidRDefault="00B6713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142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з 10 грудня 2021</w:t>
      </w:r>
      <w:r>
        <w:rPr>
          <w:rStyle w:val="1421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 xml:space="preserve"> року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692"/>
      </w:tblGrid>
      <w:tr w:rsidR="0077528F" w14:paraId="7DDCEEE2" w14:textId="77777777">
        <w:tc>
          <w:tcPr>
            <w:tcW w:w="7653" w:type="dxa"/>
          </w:tcPr>
          <w:p w14:paraId="62B41EDC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посади</w:t>
            </w:r>
          </w:p>
        </w:tc>
        <w:tc>
          <w:tcPr>
            <w:tcW w:w="1692" w:type="dxa"/>
          </w:tcPr>
          <w:p w14:paraId="3310B883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шт. од.</w:t>
            </w:r>
          </w:p>
          <w:p w14:paraId="23834438" w14:textId="77777777" w:rsidR="0077528F" w:rsidRDefault="007752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528F" w14:paraId="2857A557" w14:textId="77777777">
        <w:tc>
          <w:tcPr>
            <w:tcW w:w="7653" w:type="dxa"/>
          </w:tcPr>
          <w:p w14:paraId="1FC54C70" w14:textId="77777777" w:rsidR="0077528F" w:rsidRDefault="007752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6F1233BC" w14:textId="031FD10B" w:rsidR="0077528F" w:rsidRDefault="00B67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DA0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77528F" w14:paraId="03D55A90" w14:textId="77777777">
        <w:tc>
          <w:tcPr>
            <w:tcW w:w="7653" w:type="dxa"/>
          </w:tcPr>
          <w:p w14:paraId="456EBFC4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1692" w:type="dxa"/>
          </w:tcPr>
          <w:p w14:paraId="44BF8EC8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5236385E" w14:textId="77777777">
        <w:tc>
          <w:tcPr>
            <w:tcW w:w="7653" w:type="dxa"/>
          </w:tcPr>
          <w:p w14:paraId="2AFFF9DD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головний бухгалтер</w:t>
            </w:r>
          </w:p>
        </w:tc>
        <w:tc>
          <w:tcPr>
            <w:tcW w:w="1692" w:type="dxa"/>
          </w:tcPr>
          <w:p w14:paraId="39216BED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0178CFEC" w14:textId="77777777">
        <w:tc>
          <w:tcPr>
            <w:tcW w:w="7653" w:type="dxa"/>
          </w:tcPr>
          <w:p w14:paraId="051D3CC1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юрисконсульт</w:t>
            </w:r>
          </w:p>
        </w:tc>
        <w:tc>
          <w:tcPr>
            <w:tcW w:w="1692" w:type="dxa"/>
          </w:tcPr>
          <w:p w14:paraId="4DB059FB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59603DC3" w14:textId="77777777">
        <w:tc>
          <w:tcPr>
            <w:tcW w:w="7653" w:type="dxa"/>
          </w:tcPr>
          <w:p w14:paraId="12CD4D21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фахівець з публічних закупівель</w:t>
            </w:r>
          </w:p>
        </w:tc>
        <w:tc>
          <w:tcPr>
            <w:tcW w:w="1692" w:type="dxa"/>
          </w:tcPr>
          <w:p w14:paraId="6914ADE6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40D7BF0B" w14:textId="77777777">
        <w:tc>
          <w:tcPr>
            <w:tcW w:w="7653" w:type="dxa"/>
          </w:tcPr>
          <w:p w14:paraId="5C2E44E5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начальник відділу з обслуговування освітніх установ та закладів освіти</w:t>
            </w:r>
          </w:p>
        </w:tc>
        <w:tc>
          <w:tcPr>
            <w:tcW w:w="1692" w:type="dxa"/>
          </w:tcPr>
          <w:p w14:paraId="7615E3F9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</w:tr>
      <w:tr w:rsidR="0077528F" w14:paraId="2F632296" w14:textId="77777777">
        <w:tc>
          <w:tcPr>
            <w:tcW w:w="7653" w:type="dxa"/>
          </w:tcPr>
          <w:p w14:paraId="2FC8DEF1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провідний бухгалтер</w:t>
            </w:r>
          </w:p>
        </w:tc>
        <w:tc>
          <w:tcPr>
            <w:tcW w:w="1692" w:type="dxa"/>
          </w:tcPr>
          <w:p w14:paraId="481D8424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</w:tr>
      <w:tr w:rsidR="0077528F" w14:paraId="6F9985FC" w14:textId="77777777">
        <w:tc>
          <w:tcPr>
            <w:tcW w:w="7653" w:type="dxa"/>
          </w:tcPr>
          <w:p w14:paraId="09328F3D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бухгалтер І категорії</w:t>
            </w:r>
          </w:p>
        </w:tc>
        <w:tc>
          <w:tcPr>
            <w:tcW w:w="1692" w:type="dxa"/>
          </w:tcPr>
          <w:p w14:paraId="73ADDA38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2ADD0340" w14:textId="77777777">
        <w:tc>
          <w:tcPr>
            <w:tcW w:w="7653" w:type="dxa"/>
          </w:tcPr>
          <w:p w14:paraId="6FB60742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бухгалтер ІІ категорії</w:t>
            </w:r>
          </w:p>
        </w:tc>
        <w:tc>
          <w:tcPr>
            <w:tcW w:w="1692" w:type="dxa"/>
          </w:tcPr>
          <w:p w14:paraId="354172C7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7CB0473D" w14:textId="77777777">
        <w:tc>
          <w:tcPr>
            <w:tcW w:w="7653" w:type="dxa"/>
          </w:tcPr>
          <w:p w14:paraId="7BD2889C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з кадрової роботи</w:t>
            </w:r>
          </w:p>
        </w:tc>
        <w:tc>
          <w:tcPr>
            <w:tcW w:w="1692" w:type="dxa"/>
          </w:tcPr>
          <w:p w14:paraId="56CFCB1F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6FEEFAD8" w14:textId="77777777">
        <w:tc>
          <w:tcPr>
            <w:tcW w:w="7653" w:type="dxa"/>
          </w:tcPr>
          <w:p w14:paraId="11A9ED58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начальник групи господарського забезпечення освітніх установ та закладів освіти</w:t>
            </w:r>
          </w:p>
        </w:tc>
        <w:tc>
          <w:tcPr>
            <w:tcW w:w="1692" w:type="dxa"/>
          </w:tcPr>
          <w:p w14:paraId="3F02F7F3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2EE6AB80" w14:textId="77777777">
        <w:tc>
          <w:tcPr>
            <w:tcW w:w="7653" w:type="dxa"/>
          </w:tcPr>
          <w:p w14:paraId="3E1A1AF1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групи господарського забезпечення освітніх установ та закладів освіти</w:t>
            </w:r>
          </w:p>
        </w:tc>
        <w:tc>
          <w:tcPr>
            <w:tcW w:w="1692" w:type="dxa"/>
          </w:tcPr>
          <w:p w14:paraId="0A886DBD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5B0A60BD" w14:textId="77777777">
        <w:tc>
          <w:tcPr>
            <w:tcW w:w="7653" w:type="dxa"/>
          </w:tcPr>
          <w:p w14:paraId="624E1E0C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692" w:type="dxa"/>
          </w:tcPr>
          <w:p w14:paraId="69E39650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  <w:tr w:rsidR="0077528F" w14:paraId="0733DC27" w14:textId="77777777">
        <w:tc>
          <w:tcPr>
            <w:tcW w:w="7653" w:type="dxa"/>
          </w:tcPr>
          <w:p w14:paraId="382E1F28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692" w:type="dxa"/>
          </w:tcPr>
          <w:p w14:paraId="5C6E1BF8" w14:textId="77777777" w:rsidR="0077528F" w:rsidRDefault="00B671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0,5</w:t>
            </w:r>
          </w:p>
        </w:tc>
      </w:tr>
      <w:tr w:rsidR="0077528F" w14:paraId="1BA29B36" w14:textId="77777777">
        <w:tc>
          <w:tcPr>
            <w:tcW w:w="7653" w:type="dxa"/>
          </w:tcPr>
          <w:p w14:paraId="6B917C96" w14:textId="77777777" w:rsidR="0077528F" w:rsidRDefault="00B6713A">
            <w:pPr>
              <w:pStyle w:val="af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водій</w:t>
            </w:r>
          </w:p>
        </w:tc>
        <w:tc>
          <w:tcPr>
            <w:tcW w:w="1692" w:type="dxa"/>
          </w:tcPr>
          <w:p w14:paraId="47657E14" w14:textId="18C8FEA2" w:rsidR="0077528F" w:rsidRDefault="00DA093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</w:tr>
    </w:tbl>
    <w:p w14:paraId="48292735" w14:textId="77777777" w:rsidR="0077528F" w:rsidRDefault="007752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C054" w14:textId="77777777" w:rsidR="00B6713A" w:rsidRDefault="00B6713A">
      <w:pPr>
        <w:spacing w:after="0" w:line="240" w:lineRule="auto"/>
      </w:pPr>
      <w:r>
        <w:separator/>
      </w:r>
    </w:p>
  </w:endnote>
  <w:endnote w:type="continuationSeparator" w:id="0">
    <w:p w14:paraId="30399714" w14:textId="77777777" w:rsidR="00B6713A" w:rsidRDefault="00B6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0C40" w14:textId="77777777" w:rsidR="00B6713A" w:rsidRDefault="00B6713A">
      <w:pPr>
        <w:spacing w:after="0" w:line="240" w:lineRule="auto"/>
      </w:pPr>
      <w:r>
        <w:separator/>
      </w:r>
    </w:p>
  </w:footnote>
  <w:footnote w:type="continuationSeparator" w:id="0">
    <w:p w14:paraId="6C320784" w14:textId="77777777" w:rsidR="00B6713A" w:rsidRDefault="00B6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413EC"/>
    <w:multiLevelType w:val="hybridMultilevel"/>
    <w:tmpl w:val="E45AE2EE"/>
    <w:lvl w:ilvl="0" w:tplc="7B62F8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5ECC7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2D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29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8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43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00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2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8F"/>
    <w:rsid w:val="0077528F"/>
    <w:rsid w:val="00B6713A"/>
    <w:rsid w:val="00DA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78C"/>
  <w15:docId w15:val="{A43821C9-3732-44CA-8296-0202F674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1">
    <w:name w:val="142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7DB32E0-D012-44CF-BC52-821F3F03C67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16</cp:revision>
  <dcterms:created xsi:type="dcterms:W3CDTF">2021-10-19T17:11:00Z</dcterms:created>
  <dcterms:modified xsi:type="dcterms:W3CDTF">2021-12-23T11:08:00Z</dcterms:modified>
</cp:coreProperties>
</file>