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center"/>
        <w:spacing w:after="0" w:afterAutospacing="0" w:before="0" w:beforeAutospacing="0"/>
        <w:rPr>
          <w:color w:val="000000"/>
        </w:rPr>
      </w:pPr>
      <w:r>
        <w:rPr>
          <w:color w:val="000000" w:themeColor="text1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35"/>
        <w:jc w:val="center"/>
        <w:spacing w:after="0" w:afterAutospacing="0" w:before="113" w:beforeAutospacing="0"/>
        <w:rPr>
          <w:color w:val="000000"/>
        </w:rPr>
      </w:pPr>
      <w:r>
        <w:rPr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35"/>
        <w:jc w:val="center"/>
        <w:spacing w:after="0" w:afterAutospacing="0" w:before="113" w:beforeAutospacing="0"/>
        <w:rPr>
          <w:color w:val="000000"/>
        </w:rPr>
      </w:pPr>
      <w:r/>
      <w:bookmarkStart w:id="0" w:name="_Hlk82170484"/>
      <w:r>
        <w:rPr>
          <w:b/>
          <w:color w:val="000000" w:themeColor="text1"/>
          <w:sz w:val="28"/>
        </w:rPr>
        <w:t xml:space="preserve">(</w:t>
      </w:r>
      <w:r>
        <w:rPr>
          <w:b/>
          <w:color w:val="000000" w:themeColor="text1"/>
          <w:sz w:val="28"/>
          <w:lang w:val="uk-UA"/>
        </w:rPr>
        <w:t xml:space="preserve">п’ятнадцята</w:t>
      </w:r>
      <w:r>
        <w:rPr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spacing w:after="0" w:afterAutospacing="0" w:before="113" w:beforeAutospacing="0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after="0" w:afterAutospacing="0" w:before="113" w:beforeAutospacing="0"/>
        <w:widowControl w:val="off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22 грудня</w:t>
      </w:r>
      <w:r>
        <w:rPr>
          <w:color w:val="000000" w:themeColor="text1"/>
          <w:sz w:val="28"/>
          <w:szCs w:val="28"/>
          <w:lang w:bidi="hi-IN" w:eastAsia="hi-IN"/>
        </w:rPr>
        <w:t xml:space="preserve"> 2021 року</w:t>
      </w:r>
      <w:r>
        <w:rPr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bidi="hi-IN" w:eastAsia="hi-IN"/>
        </w:rPr>
        <w:tab/>
        <w:t xml:space="preserve">№ 878</w:t>
      </w:r>
      <w:r/>
    </w:p>
    <w:p>
      <w:pPr>
        <w:pStyle w:val="836"/>
        <w:spacing w:after="0" w:afterAutospacing="0" w:before="0" w:beforeAutospacing="0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ind w:right="-1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проєкту землеустрою щодо відведення земельної ді</w:t>
      </w:r>
      <w:r>
        <w:rPr>
          <w:b/>
          <w:sz w:val="28"/>
          <w:szCs w:val="28"/>
          <w:lang w:val="uk-UA"/>
        </w:rPr>
        <w:t xml:space="preserve">лянки з метою передачі в оренду ТОВ «УСПІХ-МЕНА</w:t>
      </w:r>
      <w:r>
        <w:rPr>
          <w:b/>
          <w:sz w:val="28"/>
          <w:szCs w:val="28"/>
          <w:lang w:val="uk-UA"/>
        </w:rPr>
        <w:t xml:space="preserve">»</w:t>
      </w:r>
      <w:r/>
    </w:p>
    <w:p>
      <w:pPr>
        <w:ind w:right="5103"/>
        <w:jc w:val="both"/>
        <w:spacing w:after="0" w:afterAutospacing="0" w:before="0" w:beforeAutospacing="0"/>
        <w:rPr>
          <w:b/>
          <w:sz w:val="22"/>
          <w:szCs w:val="28"/>
          <w:lang w:val="uk-UA"/>
        </w:rPr>
      </w:pPr>
      <w:r>
        <w:rPr>
          <w:b/>
          <w:sz w:val="22"/>
          <w:szCs w:val="28"/>
          <w:lang w:val="uk-UA"/>
        </w:rPr>
      </w:r>
      <w:r>
        <w:rPr>
          <w:sz w:val="16"/>
        </w:rPr>
      </w:r>
    </w:p>
    <w:p>
      <w:pPr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 xml:space="preserve">ТОВ «УСПІХ-МЕНА»</w:t>
      </w:r>
      <w:r>
        <w:rPr>
          <w:sz w:val="28"/>
          <w:szCs w:val="28"/>
          <w:lang w:val="uk-UA"/>
        </w:rPr>
        <w:t xml:space="preserve"> про затвердження проєкту землеустрою щодо відведення земельної ділянки в оренду </w:t>
      </w:r>
      <w:r>
        <w:rPr>
          <w:sz w:val="28"/>
          <w:szCs w:val="28"/>
          <w:lang w:val="uk-UA"/>
        </w:rPr>
        <w:t xml:space="preserve">д</w:t>
      </w:r>
      <w:r>
        <w:rPr>
          <w:sz w:val="28"/>
          <w:szCs w:val="28"/>
          <w:lang w:val="uk-UA"/>
        </w:rPr>
        <w:t xml:space="preserve">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(код КВЦПЗ 01</w:t>
      </w:r>
      <w:r>
        <w:rPr>
          <w:sz w:val="28"/>
          <w:szCs w:val="28"/>
          <w:lang w:val="uk-UA"/>
        </w:rPr>
        <w:t xml:space="preserve">.01</w:t>
      </w:r>
      <w:r>
        <w:rPr>
          <w:sz w:val="28"/>
          <w:szCs w:val="28"/>
          <w:lang w:val="uk-UA"/>
        </w:rPr>
        <w:t xml:space="preserve">) площею 47,0000</w:t>
      </w:r>
      <w:r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кадастровий номер </w:t>
      </w:r>
      <w:r>
        <w:rPr>
          <w:sz w:val="28"/>
          <w:szCs w:val="28"/>
          <w:lang w:val="uk-UA"/>
        </w:rPr>
        <w:t xml:space="preserve">7423089500:02:000:0557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 території Менської м</w:t>
      </w:r>
      <w:r>
        <w:rPr>
          <w:sz w:val="28"/>
          <w:szCs w:val="28"/>
          <w:lang w:val="uk-UA"/>
        </w:rPr>
        <w:t xml:space="preserve">іської територіальної громади, за межами</w:t>
      </w:r>
      <w:r>
        <w:rPr>
          <w:sz w:val="28"/>
          <w:szCs w:val="28"/>
          <w:lang w:val="uk-UA"/>
        </w:rPr>
        <w:t xml:space="preserve"> с. Феськівка</w:t>
      </w:r>
      <w:r>
        <w:rPr>
          <w:sz w:val="28"/>
          <w:szCs w:val="28"/>
          <w:lang w:val="uk-UA"/>
        </w:rPr>
        <w:t xml:space="preserve">, враховуючи </w:t>
      </w:r>
      <w:r>
        <w:rPr>
          <w:sz w:val="28"/>
          <w:szCs w:val="28"/>
          <w:lang w:val="uk-UA"/>
        </w:rPr>
        <w:t xml:space="preserve">рішення 5</w:t>
      </w:r>
      <w:r>
        <w:rPr>
          <w:sz w:val="28"/>
          <w:szCs w:val="28"/>
          <w:lang w:val="uk-UA"/>
        </w:rPr>
        <w:t xml:space="preserve"> сесії Менської</w:t>
      </w:r>
      <w:r>
        <w:rPr>
          <w:sz w:val="28"/>
          <w:szCs w:val="28"/>
          <w:lang w:val="uk-UA"/>
        </w:rPr>
        <w:t xml:space="preserve"> міської ради 8 скликання від 23.04.2021 №199</w:t>
      </w:r>
      <w:r>
        <w:rPr>
          <w:sz w:val="28"/>
          <w:szCs w:val="28"/>
          <w:lang w:val="uk-UA"/>
        </w:rPr>
        <w:t xml:space="preserve"> «Про дозвіл на виготовлення проєкту землеустрою щодо відведення земельної ділянки для надання в оренду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ТОВ «Успіх-Мена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, керуючись ст. 26 Закону України «Про місцеве самоврядування в Україні» та ст.ст. 12, 116, </w:t>
      </w:r>
      <w:r>
        <w:rPr>
          <w:sz w:val="28"/>
          <w:szCs w:val="28"/>
          <w:lang w:val="uk-UA"/>
        </w:rPr>
        <w:t xml:space="preserve">122, </w:t>
      </w:r>
      <w:r>
        <w:rPr>
          <w:sz w:val="28"/>
          <w:szCs w:val="28"/>
          <w:lang w:val="uk-UA"/>
        </w:rPr>
        <w:t xml:space="preserve">124, 126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п.2 ст. </w:t>
      </w:r>
      <w:r>
        <w:rPr>
          <w:sz w:val="28"/>
          <w:szCs w:val="28"/>
          <w:lang w:val="uk-UA"/>
        </w:rPr>
        <w:t xml:space="preserve">134</w:t>
      </w:r>
      <w:r>
        <w:rPr>
          <w:sz w:val="28"/>
          <w:szCs w:val="28"/>
          <w:lang w:val="uk-UA"/>
        </w:rPr>
        <w:t xml:space="preserve"> Земельного кодексу України,</w:t>
      </w:r>
      <w:r>
        <w:rPr>
          <w:sz w:val="28"/>
          <w:szCs w:val="28"/>
          <w:lang w:val="uk-UA"/>
        </w:rPr>
        <w:t xml:space="preserve"> Законом України «Про оренду землі»</w:t>
      </w:r>
      <w:r>
        <w:rPr>
          <w:sz w:val="28"/>
          <w:szCs w:val="28"/>
          <w:lang w:val="uk-UA"/>
        </w:rPr>
        <w:t xml:space="preserve"> Законом України «Про землеустрій» Менська міська рада </w:t>
      </w:r>
      <w:r/>
    </w:p>
    <w:p>
      <w:pPr>
        <w:spacing w:after="0" w:afterAutospacing="0" w:before="0" w:beforeAutospacing="0"/>
        <w:tabs>
          <w:tab w:val="left" w:pos="242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ТОВ «УСПІХ-МЕНА»</w:t>
      </w:r>
      <w:r>
        <w:rPr>
          <w:sz w:val="28"/>
          <w:szCs w:val="28"/>
          <w:lang w:val="uk-UA"/>
        </w:rPr>
        <w:t xml:space="preserve"> проєкт із землеустрою щодо відведення земельн</w:t>
      </w:r>
      <w:r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 xml:space="preserve">ділянк</w:t>
      </w:r>
      <w:r>
        <w:rPr>
          <w:sz w:val="28"/>
          <w:szCs w:val="28"/>
          <w:lang w:val="uk-UA"/>
        </w:rPr>
        <w:t xml:space="preserve">и площею </w:t>
      </w:r>
      <w:r>
        <w:rPr>
          <w:sz w:val="28"/>
          <w:szCs w:val="28"/>
          <w:lang w:val="uk-UA"/>
        </w:rPr>
        <w:t xml:space="preserve">47,0000</w:t>
      </w:r>
      <w:r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кадастровий номер </w:t>
      </w:r>
      <w:r>
        <w:rPr>
          <w:sz w:val="28"/>
          <w:szCs w:val="28"/>
          <w:lang w:val="uk-UA"/>
        </w:rPr>
        <w:t xml:space="preserve">7423089500:02:000:0557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передачі в оренду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</w:t>
      </w:r>
      <w:r>
        <w:rPr>
          <w:sz w:val="28"/>
          <w:szCs w:val="28"/>
          <w:lang w:val="uk-UA"/>
        </w:rPr>
        <w:t xml:space="preserve">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(код КВЦПЗ 01.01)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Менської міської територіальної громади, </w:t>
      </w:r>
      <w:r>
        <w:rPr>
          <w:sz w:val="28"/>
          <w:szCs w:val="28"/>
          <w:lang w:val="uk-UA"/>
        </w:rPr>
        <w:t xml:space="preserve">за межами с. Феськівка</w:t>
      </w:r>
      <w:r>
        <w:rPr>
          <w:sz w:val="28"/>
          <w:szCs w:val="28"/>
          <w:lang w:val="uk-UA"/>
        </w:rPr>
        <w:t xml:space="preserve"> у зв’язку з набуттям права власності на об’єкти нерухомого майна</w:t>
      </w:r>
      <w:r>
        <w:rPr>
          <w:sz w:val="28"/>
          <w:szCs w:val="28"/>
          <w:lang w:val="uk-UA"/>
        </w:rPr>
        <w:t xml:space="preserve">, які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розташовані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даній</w:t>
      </w:r>
      <w:bookmarkStart w:id="1" w:name="_GoBack"/>
      <w:r/>
      <w:bookmarkEnd w:id="1"/>
      <w:r>
        <w:rPr>
          <w:sz w:val="28"/>
          <w:szCs w:val="28"/>
          <w:lang w:val="uk-UA"/>
        </w:rPr>
        <w:t xml:space="preserve"> земельній ділянці</w:t>
      </w:r>
      <w:r>
        <w:rPr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 w:afterAutospacing="0" w:before="0" w:beforeAutospacing="0"/>
        <w:rPr>
          <w:bCs/>
          <w:sz w:val="28"/>
          <w:szCs w:val="26"/>
          <w:lang w:val="uk-UA" w:eastAsia="ru-RU"/>
        </w:rPr>
      </w:pPr>
      <w:r>
        <w:rPr>
          <w:sz w:val="28"/>
          <w:szCs w:val="28"/>
          <w:lang w:val="uk-UA"/>
        </w:rPr>
        <w:t xml:space="preserve">2. </w:t>
      </w:r>
      <w:r>
        <w:rPr>
          <w:bCs/>
          <w:sz w:val="28"/>
          <w:szCs w:val="26"/>
          <w:lang w:val="uk-UA" w:eastAsia="ru-RU"/>
        </w:rPr>
        <w:t xml:space="preserve">Передати в оренду земельну ділянку зазначену в пункті </w:t>
      </w:r>
      <w:r>
        <w:rPr>
          <w:bCs/>
          <w:sz w:val="28"/>
          <w:szCs w:val="26"/>
          <w:lang w:val="uk-UA" w:eastAsia="ru-RU"/>
        </w:rPr>
        <w:t xml:space="preserve">1 цього рішення та строком на 1</w:t>
      </w:r>
      <w:r>
        <w:rPr>
          <w:bCs/>
          <w:sz w:val="28"/>
          <w:szCs w:val="26"/>
          <w:lang w:val="uk-UA" w:eastAsia="ru-RU"/>
        </w:rPr>
        <w:t xml:space="preserve">5</w:t>
      </w:r>
      <w:r>
        <w:rPr>
          <w:bCs/>
          <w:sz w:val="28"/>
          <w:szCs w:val="26"/>
          <w:lang w:val="uk-UA" w:eastAsia="ru-RU"/>
        </w:rPr>
        <w:t xml:space="preserve"> рок</w:t>
      </w:r>
      <w:r>
        <w:rPr>
          <w:bCs/>
          <w:sz w:val="28"/>
          <w:szCs w:val="26"/>
          <w:lang w:val="uk-UA" w:eastAsia="ru-RU"/>
        </w:rPr>
        <w:t xml:space="preserve">і</w:t>
      </w:r>
      <w:r>
        <w:rPr>
          <w:bCs/>
          <w:sz w:val="28"/>
          <w:szCs w:val="26"/>
          <w:lang w:val="uk-UA" w:eastAsia="ru-RU"/>
        </w:rPr>
        <w:t xml:space="preserve">в та встановити орендну плату 8</w:t>
      </w:r>
      <w:r>
        <w:rPr>
          <w:bCs/>
          <w:sz w:val="28"/>
          <w:szCs w:val="26"/>
          <w:lang w:val="uk-UA" w:eastAsia="ru-RU"/>
        </w:rPr>
        <w:t xml:space="preserve">% від нормативно-грошової оцінки земельної ділянки відповідно до рішення 7 сесії Менської міської ради 8 скликання від 30 червня 2021 року №</w:t>
      </w:r>
      <w:r>
        <w:rPr>
          <w:rStyle w:val="837"/>
          <w:color w:val="000000"/>
          <w:sz w:val="28"/>
          <w:szCs w:val="28"/>
        </w:rPr>
        <w:t xml:space="preserve"> </w:t>
      </w:r>
      <w:r>
        <w:rPr>
          <w:rStyle w:val="839"/>
          <w:color w:val="000000"/>
          <w:sz w:val="28"/>
          <w:szCs w:val="28"/>
          <w:lang w:val="uk-UA"/>
        </w:rPr>
        <w:t xml:space="preserve">322</w:t>
      </w:r>
      <w:r>
        <w:rPr>
          <w:color w:val="000000"/>
          <w:sz w:val="28"/>
          <w:szCs w:val="28"/>
          <w:lang w:val="uk-UA"/>
        </w:rPr>
        <w:t xml:space="preserve"> «Про затвердження ставок орендної плати за земельні ділянки на території Менської міської територіальної громади», яка повинна сплачуватись у строки передбачені чинним законодавством</w:t>
      </w:r>
      <w:r>
        <w:rPr>
          <w:bCs/>
          <w:sz w:val="28"/>
          <w:szCs w:val="26"/>
          <w:lang w:val="uk-UA" w:eastAsia="ru-RU"/>
        </w:rPr>
        <w:t xml:space="preserve">. </w:t>
      </w:r>
      <w:r/>
    </w:p>
    <w:p>
      <w:pPr>
        <w:pStyle w:val="840"/>
        <w:ind w:firstLine="567"/>
        <w:jc w:val="both"/>
        <w:spacing w:after="0" w:afterAutospacing="0" w:before="0" w:beforeAutospacing="0"/>
      </w:pPr>
      <w:r>
        <w:rPr>
          <w:bCs/>
          <w:sz w:val="28"/>
          <w:szCs w:val="26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ТОВ «УСПІХ-МЕНА»</w:t>
      </w:r>
      <w:r>
        <w:rPr>
          <w:color w:val="000000"/>
          <w:sz w:val="28"/>
          <w:szCs w:val="28"/>
        </w:rPr>
        <w:t xml:space="preserve"> укласти договір оренди землі та здійснити реєстрацію відповідно до вимог чинного законодавства.</w:t>
      </w:r>
      <w:r/>
    </w:p>
    <w:p>
      <w:pPr>
        <w:ind w:firstLine="567"/>
        <w:jc w:val="both"/>
        <w:spacing w:after="0" w:afterAutospacing="0" w:before="0" w:beforeAutospacing="0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  <w:lang w:eastAsia="uk-UA"/>
        </w:rPr>
        <w:t xml:space="preserve"> Контроль за виконанням рішення покласти на заступника міського голови з питань діяльності виконавчих органів ради В.І.Гнипа.</w:t>
      </w:r>
      <w:r/>
    </w:p>
    <w:p>
      <w:pPr>
        <w:ind w:firstLine="567"/>
        <w:jc w:val="both"/>
        <w:spacing w:after="0" w:afterAutospacing="0" w:before="0" w:beforeAutospacing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  <w:r>
        <w:rPr>
          <w:sz w:val="28"/>
          <w:szCs w:val="28"/>
          <w:lang w:eastAsia="uk-UA"/>
        </w:rPr>
      </w:r>
    </w:p>
    <w:p>
      <w:pPr>
        <w:ind w:firstLine="567"/>
        <w:jc w:val="both"/>
        <w:spacing w:after="0" w:afterAutospacing="0" w:before="0" w:beforeAutospacing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  <w:r/>
    </w:p>
    <w:p>
      <w:pPr>
        <w:pStyle w:val="676"/>
        <w:ind w:left="0"/>
        <w:jc w:val="both"/>
        <w:spacing w:after="0" w:afterAutospacing="0" w:before="0" w:beforeAutospacing="0"/>
        <w:tabs>
          <w:tab w:val="left" w:pos="652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bidi="hi-IN" w:eastAsia="hi-IN"/>
        </w:rPr>
        <w:t xml:space="preserve">Міський голова</w:t>
      </w:r>
      <w:r>
        <w:rPr>
          <w:sz w:val="28"/>
          <w:szCs w:val="28"/>
          <w:lang w:bidi="hi-IN" w:eastAsia="hi-IN"/>
        </w:rPr>
        <w:tab/>
      </w:r>
      <w:r>
        <w:rPr>
          <w:sz w:val="28"/>
          <w:szCs w:val="28"/>
          <w:lang w:val="uk-UA" w:bidi="hi-IN" w:eastAsia="hi-IN"/>
        </w:rPr>
        <w:t xml:space="preserve">Геннадій ПРИМАКОВ</w:t>
      </w:r>
      <w:r/>
      <w:r>
        <w:rPr>
          <w:sz w:val="28"/>
          <w:szCs w:val="28"/>
          <w:lang w:eastAsia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pStyle w:val="655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2 Char"/>
    <w:basedOn w:val="664"/>
    <w:link w:val="656"/>
    <w:uiPriority w:val="9"/>
    <w:rPr>
      <w:rFonts w:ascii="Arial" w:hAnsi="Arial" w:cs="Arial" w:eastAsia="Arial"/>
      <w:sz w:val="34"/>
    </w:rPr>
  </w:style>
  <w:style w:type="character" w:styleId="639">
    <w:name w:val="Heading 3 Char"/>
    <w:basedOn w:val="664"/>
    <w:link w:val="657"/>
    <w:uiPriority w:val="9"/>
    <w:rPr>
      <w:rFonts w:ascii="Arial" w:hAnsi="Arial" w:cs="Arial" w:eastAsia="Arial"/>
      <w:sz w:val="30"/>
      <w:szCs w:val="30"/>
    </w:rPr>
  </w:style>
  <w:style w:type="character" w:styleId="640">
    <w:name w:val="Heading 4 Char"/>
    <w:basedOn w:val="664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641">
    <w:name w:val="Heading 5 Char"/>
    <w:basedOn w:val="664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642">
    <w:name w:val="Heading 6 Char"/>
    <w:basedOn w:val="664"/>
    <w:link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643">
    <w:name w:val="Heading 7 Char"/>
    <w:basedOn w:val="664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4">
    <w:name w:val="Heading 8 Char"/>
    <w:basedOn w:val="664"/>
    <w:link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45">
    <w:name w:val="Heading 9 Char"/>
    <w:basedOn w:val="664"/>
    <w:link w:val="663"/>
    <w:uiPriority w:val="9"/>
    <w:rPr>
      <w:rFonts w:ascii="Arial" w:hAnsi="Arial" w:cs="Arial" w:eastAsia="Arial"/>
      <w:i/>
      <w:iCs/>
      <w:sz w:val="21"/>
      <w:szCs w:val="21"/>
    </w:rPr>
  </w:style>
  <w:style w:type="character" w:styleId="646">
    <w:name w:val="Title Char"/>
    <w:basedOn w:val="664"/>
    <w:link w:val="677"/>
    <w:uiPriority w:val="10"/>
    <w:rPr>
      <w:sz w:val="48"/>
      <w:szCs w:val="48"/>
    </w:rPr>
  </w:style>
  <w:style w:type="character" w:styleId="647">
    <w:name w:val="Subtitle Char"/>
    <w:basedOn w:val="664"/>
    <w:link w:val="679"/>
    <w:uiPriority w:val="11"/>
    <w:rPr>
      <w:sz w:val="24"/>
      <w:szCs w:val="24"/>
    </w:rPr>
  </w:style>
  <w:style w:type="character" w:styleId="648">
    <w:name w:val="Quote Char"/>
    <w:link w:val="681"/>
    <w:uiPriority w:val="29"/>
    <w:rPr>
      <w:i/>
    </w:rPr>
  </w:style>
  <w:style w:type="character" w:styleId="649">
    <w:name w:val="Intense Quote Char"/>
    <w:link w:val="683"/>
    <w:uiPriority w:val="30"/>
    <w:rPr>
      <w:i/>
    </w:rPr>
  </w:style>
  <w:style w:type="character" w:styleId="650">
    <w:name w:val="Header Char"/>
    <w:basedOn w:val="664"/>
    <w:link w:val="685"/>
    <w:uiPriority w:val="99"/>
  </w:style>
  <w:style w:type="character" w:styleId="651">
    <w:name w:val="Caption Char"/>
    <w:basedOn w:val="689"/>
    <w:link w:val="687"/>
    <w:uiPriority w:val="99"/>
  </w:style>
  <w:style w:type="character" w:styleId="652">
    <w:name w:val="Footnote Text Char"/>
    <w:link w:val="818"/>
    <w:uiPriority w:val="99"/>
    <w:rPr>
      <w:sz w:val="18"/>
    </w:rPr>
  </w:style>
  <w:style w:type="character" w:styleId="653">
    <w:name w:val="Endnote Text Char"/>
    <w:link w:val="821"/>
    <w:uiPriority w:val="99"/>
    <w:rPr>
      <w:sz w:val="20"/>
    </w:rPr>
  </w:style>
  <w:style w:type="paragraph" w:styleId="654" w:default="1">
    <w:name w:val="Normal"/>
    <w:qFormat/>
  </w:style>
  <w:style w:type="paragraph" w:styleId="655">
    <w:name w:val="Heading 1"/>
    <w:basedOn w:val="654"/>
    <w:next w:val="654"/>
    <w:link w:val="837"/>
    <w:rPr>
      <w:b/>
      <w:sz w:val="32"/>
      <w:lang w:val="uk-UA" w:eastAsia="ar-SA"/>
    </w:rPr>
    <w:pPr>
      <w:numPr>
        <w:numId w:val="1"/>
      </w:numPr>
      <w:jc w:val="center"/>
      <w:keepNext/>
      <w:outlineLvl w:val="0"/>
    </w:pPr>
  </w:style>
  <w:style w:type="paragraph" w:styleId="656">
    <w:name w:val="Heading 2"/>
    <w:link w:val="6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7">
    <w:name w:val="Heading 3"/>
    <w:link w:val="6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8">
    <w:name w:val="Heading 4"/>
    <w:link w:val="6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9">
    <w:name w:val="Heading 5"/>
    <w:link w:val="6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0">
    <w:name w:val="Heading 6"/>
    <w:link w:val="67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1">
    <w:name w:val="Heading 7"/>
    <w:link w:val="67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2">
    <w:name w:val="Heading 8"/>
    <w:link w:val="67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3">
    <w:name w:val="Heading 9"/>
    <w:link w:val="6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68" w:customStyle="1">
    <w:name w:val="Заголовок 2 Знак"/>
    <w:link w:val="656"/>
    <w:uiPriority w:val="9"/>
    <w:rPr>
      <w:rFonts w:ascii="Arial" w:hAnsi="Arial" w:cs="Arial" w:eastAsia="Arial"/>
      <w:sz w:val="34"/>
    </w:rPr>
  </w:style>
  <w:style w:type="character" w:styleId="669" w:customStyle="1">
    <w:name w:val="Заголовок 3 Знак"/>
    <w:link w:val="657"/>
    <w:uiPriority w:val="9"/>
    <w:rPr>
      <w:rFonts w:ascii="Arial" w:hAnsi="Arial" w:cs="Arial" w:eastAsia="Arial"/>
      <w:sz w:val="30"/>
      <w:szCs w:val="30"/>
    </w:rPr>
  </w:style>
  <w:style w:type="character" w:styleId="670" w:customStyle="1">
    <w:name w:val="Заголовок 4 Знак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671" w:customStyle="1">
    <w:name w:val="Заголовок 5 Знак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672" w:customStyle="1">
    <w:name w:val="Заголовок 6 Знак"/>
    <w:link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673" w:customStyle="1">
    <w:name w:val="Заголовок 7 Знак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4" w:customStyle="1">
    <w:name w:val="Заголовок 8 Знак"/>
    <w:link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75" w:customStyle="1">
    <w:name w:val="Заголовок 9 Знак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List Paragraph"/>
    <w:qFormat/>
    <w:pPr>
      <w:contextualSpacing w:val="true"/>
      <w:ind w:left="720"/>
    </w:pPr>
  </w:style>
  <w:style w:type="paragraph" w:styleId="677">
    <w:name w:val="Title"/>
    <w:link w:val="6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8" w:customStyle="1">
    <w:name w:val="Заголовок Знак"/>
    <w:link w:val="677"/>
    <w:uiPriority w:val="10"/>
    <w:rPr>
      <w:sz w:val="48"/>
      <w:szCs w:val="48"/>
    </w:rPr>
  </w:style>
  <w:style w:type="paragraph" w:styleId="679">
    <w:name w:val="Subtitle"/>
    <w:link w:val="680"/>
    <w:qFormat/>
    <w:uiPriority w:val="11"/>
    <w:rPr>
      <w:sz w:val="24"/>
      <w:szCs w:val="24"/>
    </w:rPr>
    <w:pPr>
      <w:spacing w:after="200" w:before="200"/>
    </w:pPr>
  </w:style>
  <w:style w:type="character" w:styleId="680" w:customStyle="1">
    <w:name w:val="Подзаголовок Знак"/>
    <w:link w:val="679"/>
    <w:uiPriority w:val="11"/>
    <w:rPr>
      <w:sz w:val="24"/>
      <w:szCs w:val="24"/>
    </w:rPr>
  </w:style>
  <w:style w:type="paragraph" w:styleId="681">
    <w:name w:val="Quote"/>
    <w:link w:val="682"/>
    <w:qFormat/>
    <w:uiPriority w:val="29"/>
    <w:rPr>
      <w:i/>
    </w:rPr>
    <w:pPr>
      <w:ind w:left="720" w:right="720"/>
    </w:pPr>
  </w:style>
  <w:style w:type="character" w:styleId="682" w:customStyle="1">
    <w:name w:val="Цитата 2 Знак"/>
    <w:link w:val="681"/>
    <w:uiPriority w:val="29"/>
    <w:rPr>
      <w:i/>
    </w:rPr>
  </w:style>
  <w:style w:type="paragraph" w:styleId="683">
    <w:name w:val="Intense Quote"/>
    <w:link w:val="68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4" w:customStyle="1">
    <w:name w:val="Выделенная цитата Знак"/>
    <w:link w:val="683"/>
    <w:uiPriority w:val="30"/>
    <w:rPr>
      <w:i/>
    </w:rPr>
  </w:style>
  <w:style w:type="paragraph" w:styleId="685">
    <w:name w:val="Header"/>
    <w:link w:val="68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6" w:customStyle="1">
    <w:name w:val="Верхний колонтитул Знак"/>
    <w:link w:val="685"/>
    <w:uiPriority w:val="99"/>
  </w:style>
  <w:style w:type="paragraph" w:styleId="687">
    <w:name w:val="Footer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uiPriority w:val="99"/>
  </w:style>
  <w:style w:type="paragraph" w:styleId="689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0" w:customStyle="1">
    <w:name w:val="Нижний колонтитул Знак"/>
    <w:link w:val="687"/>
    <w:uiPriority w:val="99"/>
  </w:style>
  <w:style w:type="table" w:styleId="69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6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9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8" w:customStyle="1">
    <w:name w:val="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9" w:customStyle="1">
    <w:name w:val="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0" w:customStyle="1">
    <w:name w:val="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1" w:customStyle="1">
    <w:name w:val="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2" w:customStyle="1">
    <w:name w:val="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3" w:customStyle="1">
    <w:name w:val="Bordered &amp; 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5" w:customStyle="1">
    <w:name w:val="Bordered &amp; 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6" w:customStyle="1">
    <w:name w:val="Bordered &amp; 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7" w:customStyle="1">
    <w:name w:val="Bordered &amp; 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8" w:customStyle="1">
    <w:name w:val="Bordered &amp; 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9" w:customStyle="1">
    <w:name w:val="Bordered &amp; 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uiPriority w:val="99"/>
    <w:unhideWhenUsed/>
    <w:rPr>
      <w:vertAlign w:val="superscript"/>
    </w:rPr>
  </w:style>
  <w:style w:type="paragraph" w:styleId="821">
    <w:name w:val="endnote text"/>
    <w:link w:val="822"/>
    <w:uiPriority w:val="99"/>
    <w:semiHidden/>
    <w:unhideWhenUsed/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uiPriority w:val="99"/>
    <w:semiHidden/>
    <w:unhideWhenUsed/>
    <w:rPr>
      <w:vertAlign w:val="superscript"/>
    </w:rPr>
  </w:style>
  <w:style w:type="paragraph" w:styleId="824">
    <w:name w:val="toc 1"/>
    <w:uiPriority w:val="39"/>
    <w:unhideWhenUsed/>
    <w:pPr>
      <w:spacing w:after="57"/>
    </w:pPr>
  </w:style>
  <w:style w:type="paragraph" w:styleId="825">
    <w:name w:val="toc 2"/>
    <w:uiPriority w:val="39"/>
    <w:unhideWhenUsed/>
    <w:pPr>
      <w:ind w:left="283"/>
      <w:spacing w:after="57"/>
    </w:pPr>
  </w:style>
  <w:style w:type="paragraph" w:styleId="826">
    <w:name w:val="toc 3"/>
    <w:uiPriority w:val="39"/>
    <w:unhideWhenUsed/>
    <w:pPr>
      <w:ind w:left="567"/>
      <w:spacing w:after="57"/>
    </w:pPr>
  </w:style>
  <w:style w:type="paragraph" w:styleId="827">
    <w:name w:val="toc 4"/>
    <w:uiPriority w:val="39"/>
    <w:unhideWhenUsed/>
    <w:pPr>
      <w:ind w:left="850"/>
      <w:spacing w:after="57"/>
    </w:pPr>
  </w:style>
  <w:style w:type="paragraph" w:styleId="828">
    <w:name w:val="toc 5"/>
    <w:uiPriority w:val="39"/>
    <w:unhideWhenUsed/>
    <w:pPr>
      <w:ind w:left="1134"/>
      <w:spacing w:after="57"/>
    </w:pPr>
  </w:style>
  <w:style w:type="paragraph" w:styleId="829">
    <w:name w:val="toc 6"/>
    <w:uiPriority w:val="39"/>
    <w:unhideWhenUsed/>
    <w:pPr>
      <w:ind w:left="1417"/>
      <w:spacing w:after="57"/>
    </w:pPr>
  </w:style>
  <w:style w:type="paragraph" w:styleId="830">
    <w:name w:val="toc 7"/>
    <w:uiPriority w:val="39"/>
    <w:unhideWhenUsed/>
    <w:pPr>
      <w:ind w:left="1701"/>
      <w:spacing w:after="57"/>
    </w:pPr>
  </w:style>
  <w:style w:type="paragraph" w:styleId="831">
    <w:name w:val="toc 8"/>
    <w:uiPriority w:val="39"/>
    <w:unhideWhenUsed/>
    <w:pPr>
      <w:ind w:left="1984"/>
      <w:spacing w:after="57"/>
    </w:pPr>
  </w:style>
  <w:style w:type="paragraph" w:styleId="832">
    <w:name w:val="toc 9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uiPriority w:val="99"/>
    <w:unhideWhenUsed/>
  </w:style>
  <w:style w:type="paragraph" w:styleId="835">
    <w:name w:val="No Spacing"/>
  </w:style>
  <w:style w:type="paragraph" w:styleId="836" w:customStyle="1">
    <w:name w:val="List Paragraph Char"/>
    <w:rPr>
      <w:rFonts w:ascii="Calibri" w:hAnsi="Calibri"/>
      <w:sz w:val="22"/>
      <w:szCs w:val="22"/>
      <w:lang w:val="uk-UA" w:eastAsia="en-US"/>
    </w:rPr>
  </w:style>
  <w:style w:type="character" w:styleId="837" w:customStyle="1">
    <w:name w:val="Заголовок 1 Знак"/>
    <w:basedOn w:val="664"/>
    <w:link w:val="655"/>
    <w:rPr>
      <w:b/>
      <w:sz w:val="32"/>
      <w:lang w:val="uk-UA" w:bidi="ar-SA" w:eastAsia="ar-SA"/>
    </w:rPr>
  </w:style>
  <w:style w:type="character" w:styleId="838" w:customStyle="1">
    <w:name w:val="2675;bqiaagaaeyqcaaagiaiaaaoocaaabbyiaaaaaaaaaaaaaaaaaaaaaaaaaaaaaaaaaaaaaaaaaaaaaaaaaaaaaaaaaaaaaaaaaaaaaaaaaaaaaaaaaaaaaaaaaaaaaaaaaaaaaaaaaaaaaaaaaaaaaaaaaaaaaaaaaaaaaaaaaaaaaaaaaaaaaaaaaaaaaaaaaaaaaaaaaaaaaaaaaaaaaaaaaaaaaaaaaaaaaaaa"/>
    <w:basedOn w:val="664"/>
  </w:style>
  <w:style w:type="character" w:styleId="839" w:customStyle="1">
    <w:name w:val="4340;bqiaagaaeyqcaaagiaiaaanecqaabtinaaaaaaaaaaaaaaaaaaaaaaaaaaaaaaaaaaaaaaaaaaaaaaaaaaaaaaaaaaaaaaaaaaaaaaaaaaaaaaaaaaaaaaaaaaaaaaaaaaaaaaaaaaaaaaaaaaaaaaaaaaaaaaaaaaaaaaaaaaaaaaaaaaaaaaaaaaaaaaaaaaaaaaaaaaaaaaaaaaaaaaaaaaaaaaaaaaaaaaaa"/>
    <w:basedOn w:val="664"/>
  </w:style>
  <w:style w:type="paragraph" w:styleId="840">
    <w:name w:val="Normal (Web)"/>
    <w:basedOn w:val="654"/>
    <w:rPr>
      <w:sz w:val="24"/>
      <w:szCs w:val="24"/>
      <w:lang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12</cp:revision>
  <dcterms:created xsi:type="dcterms:W3CDTF">2021-10-08T08:01:00Z</dcterms:created>
  <dcterms:modified xsi:type="dcterms:W3CDTF">2021-12-23T08:28:12Z</dcterms:modified>
</cp:coreProperties>
</file>