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jc w:val="center"/>
        <w:spacing w:lineRule="auto" w:line="240" w:after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925"/>
        <w:jc w:val="center"/>
        <w:spacing w:lineRule="auto" w:line="240" w:after="0" w:before="0" w:beforeAutospacing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/>
    </w:p>
    <w:p>
      <w:pPr>
        <w:pStyle w:val="925"/>
        <w:jc w:val="center"/>
        <w:spacing w:lineRule="auto" w:line="240" w:after="0" w:before="113" w:beforeAutospacing="0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п’ятнадцята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/>
    </w:p>
    <w:p>
      <w:pPr>
        <w:pStyle w:val="925"/>
        <w:jc w:val="center"/>
        <w:spacing w:lineRule="auto" w:line="240" w:after="0" w:before="113" w:beforeAutospacing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РІШЕННЯ</w:t>
      </w:r>
      <w:r/>
    </w:p>
    <w:p>
      <w:pPr>
        <w:pStyle w:val="925"/>
        <w:spacing w:lineRule="auto" w:line="240" w:after="0" w:before="113" w:beforeAutospacing="0"/>
        <w:tabs>
          <w:tab w:val="left" w:pos="4394" w:leader="none"/>
          <w:tab w:val="left" w:pos="7370" w:leader="none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22 грудня 2021 року</w:t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№ 926</w:t>
      </w:r>
      <w:r/>
    </w:p>
    <w:p>
      <w:pPr>
        <w:pStyle w:val="928"/>
        <w:ind w:right="5243"/>
        <w:jc w:val="both"/>
        <w:keepNext/>
        <w:spacing w:lineRule="auto" w:line="240" w:after="0" w:before="113" w:beforeAutospacing="0"/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outlineLvl w:val="1"/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упорядкування передавання та подальшого користування архівними документами установ, що припиняються</w:t>
      </w:r>
      <w:r/>
    </w:p>
    <w:p>
      <w:pPr>
        <w:ind w:left="0" w:right="0" w:firstLine="708"/>
        <w:jc w:val="both"/>
        <w:spacing w:after="0" w:before="0"/>
        <w:rPr>
          <w:rFonts w:ascii="Calibri" w:hAnsi="Calibri" w:cs="Calibri" w:eastAsia="Calibri"/>
          <w:sz w:val="20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</w:p>
    <w:p>
      <w:pPr>
        <w:ind w:left="0" w:right="0" w:firstLine="708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 метою забезпечення належного зберігання та подальшого користування архівними документами установ, що припиняються, відповідно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до Закону України «Про державну реєстрацію юридичних осіб, фізичних осіб-підприємців та громадських формувань», Правил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</w:t>
      </w:r>
      <w:r>
        <w:rPr>
          <w:rFonts w:ascii="Times New Roman" w:hAnsi="Times New Roman" w:cs="Times New Roman" w:eastAsia="Times New Roman"/>
          <w:b/>
          <w:color w:val="333333"/>
          <w:sz w:val="20"/>
          <w:highlight w:val="white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та керуючись               ст. 26 Закону України «Про місцеве самоврядування в Україні»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Менська міська рада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ВИРІШИЛА: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5"/>
        </w:numPr>
        <w:ind w:left="0" w:right="0" w:firstLine="425"/>
        <w:jc w:val="both"/>
        <w:spacing w:after="0" w:before="0"/>
        <w:shd w:val="clear" w:color="FFFFFF"/>
        <w:tabs>
          <w:tab w:val="left" w:pos="426" w:leader="none"/>
          <w:tab w:val="left" w:pos="1134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u w:val="none"/>
        </w:rPr>
        <w:t xml:space="preserve">Внести зміни до рішення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шостої сесії Менської міської ради восьмого скликання</w:t>
      </w:r>
      <w:r>
        <w:rPr>
          <w:rFonts w:ascii="Times New Roman" w:hAnsi="Times New Roman" w:cs="Times New Roman" w:eastAsia="Times New Roman"/>
          <w:color w:val="000000"/>
          <w:sz w:val="28"/>
          <w:u w:val="none"/>
        </w:rPr>
        <w:t xml:space="preserve">від 31 травня 2021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року №</w:t>
      </w:r>
      <w:r>
        <w:rPr>
          <w:rFonts w:ascii="Times New Roman" w:hAnsi="Times New Roman" w:cs="Times New Roman" w:eastAsia="Times New Roman"/>
          <w:color w:val="000000"/>
          <w:sz w:val="28"/>
          <w:u w:val="none"/>
        </w:rPr>
        <w:t xml:space="preserve">258 «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Про </w:t>
      </w:r>
      <w:r>
        <w:rPr>
          <w:rFonts w:ascii="Times New Roman" w:hAnsi="Times New Roman" w:cs="Times New Roman" w:eastAsia="Times New Roman"/>
          <w:color w:val="000000"/>
          <w:sz w:val="28"/>
          <w:u w:val="none"/>
        </w:rPr>
        <w:t xml:space="preserve">припинення юридичної особи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z w:val="28"/>
          <w:u w:val="none"/>
        </w:rPr>
        <w:t xml:space="preserve">КП «Макошинське» шляхом реорганізації - приєднання до КП «Менакомунпослуга», доповнивши дане рішення пунктом 7 наступного змісту:</w:t>
      </w:r>
      <w:r>
        <w:rPr>
          <w:rFonts w:ascii="Times New Roman" w:hAnsi="Times New Roman" w:cs="Times New Roman" w:eastAsia="Times New Roman"/>
        </w:rPr>
      </w:r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«7.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 Комунального підприємства «Макошинське» Менської міської ради Менс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ького району Чернігівської області (що припиняється) передаються Комунальному підприємству «Менакомунпослуга» Менської міської ради для зберігання та подальшого використання відповідно до чинного законодавства, в тому числі з метою видачі архівних довідок.</w:t>
      </w:r>
      <w:r>
        <w:rPr>
          <w:rFonts w:ascii="Times New Roman" w:hAnsi="Times New Roman" w:cs="Times New Roman" w:eastAsia="Times New Roman"/>
        </w:rPr>
      </w:r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Для державної реєстрації припинення юридичної особи – Комунального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підприємства «Макошинське» Менської міської ради Менського району Чернігівської області, Комунальне підприємство «Менакомунпослуга» Менської міської ради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(як архівна установа – правонаступник КП «Макошинське»)  видає довідку про прийняття документів відповідно до підпункту 8 пункту  3 розділу ХV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Правил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</w:t>
      </w:r>
      <w:r>
        <w:rPr>
          <w:rFonts w:ascii="Times New Roman" w:hAnsi="Times New Roman" w:cs="Times New Roman" w:eastAsia="Times New Roman"/>
          <w:b/>
          <w:color w:val="000000"/>
          <w:sz w:val="28"/>
          <w:highlight w:val="white"/>
        </w:rPr>
        <w:t xml:space="preserve">.»</w:t>
      </w:r>
      <w:r>
        <w:rPr>
          <w:rFonts w:ascii="Times New Roman" w:hAnsi="Times New Roman" w:cs="Times New Roman" w:eastAsia="Times New Roman"/>
        </w:rPr>
      </w:r>
    </w:p>
    <w:p>
      <w:pPr>
        <w:numPr>
          <w:ilvl w:val="0"/>
          <w:numId w:val="5"/>
        </w:numPr>
        <w:ind w:left="0" w:right="0" w:firstLine="709"/>
        <w:jc w:val="both"/>
        <w:spacing w:after="0" w:before="0"/>
        <w:tabs>
          <w:tab w:val="left" w:pos="1134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Внести зміни до рішення чотирнадцятої сесії Менської міської ради восьмого скликання від 25 листопада 2021 року № 773 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Про ліквідацію юридичної особи Семенівського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закладу дошкільної освіти (дитячий садок) «Сонечко» загального типу Менської міської ради Менського району Чернігівської області» доповнивши дане рішення пунктом 6 наступного змісту:</w:t>
      </w:r>
      <w:r>
        <w:rPr>
          <w:rFonts w:ascii="Times New Roman" w:hAnsi="Times New Roman" w:cs="Times New Roman" w:eastAsia="Times New Roman"/>
        </w:rPr>
      </w:r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«6.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Семенівського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закладу дошкільної освіти (дитячий садок) «Сонечко» загального типу Менської міської ради Менського району Чернігівської області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(що припиняється) передаються Відділу освіти Менської міської ради, як органу вищого рівня, для зберігання та подальшого використання відповідно до чинного законодавства, в тому числі з метою видачі архівних довідок.</w:t>
      </w:r>
      <w:r>
        <w:rPr>
          <w:rFonts w:ascii="Times New Roman" w:hAnsi="Times New Roman" w:cs="Times New Roman" w:eastAsia="Times New Roman"/>
        </w:rPr>
      </w:r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Для державної реєстрації припинення юридичної особи -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Семенівського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закладу дошкільної освіти (дитячий садок) «Сонечко» загального типу Менської міської ради Менського району Чернігівської області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, Відділ освіти Менської міської ради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(як архівна установа – орган вищого рівня Семенівського ЗДО «Сонечко»)  видає довідку про прийняття документів відповідно до підпункту 8 пункту  3 розділу ХV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Правил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1000/5.»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705"/>
        <w:jc w:val="both"/>
        <w:spacing w:after="0" w:before="0"/>
        <w:tabs>
          <w:tab w:val="left" w:pos="993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</w:t>
        <w:tab/>
        <w:t xml:space="preserve">Внести зміни до рішення п’ятнадцятої сесії Менської міської ради восьмого скликання від 09 грудня 2021 року № 829 «Про ліквідацію юридичної особи Волосківського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закладу дошкільної освіти (дитячий садок) «Волошка» загального типу Менської міської ради Чернігівської області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 доповнивши дане рішення пунктом 6 наступного змісту:</w:t>
      </w:r>
      <w:r>
        <w:rPr>
          <w:rFonts w:ascii="Times New Roman" w:hAnsi="Times New Roman" w:cs="Times New Roman" w:eastAsia="Times New Roman"/>
        </w:rPr>
      </w:r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«6.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Волосківського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закладу дошкільної освіти (дитячий садок) «Волошка» загального типу Менської міської ради Чернігівської області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(що припиняється) передаються Відділу освіти Менської міської ради, як органу вищого рівня, для зберігання та подальшого використання відповідно до чинного законодавства, в тому числі з метою видачі архівних довідок.</w:t>
      </w:r>
      <w:r>
        <w:rPr>
          <w:rFonts w:ascii="Times New Roman" w:hAnsi="Times New Roman" w:cs="Times New Roman" w:eastAsia="Times New Roman"/>
        </w:rPr>
      </w:r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Для державної реєстрації припинення юридичної особи - Волосківського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закладу дошкільної освіти (дитячий садок) «Волошка»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загального типу Менської міської ради Чернігівської області, Відділ освіти Менської міської ради (як архівна установа – орган вищого рівня Волосківського ЗДО «Волошка»)  видає довідку про прийняття документів відповідно до підпункту 8 пункту  3 розділу ХV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18.06.2015 № 1000/5.»</w:t>
      </w:r>
      <w:r>
        <w:rPr>
          <w:rFonts w:ascii="Times New Roman" w:hAnsi="Times New Roman" w:cs="Times New Roman" w:eastAsia="Times New Roman"/>
        </w:rPr>
      </w:r>
    </w:p>
    <w:p>
      <w:pPr>
        <w:ind w:left="0" w:right="0" w:firstLine="705"/>
        <w:jc w:val="both"/>
        <w:spacing w:after="0" w:before="0"/>
        <w:tabs>
          <w:tab w:val="left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</w:t>
        <w:tab/>
        <w:t xml:space="preserve">Внести зміни до рішення п’ят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надцятої сесії Менської міської ради восьмого скликання від 09 грудня 2021 року № 823 «Про реорганізацію шляхом приєднання юридичної особи – Величківський заклад загальної середньої освіти І-ІІ ступенів Менської міської ради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Менського району Чернігівської області та створення філії опорного закладу освіти» доповнивши дане рішення пунктом 11 наступного змісту:</w:t>
      </w:r>
      <w:r/>
    </w:p>
    <w:p>
      <w:pPr>
        <w:ind w:left="0" w:right="-79" w:firstLine="703"/>
        <w:jc w:val="both"/>
        <w:spacing w:after="0" w:before="0"/>
        <w:shd w:val="clear" w:color="FFFFFF"/>
        <w:tabs>
          <w:tab w:val="left" w:pos="426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«11.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Величківського закладу загальної середньої освіти І-ІІ ступенів 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енської міської ради Менського району Чернігівської області(що припиняється) передаються Опорному закладу Менська гімназія Менської міської ради, як правонаступнику, для зберігання та подальшого використання відповідно до чинного законодавства, в тому числ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і з метою видачі архівних довідок.</w:t>
      </w:r>
      <w:r/>
    </w:p>
    <w:p>
      <w:pPr>
        <w:ind w:left="0" w:right="-79" w:firstLine="703"/>
        <w:jc w:val="both"/>
        <w:spacing w:after="0" w:before="0"/>
        <w:shd w:val="clear" w:color="FFFFFF"/>
        <w:tabs>
          <w:tab w:val="left" w:pos="426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Для державної реєстрації припинення юридичної особи - Величківського закладу загальної середньої освіти І-ІІ ступенів Менської міської ради Менського району Чернігівської області, Опорний заклад Менська гімназія Менської міської ради (як архівна установа –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правонаступник Величківського ЗЗЗСО І-ІІ ступенів)  видає довідку про прийняття документів відповідно до підпункту 8 пункту  3 розділу ХV Правил організації діловодства та архівного зберігання документів у державних органах, органах місцевого самоврядуван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ня, на підприємствах, в установах і організаціях, затверджених наказом Міністерства юстиції України 18.06.2015 № 1000/5.»</w:t>
      </w:r>
      <w:r/>
    </w:p>
    <w:p>
      <w:pPr>
        <w:ind w:left="0" w:right="0" w:firstLine="0"/>
        <w:jc w:val="both"/>
        <w:spacing w:after="240" w:before="240"/>
        <w:tabs>
          <w:tab w:val="left" w:pos="709" w:leader="none"/>
          <w:tab w:val="left" w:pos="993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ab/>
        <w:t xml:space="preserve">5.</w:t>
        <w:tab/>
        <w:t xml:space="preserve">Внести зміни до рішення шостої сесії Менської міської ради восьмого скликання від 31 травня 2021 року № 249 «Про ліквідацію юридичної особи - Городищенський заклад загальної середньої освіти І-ІІ ступенів Менської міської ради Чернігівської області» до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повнивши дане рішення пунктом 6 наступного змісту:</w:t>
      </w:r>
      <w:r/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«6. Архівні справи з основної діяльності, строки тимчасового зберігання яких ще не закінчилися, документи, не завершені в діловодстві, а також документи з кадрових питань (особового складу) Городищенського закладу загальної середньої освіти І-ІІ ступенів М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енської міської ради Чернігівської області (що припиняється) передаються Відділу освіти Менської міської ради, як органу вищого рівня, для зберігання та подальшого використання відповідно до чинного законодавства, в тому числі з метою видачі архівних довід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ок.</w:t>
      </w:r>
      <w:r/>
    </w:p>
    <w:p>
      <w:pPr>
        <w:ind w:left="0" w:right="-79" w:firstLine="705"/>
        <w:jc w:val="both"/>
        <w:spacing w:after="0" w:before="0"/>
        <w:shd w:val="clear" w:color="FFFFFF"/>
        <w:tabs>
          <w:tab w:val="left" w:pos="426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Для державної реєстрації припинення юридичної особи - Городищенського закладу загальної середньої освіти І-ІІ ступенів Менської міської ради Чернігівської області, Відділ освіти Менської міської ради (як архівна установа – орган вищого рівня Городищенськог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 ЗЗСО І-ІІ ступенів) видає довідку про прийняття документів відповідно до підпункту 8 пункту  3 розділу ХV Правил організації діловодства та архівного зберігання документів у державних органах, органах місцевого самоврядування, на підприємствах, в установ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ах і організаціях, затверджених наказом Міністерства юстиції України 18.06.2015 № 1000/5.»</w:t>
      </w:r>
      <w:r/>
    </w:p>
    <w:p>
      <w:pPr>
        <w:ind w:left="0" w:right="0" w:firstLine="705"/>
        <w:jc w:val="both"/>
        <w:spacing w:after="0" w:before="0"/>
        <w:tabs>
          <w:tab w:val="left" w:pos="113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6. Контроль за виконанням рішення покласти на постійну комісію міської ради з питань планування, фінансів, бюджету, соціально-економічного розвитку, житлово-комунального господарства та комунального майна.</w:t>
      </w:r>
      <w:r/>
    </w:p>
    <w:p>
      <w:pPr>
        <w:pStyle w:val="928"/>
        <w:ind w:right="-1"/>
        <w:jc w:val="both"/>
        <w:keepNext/>
        <w:spacing w:lineRule="auto" w:line="240" w:after="0"/>
        <w:rPr>
          <w:rFonts w:ascii="Times New Roman" w:hAnsi="Times New Roman"/>
          <w:b/>
          <w:sz w:val="18"/>
          <w:szCs w:val="28"/>
          <w:lang w:val="uk-UA"/>
        </w:rPr>
        <w:outlineLvl w:val="1"/>
      </w:pPr>
      <w:r>
        <w:rPr>
          <w:rFonts w:ascii="Times New Roman" w:hAnsi="Times New Roman"/>
          <w:b/>
          <w:sz w:val="18"/>
          <w:szCs w:val="28"/>
          <w:lang w:val="uk-UA"/>
        </w:rPr>
      </w:r>
      <w:r>
        <w:rPr>
          <w:sz w:val="14"/>
        </w:rPr>
      </w:r>
      <w:r/>
    </w:p>
    <w:p>
      <w:pPr>
        <w:pStyle w:val="926"/>
        <w:ind w:left="0"/>
        <w:jc w:val="both"/>
        <w:spacing w:before="113" w:beforeAutospacing="0"/>
        <w:tabs>
          <w:tab w:val="left" w:pos="6803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</w:t>
      </w:r>
      <w:r>
        <w:rPr>
          <w:sz w:val="28"/>
          <w:szCs w:val="28"/>
          <w:lang w:val="uk-UA"/>
        </w:rPr>
        <w:tab/>
        <w:t xml:space="preserve">Геннадій ПРИМАКОВ</w:t>
      </w:r>
      <w:bookmarkStart w:id="2" w:name="_GoBack"/>
      <w:r/>
      <w:bookmarkEnd w:id="2"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079" w:right="567" w:bottom="1079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fldSimple w:instr="PAGE \* MERGEFORMAT">
      <w:r>
        <w:t xml:space="preserve">1</w:t>
      </w:r>
    </w:fldSimple>
    <w:r/>
    <w:r/>
  </w:p>
  <w:p>
    <w:pPr>
      <w:pStyle w:val="73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cs="Times New Roman"/>
        <w:color w:val="auto"/>
      </w:rPr>
    </w:lvl>
    <w:lvl w:ilvl="1">
      <w:start w:val="1"/>
      <w:numFmt w:val="decimal"/>
      <w:isLgl w:val="false"/>
      <w:suff w:val="tab"/>
      <w:lvlText w:val="6.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Caption Char"/>
    <w:basedOn w:val="735"/>
    <w:link w:val="733"/>
    <w:uiPriority w:val="99"/>
  </w:style>
  <w:style w:type="table" w:styleId="689">
    <w:name w:val="Plain Table 1"/>
    <w:basedOn w:val="72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72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4">
    <w:name w:val="Grid Table 1 Light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2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4"/>
    <w:basedOn w:val="72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8">
    <w:name w:val="Grid Table 5 Dark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99">
    <w:name w:val="Grid Table 6 Colorful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7 Colorful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List Table 1 Light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List Table 2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03">
    <w:name w:val="List Table 3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List Table 4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List Table 5 Dark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6">
    <w:name w:val="List Table 6 Colorful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07">
    <w:name w:val="List Table 7 Colorful"/>
    <w:basedOn w:val="72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8">
    <w:name w:val="Endnote Text Char"/>
    <w:link w:val="756"/>
    <w:uiPriority w:val="99"/>
    <w:rPr>
      <w:sz w:val="20"/>
    </w:rPr>
  </w:style>
  <w:style w:type="paragraph" w:styleId="709" w:default="1">
    <w:name w:val="Normal"/>
    <w:qFormat/>
    <w:rPr>
      <w:rFonts w:cs="Times New Roman"/>
      <w:sz w:val="22"/>
      <w:szCs w:val="22"/>
      <w:lang w:eastAsia="en-US"/>
    </w:rPr>
  </w:style>
  <w:style w:type="paragraph" w:styleId="710">
    <w:name w:val="Heading 1"/>
    <w:basedOn w:val="709"/>
    <w:next w:val="709"/>
    <w:qFormat/>
    <w:uiPriority w:val="99"/>
    <w:rPr>
      <w:rFonts w:ascii="Arial" w:hAnsi="Arial" w:cs="Arial"/>
      <w:sz w:val="40"/>
      <w:szCs w:val="40"/>
    </w:rPr>
    <w:pPr>
      <w:keepLines/>
      <w:keepNext/>
      <w:spacing w:after="200" w:before="480"/>
      <w:outlineLvl w:val="0"/>
    </w:pPr>
  </w:style>
  <w:style w:type="paragraph" w:styleId="711">
    <w:name w:val="Heading 2"/>
    <w:basedOn w:val="709"/>
    <w:next w:val="709"/>
    <w:qFormat/>
    <w:uiPriority w:val="99"/>
    <w:rPr>
      <w:rFonts w:ascii="Arial" w:hAnsi="Arial" w:cs="Arial"/>
      <w:sz w:val="34"/>
    </w:rPr>
    <w:pPr>
      <w:keepLines/>
      <w:keepNext/>
      <w:spacing w:after="200" w:before="360"/>
      <w:outlineLvl w:val="1"/>
    </w:pPr>
  </w:style>
  <w:style w:type="paragraph" w:styleId="712">
    <w:name w:val="Heading 3"/>
    <w:basedOn w:val="709"/>
    <w:next w:val="709"/>
    <w:qFormat/>
    <w:uiPriority w:val="99"/>
    <w:rPr>
      <w:rFonts w:ascii="Arial" w:hAnsi="Arial" w:cs="Arial"/>
      <w:sz w:val="30"/>
      <w:szCs w:val="30"/>
    </w:rPr>
    <w:pPr>
      <w:keepLines/>
      <w:keepNext/>
      <w:spacing w:after="200" w:before="320"/>
      <w:outlineLvl w:val="2"/>
    </w:pPr>
  </w:style>
  <w:style w:type="paragraph" w:styleId="713">
    <w:name w:val="Heading 4"/>
    <w:basedOn w:val="709"/>
    <w:next w:val="709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14">
    <w:name w:val="Heading 5"/>
    <w:basedOn w:val="709"/>
    <w:next w:val="709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15">
    <w:name w:val="Heading 6"/>
    <w:basedOn w:val="709"/>
    <w:next w:val="709"/>
    <w:qFormat/>
    <w:uiPriority w:val="99"/>
    <w:rPr>
      <w:rFonts w:ascii="Arial" w:hAnsi="Arial" w:cs="Arial"/>
      <w:b/>
      <w:bCs/>
      <w:sz w:val="22"/>
    </w:rPr>
    <w:pPr>
      <w:keepLines/>
      <w:keepNext/>
      <w:spacing w:after="200" w:before="320"/>
      <w:outlineLvl w:val="5"/>
    </w:pPr>
  </w:style>
  <w:style w:type="paragraph" w:styleId="716">
    <w:name w:val="Heading 7"/>
    <w:basedOn w:val="709"/>
    <w:next w:val="709"/>
    <w:qFormat/>
    <w:uiPriority w:val="99"/>
    <w:rPr>
      <w:rFonts w:ascii="Arial" w:hAnsi="Arial" w:cs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17">
    <w:name w:val="Heading 8"/>
    <w:basedOn w:val="709"/>
    <w:next w:val="709"/>
    <w:qFormat/>
    <w:uiPriority w:val="99"/>
    <w:rPr>
      <w:rFonts w:ascii="Arial" w:hAnsi="Arial" w:cs="Arial"/>
      <w:i/>
      <w:iCs/>
      <w:sz w:val="22"/>
    </w:rPr>
    <w:pPr>
      <w:keepLines/>
      <w:keepNext/>
      <w:spacing w:after="200" w:before="320"/>
      <w:outlineLvl w:val="7"/>
    </w:pPr>
  </w:style>
  <w:style w:type="paragraph" w:styleId="718">
    <w:name w:val="Heading 9"/>
    <w:basedOn w:val="709"/>
    <w:next w:val="709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link w:val="765"/>
    <w:uiPriority w:val="99"/>
    <w:rPr>
      <w:rFonts w:ascii="Arial" w:hAnsi="Arial" w:cs="Arial"/>
      <w:sz w:val="40"/>
      <w:szCs w:val="40"/>
    </w:rPr>
  </w:style>
  <w:style w:type="character" w:styleId="723" w:customStyle="1">
    <w:name w:val="Heading 2 Char"/>
    <w:link w:val="766"/>
    <w:uiPriority w:val="99"/>
    <w:rPr>
      <w:rFonts w:ascii="Arial" w:hAnsi="Arial" w:cs="Arial"/>
      <w:sz w:val="34"/>
    </w:rPr>
  </w:style>
  <w:style w:type="character" w:styleId="724" w:customStyle="1">
    <w:name w:val="Heading 3 Char"/>
    <w:link w:val="767"/>
    <w:uiPriority w:val="99"/>
    <w:rPr>
      <w:rFonts w:ascii="Arial" w:hAnsi="Arial" w:cs="Arial"/>
      <w:sz w:val="30"/>
      <w:szCs w:val="30"/>
    </w:rPr>
  </w:style>
  <w:style w:type="character" w:styleId="725" w:customStyle="1">
    <w:name w:val="Heading 4 Char"/>
    <w:link w:val="768"/>
    <w:uiPriority w:val="99"/>
    <w:rPr>
      <w:rFonts w:ascii="Arial" w:hAnsi="Arial" w:cs="Arial"/>
      <w:b/>
      <w:bCs/>
      <w:sz w:val="26"/>
      <w:szCs w:val="26"/>
    </w:rPr>
  </w:style>
  <w:style w:type="character" w:styleId="726" w:customStyle="1">
    <w:name w:val="Heading 5 Char"/>
    <w:link w:val="769"/>
    <w:uiPriority w:val="99"/>
    <w:rPr>
      <w:rFonts w:ascii="Arial" w:hAnsi="Arial" w:cs="Arial"/>
      <w:b/>
      <w:bCs/>
      <w:sz w:val="24"/>
      <w:szCs w:val="24"/>
    </w:rPr>
  </w:style>
  <w:style w:type="character" w:styleId="727" w:customStyle="1">
    <w:name w:val="Heading 6 Char"/>
    <w:link w:val="770"/>
    <w:uiPriority w:val="99"/>
    <w:rPr>
      <w:rFonts w:ascii="Arial" w:hAnsi="Arial" w:cs="Arial"/>
      <w:b/>
      <w:bCs/>
      <w:sz w:val="22"/>
      <w:szCs w:val="22"/>
    </w:rPr>
  </w:style>
  <w:style w:type="character" w:styleId="728" w:customStyle="1">
    <w:name w:val="Heading 7 Char"/>
    <w:link w:val="771"/>
    <w:uiPriority w:val="99"/>
    <w:rPr>
      <w:rFonts w:ascii="Arial" w:hAnsi="Arial" w:cs="Arial"/>
      <w:b/>
      <w:bCs/>
      <w:i/>
      <w:iCs/>
      <w:sz w:val="22"/>
      <w:szCs w:val="22"/>
    </w:rPr>
  </w:style>
  <w:style w:type="character" w:styleId="729" w:customStyle="1">
    <w:name w:val="Heading 8 Char"/>
    <w:link w:val="772"/>
    <w:uiPriority w:val="99"/>
    <w:rPr>
      <w:rFonts w:ascii="Arial" w:hAnsi="Arial" w:cs="Arial"/>
      <w:i/>
      <w:iCs/>
      <w:sz w:val="22"/>
      <w:szCs w:val="22"/>
    </w:rPr>
  </w:style>
  <w:style w:type="character" w:styleId="730" w:customStyle="1">
    <w:name w:val="Heading 9 Char"/>
    <w:link w:val="773"/>
    <w:uiPriority w:val="99"/>
    <w:rPr>
      <w:rFonts w:ascii="Arial" w:hAnsi="Arial" w:cs="Arial"/>
      <w:i/>
      <w:iCs/>
      <w:sz w:val="21"/>
      <w:szCs w:val="21"/>
    </w:rPr>
  </w:style>
  <w:style w:type="paragraph" w:styleId="731">
    <w:name w:val="Header"/>
    <w:basedOn w:val="709"/>
    <w:uiPriority w:val="99"/>
    <w:pPr>
      <w:tabs>
        <w:tab w:val="center" w:pos="7143" w:leader="none"/>
        <w:tab w:val="right" w:pos="14287" w:leader="none"/>
      </w:tabs>
    </w:pPr>
  </w:style>
  <w:style w:type="character" w:styleId="732" w:customStyle="1">
    <w:name w:val="Header Char"/>
    <w:link w:val="784"/>
    <w:uiPriority w:val="99"/>
    <w:rPr>
      <w:rFonts w:cs="Times New Roman"/>
    </w:rPr>
  </w:style>
  <w:style w:type="paragraph" w:styleId="733">
    <w:name w:val="Footer"/>
    <w:basedOn w:val="709"/>
    <w:link w:val="736"/>
    <w:uiPriority w:val="99"/>
    <w:pPr>
      <w:tabs>
        <w:tab w:val="center" w:pos="7143" w:leader="none"/>
        <w:tab w:val="right" w:pos="14287" w:leader="none"/>
      </w:tabs>
    </w:pPr>
  </w:style>
  <w:style w:type="character" w:styleId="734" w:customStyle="1">
    <w:name w:val="Footer Char"/>
    <w:link w:val="785"/>
    <w:uiPriority w:val="99"/>
    <w:rPr>
      <w:rFonts w:cs="Times New Roman"/>
    </w:rPr>
  </w:style>
  <w:style w:type="paragraph" w:styleId="735">
    <w:name w:val="Caption"/>
    <w:basedOn w:val="709"/>
    <w:next w:val="709"/>
    <w:qFormat/>
    <w:uiPriority w:val="99"/>
    <w:rPr>
      <w:b/>
      <w:bCs/>
      <w:color w:val="4472C4"/>
      <w:sz w:val="18"/>
      <w:szCs w:val="18"/>
    </w:rPr>
    <w:pPr>
      <w:spacing w:lineRule="auto" w:line="276"/>
    </w:pPr>
  </w:style>
  <w:style w:type="character" w:styleId="736" w:customStyle="1">
    <w:name w:val="Нижній колонтитул Знак"/>
    <w:link w:val="733"/>
    <w:uiPriority w:val="99"/>
  </w:style>
  <w:style w:type="table" w:styleId="737" w:customStyle="1">
    <w:name w:val="Звичайна таблиця 11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Звичайна таблиця 21"/>
    <w:uiPriority w:val="99"/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Звичайна таблиця 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Звичайна таблиця 4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Звичайна таблиця 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Таблиця-сітка 1 (світла)1"/>
    <w:uiPriority w:val="99"/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Таблиця-сітка 2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я-сітка 3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Таблиця-сітка 41"/>
    <w:uiPriority w:val="99"/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Таблиця-сітка 5 (темна)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Таблиця-сітка 6 (кольорова)1"/>
    <w:uiPriority w:val="99"/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Таблиця-сітка 7 (кольорова)1"/>
    <w:uiPriority w:val="99"/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Таблиця-список 1 (світлий)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Таблиця-список 21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Таблиця-список 3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Таблиця-список 4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Таблиця-список 5 (темний)1"/>
    <w:uiPriority w:val="99"/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я-список 6 (кольоровий)1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Таблиця-список 7 (кольоровий)1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56">
    <w:name w:val="endnote text"/>
    <w:basedOn w:val="709"/>
    <w:link w:val="757"/>
    <w:uiPriority w:val="99"/>
    <w:semiHidden/>
    <w:rPr>
      <w:sz w:val="20"/>
      <w:szCs w:val="20"/>
      <w:lang w:eastAsia="ru-RU"/>
    </w:rPr>
  </w:style>
  <w:style w:type="character" w:styleId="757" w:customStyle="1">
    <w:name w:val="Текст кінцевої виноски Знак"/>
    <w:link w:val="756"/>
    <w:uiPriority w:val="99"/>
    <w:rPr>
      <w:rFonts w:cs="Times New Roman"/>
      <w:sz w:val="20"/>
    </w:rPr>
  </w:style>
  <w:style w:type="character" w:styleId="758">
    <w:name w:val="endnote reference"/>
    <w:uiPriority w:val="99"/>
    <w:semiHidden/>
    <w:rPr>
      <w:rFonts w:cs="Times New Roman"/>
      <w:vertAlign w:val="superscript"/>
    </w:rPr>
  </w:style>
  <w:style w:type="paragraph" w:styleId="759">
    <w:name w:val="table of figures"/>
    <w:basedOn w:val="709"/>
    <w:next w:val="709"/>
    <w:uiPriority w:val="99"/>
  </w:style>
  <w:style w:type="character" w:styleId="760" w:customStyle="1">
    <w:name w:val="Title Char"/>
    <w:uiPriority w:val="99"/>
    <w:rPr>
      <w:rFonts w:cs="Times New Roman"/>
      <w:sz w:val="48"/>
      <w:szCs w:val="48"/>
    </w:rPr>
  </w:style>
  <w:style w:type="character" w:styleId="761" w:customStyle="1">
    <w:name w:val="Subtitle Char"/>
    <w:uiPriority w:val="99"/>
    <w:rPr>
      <w:rFonts w:cs="Times New Roman"/>
      <w:sz w:val="24"/>
      <w:szCs w:val="24"/>
    </w:rPr>
  </w:style>
  <w:style w:type="character" w:styleId="762" w:customStyle="1">
    <w:name w:val="Quote Char"/>
    <w:uiPriority w:val="99"/>
    <w:rPr>
      <w:i/>
    </w:rPr>
  </w:style>
  <w:style w:type="character" w:styleId="763" w:customStyle="1">
    <w:name w:val="Intense Quote Char"/>
    <w:uiPriority w:val="99"/>
    <w:rPr>
      <w:i/>
    </w:rPr>
  </w:style>
  <w:style w:type="character" w:styleId="764" w:customStyle="1">
    <w:name w:val="Footnote Text Char"/>
    <w:uiPriority w:val="99"/>
    <w:rPr>
      <w:sz w:val="18"/>
    </w:rPr>
  </w:style>
  <w:style w:type="paragraph" w:styleId="765" w:customStyle="1">
    <w:name w:val="Заголовок 11"/>
    <w:basedOn w:val="709"/>
    <w:next w:val="709"/>
    <w:link w:val="722"/>
    <w:uiPriority w:val="99"/>
    <w:rPr>
      <w:rFonts w:ascii="Arial" w:hAnsi="Arial" w:cs="Arial"/>
      <w:sz w:val="40"/>
      <w:szCs w:val="40"/>
    </w:rPr>
    <w:pPr>
      <w:keepLines/>
      <w:keepNext/>
      <w:spacing w:after="200" w:before="480"/>
      <w:outlineLvl w:val="0"/>
    </w:pPr>
  </w:style>
  <w:style w:type="paragraph" w:styleId="766" w:customStyle="1">
    <w:name w:val="Заголовок 21"/>
    <w:basedOn w:val="709"/>
    <w:next w:val="709"/>
    <w:link w:val="723"/>
    <w:uiPriority w:val="99"/>
    <w:rPr>
      <w:rFonts w:ascii="Arial" w:hAnsi="Arial" w:cs="Arial"/>
      <w:sz w:val="34"/>
    </w:rPr>
    <w:pPr>
      <w:keepLines/>
      <w:keepNext/>
      <w:spacing w:after="200" w:before="360"/>
      <w:outlineLvl w:val="1"/>
    </w:pPr>
  </w:style>
  <w:style w:type="paragraph" w:styleId="767" w:customStyle="1">
    <w:name w:val="Заголовок 31"/>
    <w:basedOn w:val="709"/>
    <w:next w:val="709"/>
    <w:link w:val="724"/>
    <w:uiPriority w:val="99"/>
    <w:rPr>
      <w:rFonts w:ascii="Arial" w:hAnsi="Arial" w:cs="Arial"/>
      <w:sz w:val="30"/>
      <w:szCs w:val="30"/>
    </w:rPr>
    <w:pPr>
      <w:keepLines/>
      <w:keepNext/>
      <w:spacing w:after="200" w:before="320"/>
      <w:outlineLvl w:val="2"/>
    </w:pPr>
  </w:style>
  <w:style w:type="paragraph" w:styleId="768" w:customStyle="1">
    <w:name w:val="Заголовок 41"/>
    <w:basedOn w:val="709"/>
    <w:next w:val="709"/>
    <w:link w:val="725"/>
    <w:uiPriority w:val="99"/>
    <w:rPr>
      <w:rFonts w:ascii="Arial" w:hAnsi="Arial" w:cs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69" w:customStyle="1">
    <w:name w:val="Заголовок 51"/>
    <w:basedOn w:val="709"/>
    <w:next w:val="709"/>
    <w:link w:val="726"/>
    <w:uiPriority w:val="99"/>
    <w:rPr>
      <w:rFonts w:ascii="Arial" w:hAnsi="Arial" w:cs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70" w:customStyle="1">
    <w:name w:val="Заголовок 61"/>
    <w:basedOn w:val="709"/>
    <w:next w:val="709"/>
    <w:link w:val="727"/>
    <w:uiPriority w:val="99"/>
    <w:rPr>
      <w:rFonts w:ascii="Arial" w:hAnsi="Arial" w:cs="Arial"/>
      <w:b/>
      <w:bCs/>
      <w:sz w:val="22"/>
    </w:rPr>
    <w:pPr>
      <w:keepLines/>
      <w:keepNext/>
      <w:spacing w:after="200" w:before="320"/>
      <w:outlineLvl w:val="5"/>
    </w:pPr>
  </w:style>
  <w:style w:type="paragraph" w:styleId="771" w:customStyle="1">
    <w:name w:val="Заголовок 71"/>
    <w:basedOn w:val="709"/>
    <w:next w:val="709"/>
    <w:link w:val="728"/>
    <w:uiPriority w:val="99"/>
    <w:rPr>
      <w:rFonts w:ascii="Arial" w:hAnsi="Arial" w:cs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72" w:customStyle="1">
    <w:name w:val="Заголовок 81"/>
    <w:basedOn w:val="709"/>
    <w:next w:val="709"/>
    <w:link w:val="729"/>
    <w:uiPriority w:val="99"/>
    <w:rPr>
      <w:rFonts w:ascii="Arial" w:hAnsi="Arial" w:cs="Arial"/>
      <w:i/>
      <w:iCs/>
      <w:sz w:val="22"/>
    </w:rPr>
    <w:pPr>
      <w:keepLines/>
      <w:keepNext/>
      <w:spacing w:after="200" w:before="320"/>
      <w:outlineLvl w:val="7"/>
    </w:pPr>
  </w:style>
  <w:style w:type="paragraph" w:styleId="773" w:customStyle="1">
    <w:name w:val="Заголовок 91"/>
    <w:basedOn w:val="709"/>
    <w:next w:val="709"/>
    <w:link w:val="730"/>
    <w:uiPriority w:val="99"/>
    <w:rPr>
      <w:rFonts w:ascii="Arial" w:hAnsi="Arial" w:cs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774">
    <w:name w:val="List Paragraph"/>
    <w:basedOn w:val="709"/>
    <w:link w:val="934"/>
    <w:qFormat/>
    <w:uiPriority w:val="99"/>
    <w:rPr>
      <w:sz w:val="20"/>
      <w:szCs w:val="20"/>
      <w:lang w:eastAsia="ru-RU"/>
    </w:rPr>
    <w:pPr>
      <w:contextualSpacing w:val="true"/>
      <w:ind w:left="720"/>
    </w:pPr>
  </w:style>
  <w:style w:type="paragraph" w:styleId="775">
    <w:name w:val="No Spacing"/>
    <w:qFormat/>
    <w:uiPriority w:val="99"/>
    <w:rPr>
      <w:sz w:val="22"/>
      <w:szCs w:val="22"/>
      <w:lang w:val="uk-UA" w:eastAsia="en-US"/>
    </w:rPr>
  </w:style>
  <w:style w:type="paragraph" w:styleId="776">
    <w:name w:val="Title"/>
    <w:basedOn w:val="709"/>
    <w:next w:val="709"/>
    <w:link w:val="777"/>
    <w:qFormat/>
    <w:uiPriority w:val="99"/>
    <w:rPr>
      <w:sz w:val="48"/>
      <w:szCs w:val="48"/>
    </w:rPr>
    <w:pPr>
      <w:contextualSpacing w:val="true"/>
      <w:spacing w:after="200" w:before="300"/>
    </w:pPr>
  </w:style>
  <w:style w:type="character" w:styleId="777" w:customStyle="1">
    <w:name w:val="Назва Знак"/>
    <w:link w:val="776"/>
    <w:uiPriority w:val="99"/>
    <w:rPr>
      <w:rFonts w:cs="Times New Roman"/>
      <w:sz w:val="48"/>
      <w:szCs w:val="48"/>
    </w:rPr>
  </w:style>
  <w:style w:type="paragraph" w:styleId="778">
    <w:name w:val="Subtitle"/>
    <w:basedOn w:val="709"/>
    <w:next w:val="709"/>
    <w:link w:val="779"/>
    <w:qFormat/>
    <w:uiPriority w:val="99"/>
    <w:rPr>
      <w:sz w:val="24"/>
      <w:szCs w:val="24"/>
    </w:rPr>
    <w:pPr>
      <w:spacing w:after="200" w:before="200"/>
    </w:pPr>
  </w:style>
  <w:style w:type="character" w:styleId="779" w:customStyle="1">
    <w:name w:val="Підзаголовок Знак"/>
    <w:link w:val="778"/>
    <w:uiPriority w:val="99"/>
    <w:rPr>
      <w:rFonts w:cs="Times New Roman"/>
      <w:sz w:val="24"/>
      <w:szCs w:val="24"/>
    </w:rPr>
  </w:style>
  <w:style w:type="paragraph" w:styleId="780">
    <w:name w:val="Quote"/>
    <w:basedOn w:val="709"/>
    <w:next w:val="709"/>
    <w:link w:val="781"/>
    <w:qFormat/>
    <w:uiPriority w:val="99"/>
    <w:rPr>
      <w:i/>
      <w:sz w:val="20"/>
      <w:szCs w:val="20"/>
      <w:lang w:eastAsia="ru-RU"/>
    </w:rPr>
    <w:pPr>
      <w:ind w:left="720" w:right="720"/>
    </w:pPr>
  </w:style>
  <w:style w:type="character" w:styleId="781" w:customStyle="1">
    <w:name w:val="Цитата Знак"/>
    <w:link w:val="780"/>
    <w:uiPriority w:val="99"/>
    <w:rPr>
      <w:rFonts w:cs="Times New Roman"/>
      <w:i/>
    </w:rPr>
  </w:style>
  <w:style w:type="paragraph" w:styleId="782">
    <w:name w:val="Intense Quote"/>
    <w:basedOn w:val="709"/>
    <w:next w:val="709"/>
    <w:link w:val="783"/>
    <w:qFormat/>
    <w:uiPriority w:val="99"/>
    <w:rPr>
      <w:i/>
      <w:sz w:val="20"/>
      <w:szCs w:val="20"/>
      <w:lang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3" w:customStyle="1">
    <w:name w:val="Насичена цитата Знак"/>
    <w:link w:val="782"/>
    <w:uiPriority w:val="99"/>
    <w:rPr>
      <w:rFonts w:cs="Times New Roman"/>
      <w:i/>
    </w:rPr>
  </w:style>
  <w:style w:type="paragraph" w:styleId="784" w:customStyle="1">
    <w:name w:val="Верхний колонтитул1"/>
    <w:basedOn w:val="709"/>
    <w:link w:val="732"/>
    <w:uiPriority w:val="99"/>
    <w:pPr>
      <w:tabs>
        <w:tab w:val="center" w:pos="7143" w:leader="none"/>
        <w:tab w:val="right" w:pos="14287" w:leader="none"/>
      </w:tabs>
    </w:pPr>
  </w:style>
  <w:style w:type="paragraph" w:styleId="785" w:customStyle="1">
    <w:name w:val="Нижний колонтитул1"/>
    <w:basedOn w:val="709"/>
    <w:link w:val="734"/>
    <w:uiPriority w:val="99"/>
    <w:pPr>
      <w:tabs>
        <w:tab w:val="center" w:pos="7143" w:leader="none"/>
        <w:tab w:val="right" w:pos="14287" w:leader="none"/>
      </w:tabs>
    </w:pPr>
  </w:style>
  <w:style w:type="table" w:styleId="786">
    <w:name w:val="Table Grid"/>
    <w:basedOn w:val="720"/>
    <w:uiPriority w:val="9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87" w:customStyle="1">
    <w:name w:val="Table Grid Light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Таблица простая 11"/>
    <w:uiPriority w:val="99"/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Таблица простая 21"/>
    <w:uiPriority w:val="99"/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37DC8" w:sz="4" w:space="0"/>
        <w:insideV w:val="single" w:color="537DC8" w:sz="4" w:space="0"/>
        <w:insideH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Таблица-сетка 41"/>
    <w:uiPriority w:val="99"/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Grid Table 4 - Accent 1"/>
    <w:uiPriority w:val="99"/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V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Grid Table 4 - Accent 2"/>
    <w:uiPriority w:val="99"/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V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Grid Table 4 - Accent 3"/>
    <w:uiPriority w:val="99"/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V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Grid Table 4 - Accent 4"/>
    <w:uiPriority w:val="99"/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V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Grid Table 4 - Accent 5"/>
    <w:uiPriority w:val="99"/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Grid Table 4 - Accent 6"/>
    <w:uiPriority w:val="99"/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0B7E1" w:sz="4" w:space="0"/>
        <w:top w:val="single" w:color="A0B7E1" w:sz="4" w:space="0"/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A5A5A5" w:sz="4" w:space="0"/>
        <w:top w:val="single" w:color="A5A5A5" w:sz="4" w:space="0"/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5B9BD5" w:sz="4" w:space="0"/>
        <w:top w:val="single" w:color="5B9BD5" w:sz="4" w:space="0"/>
        <w:right w:val="single" w:color="5B9BD5" w:sz="4" w:space="0"/>
        <w:bottom w:val="single" w:color="5B9BD5" w:sz="4" w:space="0"/>
        <w:insideV w:val="single" w:color="5B9BD5" w:sz="4" w:space="0"/>
        <w:insideH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70AD47" w:sz="4" w:space="0"/>
        <w:top w:val="single" w:color="70AD47" w:sz="4" w:space="0"/>
        <w:right w:val="single" w:color="70AD47" w:sz="4" w:space="0"/>
        <w:bottom w:val="single" w:color="70AD47" w:sz="4" w:space="0"/>
        <w:insideV w:val="single" w:color="70AD47" w:sz="4" w:space="0"/>
        <w:insideH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0B7E1" w:sz="4" w:space="0"/>
        <w:bottom w:val="single" w:color="A0B7E1" w:sz="4" w:space="0"/>
        <w:insideV w:val="single" w:color="A0B7E1" w:sz="4" w:space="0"/>
        <w:insideH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F4B184" w:sz="4" w:space="0"/>
        <w:bottom w:val="single" w:color="F4B184" w:sz="4" w:space="0"/>
        <w:insideV w:val="single" w:color="F4B184" w:sz="4" w:space="0"/>
        <w:insideH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A5A5A5" w:sz="4" w:space="0"/>
        <w:bottom w:val="single" w:color="A5A5A5" w:sz="4" w:space="0"/>
        <w:insideV w:val="single" w:color="A5A5A5" w:sz="4" w:space="0"/>
        <w:insideH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FFD865" w:sz="4" w:space="0"/>
        <w:bottom w:val="single" w:color="FFD865" w:sz="4" w:space="0"/>
        <w:insideV w:val="single" w:color="FFD865" w:sz="4" w:space="0"/>
        <w:insideH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A2C6E7" w:sz="4" w:space="0"/>
        <w:bottom w:val="single" w:color="A2C6E7" w:sz="4" w:space="0"/>
        <w:insideV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ADD394" w:sz="4" w:space="0"/>
        <w:bottom w:val="single" w:color="ADD394" w:sz="4" w:space="0"/>
        <w:insideV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 w:customStyle="1">
    <w:name w:val="Список-таблица 3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472C4" w:sz="4" w:space="0"/>
        <w:top w:val="single" w:color="4472C4" w:sz="4" w:space="0"/>
        <w:right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F4B184" w:sz="4" w:space="0"/>
        <w:top w:val="single" w:color="F4B184" w:sz="4" w:space="0"/>
        <w:right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9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9C9C9" w:sz="4" w:space="0"/>
        <w:top w:val="single" w:color="C9C9C9" w:sz="4" w:space="0"/>
        <w:right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FFD865" w:sz="4" w:space="0"/>
        <w:top w:val="single" w:color="FFD865" w:sz="4" w:space="0"/>
        <w:right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BC2E5" w:sz="4" w:space="0"/>
        <w:top w:val="single" w:color="9BC2E5" w:sz="4" w:space="0"/>
        <w:right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A9D08E" w:sz="4" w:space="0"/>
        <w:top w:val="single" w:color="A9D08E" w:sz="4" w:space="0"/>
        <w:right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Список-таблица 41"/>
    <w:uiPriority w:val="99"/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5AFDD" w:sz="4" w:space="0"/>
        <w:top w:val="single" w:color="95AFDD" w:sz="4" w:space="0"/>
        <w:right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F4B58A" w:sz="4" w:space="0"/>
        <w:top w:val="single" w:color="F4B58A" w:sz="4" w:space="0"/>
        <w:right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6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CCCCC" w:sz="4" w:space="0"/>
        <w:top w:val="single" w:color="CCCCCC" w:sz="4" w:space="0"/>
        <w:right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FFDB6F" w:sz="4" w:space="0"/>
        <w:top w:val="single" w:color="FFDB6F" w:sz="4" w:space="0"/>
        <w:right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8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A2C6E7" w:sz="4" w:space="0"/>
        <w:top w:val="single" w:color="A2C6E7" w:sz="4" w:space="0"/>
        <w:right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ADD394" w:sz="4" w:space="0"/>
        <w:top w:val="single" w:color="ADD394" w:sz="4" w:space="0"/>
        <w:right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1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472C4" w:sz="32" w:space="0"/>
        <w:top w:val="single" w:color="4472C4" w:sz="32" w:space="0"/>
        <w:right w:val="single" w:color="4472C4" w:sz="32" w:space="0"/>
        <w:bottom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F4B184" w:sz="32" w:space="0"/>
        <w:top w:val="single" w:color="F4B184" w:sz="32" w:space="0"/>
        <w:right w:val="single" w:color="F4B184" w:sz="32" w:space="0"/>
        <w:bottom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9C9C9" w:sz="32" w:space="0"/>
        <w:top w:val="single" w:color="C9C9C9" w:sz="32" w:space="0"/>
        <w:right w:val="single" w:color="C9C9C9" w:sz="32" w:space="0"/>
        <w:bottom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FFD865" w:sz="32" w:space="0"/>
        <w:top w:val="single" w:color="FFD865" w:sz="32" w:space="0"/>
        <w:right w:val="single" w:color="FFD865" w:sz="32" w:space="0"/>
        <w:bottom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BC2E5" w:sz="32" w:space="0"/>
        <w:top w:val="single" w:color="9BC2E5" w:sz="32" w:space="0"/>
        <w:right w:val="single" w:color="9BC2E5" w:sz="32" w:space="0"/>
        <w:bottom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A9D08E" w:sz="32" w:space="0"/>
        <w:top w:val="single" w:color="A9D08E" w:sz="32" w:space="0"/>
        <w:right w:val="single" w:color="A9D08E" w:sz="32" w:space="0"/>
        <w:bottom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54175" w:sz="4" w:space="0"/>
        <w:top w:val="single" w:color="254175" w:sz="4" w:space="0"/>
        <w:right w:val="single" w:color="254175" w:sz="4" w:space="0"/>
        <w:bottom w:val="single" w:color="254175" w:sz="4" w:space="0"/>
        <w:insideV w:val="single" w:color="254175" w:sz="4" w:space="0"/>
        <w:insideH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99460D" w:sz="4" w:space="0"/>
        <w:top w:val="single" w:color="99460D" w:sz="4" w:space="0"/>
        <w:right w:val="single" w:color="99460D" w:sz="4" w:space="0"/>
        <w:bottom w:val="single" w:color="99460D" w:sz="4" w:space="0"/>
        <w:insideV w:val="single" w:color="99460D" w:sz="4" w:space="0"/>
        <w:insideH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606060" w:sz="4" w:space="0"/>
        <w:top w:val="single" w:color="606060" w:sz="4" w:space="0"/>
        <w:right w:val="single" w:color="606060" w:sz="4" w:space="0"/>
        <w:bottom w:val="single" w:color="606060" w:sz="4" w:space="0"/>
        <w:insideV w:val="single" w:color="606060" w:sz="4" w:space="0"/>
        <w:insideH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957000" w:sz="4" w:space="0"/>
        <w:top w:val="single" w:color="957000" w:sz="4" w:space="0"/>
        <w:right w:val="single" w:color="957000" w:sz="4" w:space="0"/>
        <w:bottom w:val="single" w:color="957000" w:sz="4" w:space="0"/>
        <w:insideV w:val="single" w:color="957000" w:sz="4" w:space="0"/>
        <w:insideH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245A8D" w:sz="4" w:space="0"/>
        <w:top w:val="single" w:color="245A8D" w:sz="4" w:space="0"/>
        <w:right w:val="single" w:color="245A8D" w:sz="4" w:space="0"/>
        <w:bottom w:val="single" w:color="245A8D" w:sz="4" w:space="0"/>
        <w:insideV w:val="single" w:color="245A8D" w:sz="4" w:space="0"/>
        <w:insideH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left w:val="single" w:color="416429" w:sz="4" w:space="0"/>
        <w:top w:val="single" w:color="416429" w:sz="4" w:space="0"/>
        <w:right w:val="single" w:color="416429" w:sz="4" w:space="0"/>
        <w:bottom w:val="single" w:color="416429" w:sz="4" w:space="0"/>
        <w:insideV w:val="single" w:color="416429" w:sz="4" w:space="0"/>
        <w:insideH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3C5E7" w:sz="4" w:space="0"/>
        <w:top w:val="single" w:color="B3C5E7" w:sz="4" w:space="0"/>
        <w:right w:val="single" w:color="B3C5E7" w:sz="4" w:space="0"/>
        <w:bottom w:val="single" w:color="B3C5E7" w:sz="4" w:space="0"/>
        <w:insideV w:val="single" w:color="B3C5E7" w:sz="4" w:space="0"/>
        <w:insideH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7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F7CAAB" w:sz="4" w:space="0"/>
        <w:top w:val="single" w:color="F7CAAB" w:sz="4" w:space="0"/>
        <w:right w:val="single" w:color="F7CAAB" w:sz="4" w:space="0"/>
        <w:bottom w:val="single" w:color="F7CAAB" w:sz="4" w:space="0"/>
        <w:insideV w:val="single" w:color="F7CAAB" w:sz="4" w:space="0"/>
        <w:insideH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8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ADADA" w:sz="4" w:space="0"/>
        <w:top w:val="single" w:color="DADADA" w:sz="4" w:space="0"/>
        <w:right w:val="single" w:color="DADADA" w:sz="4" w:space="0"/>
        <w:bottom w:val="single" w:color="DADADA" w:sz="4" w:space="0"/>
        <w:insideV w:val="single" w:color="DADADA" w:sz="4" w:space="0"/>
        <w:insideH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9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FFE598" w:sz="4" w:space="0"/>
        <w:top w:val="single" w:color="FFE598" w:sz="4" w:space="0"/>
        <w:right w:val="single" w:color="FFE598" w:sz="4" w:space="0"/>
        <w:bottom w:val="single" w:color="FFE598" w:sz="4" w:space="0"/>
        <w:insideV w:val="single" w:color="FFE598" w:sz="4" w:space="0"/>
        <w:insideH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CD6EE" w:sz="4" w:space="0"/>
        <w:top w:val="single" w:color="BCD6EE" w:sz="4" w:space="0"/>
        <w:right w:val="single" w:color="BCD6EE" w:sz="4" w:space="0"/>
        <w:bottom w:val="single" w:color="BCD6EE" w:sz="4" w:space="0"/>
        <w:insideV w:val="single" w:color="BCD6EE" w:sz="4" w:space="0"/>
        <w:insideH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C4DFB2" w:sz="4" w:space="0"/>
        <w:top w:val="single" w:color="C4DFB2" w:sz="4" w:space="0"/>
        <w:right w:val="single" w:color="C4DFB2" w:sz="4" w:space="0"/>
        <w:bottom w:val="single" w:color="C4DFB2" w:sz="4" w:space="0"/>
        <w:insideV w:val="single" w:color="C4DFB2" w:sz="4" w:space="0"/>
        <w:insideH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2">
    <w:name w:val="footnote text"/>
    <w:basedOn w:val="709"/>
    <w:link w:val="913"/>
    <w:uiPriority w:val="99"/>
    <w:semiHidden/>
    <w:rPr>
      <w:sz w:val="18"/>
      <w:szCs w:val="20"/>
      <w:lang w:eastAsia="ru-RU"/>
    </w:rPr>
    <w:pPr>
      <w:spacing w:after="40"/>
    </w:pPr>
  </w:style>
  <w:style w:type="character" w:styleId="913" w:customStyle="1">
    <w:name w:val="Текст виноски Знак"/>
    <w:link w:val="912"/>
    <w:uiPriority w:val="99"/>
    <w:rPr>
      <w:rFonts w:cs="Times New Roman"/>
      <w:sz w:val="18"/>
    </w:rPr>
  </w:style>
  <w:style w:type="character" w:styleId="914">
    <w:name w:val="footnote reference"/>
    <w:uiPriority w:val="99"/>
    <w:rPr>
      <w:rFonts w:cs="Times New Roman"/>
      <w:vertAlign w:val="superscript"/>
    </w:rPr>
  </w:style>
  <w:style w:type="paragraph" w:styleId="915">
    <w:name w:val="toc 1"/>
    <w:basedOn w:val="709"/>
    <w:next w:val="709"/>
    <w:uiPriority w:val="99"/>
    <w:pPr>
      <w:spacing w:after="57"/>
    </w:pPr>
  </w:style>
  <w:style w:type="paragraph" w:styleId="916">
    <w:name w:val="toc 2"/>
    <w:basedOn w:val="709"/>
    <w:next w:val="709"/>
    <w:uiPriority w:val="99"/>
    <w:pPr>
      <w:ind w:left="283"/>
      <w:spacing w:after="57"/>
    </w:pPr>
  </w:style>
  <w:style w:type="paragraph" w:styleId="917">
    <w:name w:val="toc 3"/>
    <w:basedOn w:val="709"/>
    <w:next w:val="709"/>
    <w:uiPriority w:val="99"/>
    <w:pPr>
      <w:ind w:left="567"/>
      <w:spacing w:after="57"/>
    </w:pPr>
  </w:style>
  <w:style w:type="paragraph" w:styleId="918">
    <w:name w:val="toc 4"/>
    <w:basedOn w:val="709"/>
    <w:next w:val="709"/>
    <w:uiPriority w:val="99"/>
    <w:pPr>
      <w:ind w:left="850"/>
      <w:spacing w:after="57"/>
    </w:pPr>
  </w:style>
  <w:style w:type="paragraph" w:styleId="919">
    <w:name w:val="toc 5"/>
    <w:basedOn w:val="709"/>
    <w:next w:val="709"/>
    <w:uiPriority w:val="99"/>
    <w:pPr>
      <w:ind w:left="1134"/>
      <w:spacing w:after="57"/>
    </w:pPr>
  </w:style>
  <w:style w:type="paragraph" w:styleId="920">
    <w:name w:val="toc 6"/>
    <w:basedOn w:val="709"/>
    <w:next w:val="709"/>
    <w:uiPriority w:val="99"/>
    <w:pPr>
      <w:ind w:left="1417"/>
      <w:spacing w:after="57"/>
    </w:pPr>
  </w:style>
  <w:style w:type="paragraph" w:styleId="921">
    <w:name w:val="toc 7"/>
    <w:basedOn w:val="709"/>
    <w:next w:val="709"/>
    <w:uiPriority w:val="99"/>
    <w:pPr>
      <w:ind w:left="1701"/>
      <w:spacing w:after="57"/>
    </w:pPr>
  </w:style>
  <w:style w:type="paragraph" w:styleId="922">
    <w:name w:val="toc 8"/>
    <w:basedOn w:val="709"/>
    <w:next w:val="709"/>
    <w:uiPriority w:val="99"/>
    <w:pPr>
      <w:ind w:left="1984"/>
      <w:spacing w:after="57"/>
    </w:pPr>
  </w:style>
  <w:style w:type="paragraph" w:styleId="923">
    <w:name w:val="toc 9"/>
    <w:basedOn w:val="709"/>
    <w:next w:val="709"/>
    <w:uiPriority w:val="99"/>
    <w:pPr>
      <w:ind w:left="2268"/>
      <w:spacing w:after="57"/>
    </w:pPr>
  </w:style>
  <w:style w:type="paragraph" w:styleId="924">
    <w:name w:val="TOC Heading"/>
    <w:basedOn w:val="710"/>
    <w:qFormat/>
    <w:uiPriority w:val="99"/>
    <w:rPr>
      <w:rFonts w:ascii="Calibri" w:hAnsi="Calibri" w:cs="Calibri"/>
      <w:sz w:val="22"/>
      <w:szCs w:val="22"/>
      <w:lang w:val="uk-UA"/>
    </w:rPr>
    <w:pPr>
      <w:keepLines w:val="false"/>
      <w:keepNext w:val="false"/>
      <w:spacing w:lineRule="auto" w:line="259" w:after="160" w:before="0"/>
      <w:outlineLvl w:val="9"/>
    </w:pPr>
  </w:style>
  <w:style w:type="paragraph" w:styleId="925" w:customStyle="1">
    <w:name w:val="Обычный1"/>
    <w:uiPriority w:val="99"/>
    <w:rPr>
      <w:rFonts w:cs="Times New Roman"/>
      <w:sz w:val="22"/>
      <w:szCs w:val="22"/>
      <w:lang w:eastAsia="en-US"/>
    </w:rPr>
    <w:pPr>
      <w:spacing w:lineRule="auto" w:line="276" w:after="200"/>
    </w:pPr>
  </w:style>
  <w:style w:type="paragraph" w:styleId="926" w:customStyle="1">
    <w:name w:val="Абзац списку1"/>
    <w:basedOn w:val="709"/>
    <w:uiPriority w:val="99"/>
    <w:rPr>
      <w:rFonts w:ascii="Times New Roman" w:hAnsi="Times New Roman" w:eastAsia="Times New Roman"/>
      <w:sz w:val="24"/>
      <w:szCs w:val="24"/>
      <w:lang w:eastAsia="ru-RU"/>
    </w:rPr>
    <w:pPr>
      <w:ind w:left="720"/>
    </w:pPr>
  </w:style>
  <w:style w:type="character" w:styleId="927">
    <w:name w:val="Hyperlink"/>
    <w:uiPriority w:val="99"/>
    <w:semiHidden/>
    <w:rPr>
      <w:rFonts w:cs="Times New Roman"/>
      <w:color w:val="0000FF"/>
      <w:u w:val="single"/>
    </w:rPr>
  </w:style>
  <w:style w:type="paragraph" w:styleId="928" w:customStyle="1">
    <w:name w:val="Обычный11"/>
    <w:uiPriority w:val="99"/>
    <w:rPr>
      <w:rFonts w:cs="Times New Roman"/>
      <w:sz w:val="22"/>
      <w:szCs w:val="22"/>
      <w:lang w:eastAsia="en-US"/>
    </w:rPr>
    <w:pPr>
      <w:spacing w:lineRule="auto" w:line="276" w:after="200"/>
    </w:pPr>
  </w:style>
  <w:style w:type="character" w:styleId="929" w:customStyle="1">
    <w:name w:val="docdata"/>
    <w:uiPriority w:val="99"/>
    <w:rPr>
      <w:rFonts w:cs="Times New Roman"/>
    </w:rPr>
  </w:style>
  <w:style w:type="paragraph" w:styleId="930">
    <w:name w:val="Balloon Text"/>
    <w:basedOn w:val="709"/>
    <w:link w:val="931"/>
    <w:uiPriority w:val="99"/>
    <w:semiHidden/>
    <w:rPr>
      <w:rFonts w:ascii="Segoe UI" w:hAnsi="Segoe UI" w:cs="Segoe UI"/>
      <w:sz w:val="18"/>
      <w:szCs w:val="18"/>
    </w:rPr>
  </w:style>
  <w:style w:type="character" w:styleId="931" w:customStyle="1">
    <w:name w:val="Текст у виносці Знак"/>
    <w:link w:val="930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932">
    <w:name w:val="Normal (Web)"/>
    <w:basedOn w:val="709"/>
    <w:uiPriority w:val="99"/>
    <w:semiHidden/>
    <w:rPr>
      <w:rFonts w:ascii="Times New Roman" w:hAnsi="Times New Roman" w:eastAsia="Times New Roman"/>
      <w:sz w:val="24"/>
      <w:szCs w:val="24"/>
      <w:lang w:eastAsia="ru-RU"/>
    </w:rPr>
    <w:pPr>
      <w:spacing w:after="100" w:afterAutospacing="1" w:before="100" w:beforeAutospacing="1"/>
    </w:pPr>
  </w:style>
  <w:style w:type="character" w:styleId="933">
    <w:name w:val="Strong"/>
    <w:qFormat/>
    <w:uiPriority w:val="99"/>
    <w:rPr>
      <w:rFonts w:cs="Times New Roman"/>
      <w:b/>
      <w:bCs/>
    </w:rPr>
  </w:style>
  <w:style w:type="character" w:styleId="934" w:customStyle="1">
    <w:name w:val="Абзац списку Знак"/>
    <w:link w:val="774"/>
    <w:uiPriority w:val="99"/>
    <w:rPr>
      <w:sz w:val="20"/>
      <w:lang w:val="ru-RU"/>
    </w:rPr>
  </w:style>
  <w:style w:type="character" w:styleId="935" w:customStyle="1">
    <w:name w:val="2294"/>
    <w:uiPriority w:val="99"/>
    <w:rPr>
      <w:rFonts w:ascii="Times New Roman" w:hAnsi="Times New Roman"/>
    </w:rPr>
  </w:style>
  <w:style w:type="character" w:styleId="936" w:customStyle="1">
    <w:name w:val="1900"/>
    <w:uiPriority w:val="99"/>
    <w:rPr>
      <w:rFonts w:ascii="Times New Roman" w:hAnsi="Times New Roman"/>
    </w:rPr>
  </w:style>
  <w:style w:type="character" w:styleId="937" w:customStyle="1">
    <w:name w:val="Font Style7"/>
    <w:uiPriority w:val="99"/>
    <w:rPr>
      <w:rFonts w:ascii="Arial" w:hAnsi="Arial"/>
      <w:sz w:val="28"/>
    </w:rPr>
  </w:style>
  <w:style w:type="character" w:styleId="938" w:customStyle="1">
    <w:name w:val="rvts9"/>
    <w:uiPriority w:val="99"/>
    <w:rPr>
      <w:rFonts w:cs="Times New Roman"/>
    </w:rPr>
  </w:style>
  <w:style w:type="paragraph" w:styleId="939" w:customStyle="1">
    <w:name w:val="rvps7"/>
    <w:basedOn w:val="709"/>
    <w:uiPriority w:val="99"/>
    <w:rPr>
      <w:rFonts w:ascii="Times New Roman" w:hAnsi="Times New Roman"/>
      <w:sz w:val="24"/>
      <w:szCs w:val="24"/>
      <w:lang w:eastAsia="ru-RU"/>
    </w:rPr>
    <w:pPr>
      <w:spacing w:after="100" w:afterAutospacing="1" w:before="100" w:beforeAutospacing="1"/>
    </w:pPr>
  </w:style>
  <w:style w:type="character" w:styleId="940" w:customStyle="1">
    <w:name w:val="rvts15"/>
    <w:uiPriority w:val="99"/>
    <w:rPr>
      <w:rFonts w:cs="Times New Roman"/>
    </w:rPr>
  </w:style>
  <w:style w:type="paragraph" w:styleId="941" w:customStyle="1">
    <w:name w:val="rvps2"/>
    <w:basedOn w:val="709"/>
    <w:uiPriority w:val="99"/>
    <w:rPr>
      <w:rFonts w:ascii="Times New Roman" w:hAnsi="Times New Roman"/>
      <w:sz w:val="24"/>
      <w:szCs w:val="24"/>
      <w:lang w:eastAsia="ru-RU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Usher</dc:creator>
  <cp:keywords/>
  <dc:description/>
  <cp:lastModifiedBy>Марцева  Тетяна  Іванівна</cp:lastModifiedBy>
  <cp:revision>10</cp:revision>
  <dcterms:created xsi:type="dcterms:W3CDTF">2021-12-22T04:47:00Z</dcterms:created>
  <dcterms:modified xsi:type="dcterms:W3CDTF">2021-12-24T06:30:42Z</dcterms:modified>
</cp:coreProperties>
</file>